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22" w:rsidRPr="001E171F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920082" w:rsidRPr="001E171F" w:rsidRDefault="00190A2E" w:rsidP="00920082">
      <w:pPr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  <w:r w:rsidRPr="001E171F">
        <w:rPr>
          <w:rFonts w:ascii="Arial" w:hAnsi="Arial" w:cs="Arial"/>
          <w:bCs/>
          <w:kern w:val="36"/>
          <w:sz w:val="28"/>
          <w:szCs w:val="28"/>
        </w:rPr>
        <w:t xml:space="preserve">ПРЕСС-РЕЛИЗ от </w:t>
      </w:r>
      <w:r w:rsidR="00E76F71">
        <w:rPr>
          <w:rFonts w:ascii="Arial" w:hAnsi="Arial" w:cs="Arial"/>
          <w:bCs/>
          <w:kern w:val="36"/>
          <w:sz w:val="28"/>
          <w:szCs w:val="28"/>
        </w:rPr>
        <w:t>1</w:t>
      </w:r>
      <w:r w:rsidR="006644F9">
        <w:rPr>
          <w:rFonts w:ascii="Arial" w:hAnsi="Arial" w:cs="Arial"/>
          <w:bCs/>
          <w:kern w:val="36"/>
          <w:sz w:val="28"/>
          <w:szCs w:val="28"/>
        </w:rPr>
        <w:t>7</w:t>
      </w:r>
      <w:r w:rsidR="00920082" w:rsidRPr="001E171F">
        <w:rPr>
          <w:rFonts w:ascii="Arial" w:hAnsi="Arial" w:cs="Arial"/>
          <w:bCs/>
          <w:kern w:val="36"/>
          <w:sz w:val="28"/>
          <w:szCs w:val="28"/>
        </w:rPr>
        <w:t>.</w:t>
      </w:r>
      <w:r w:rsidR="009C271B">
        <w:rPr>
          <w:rFonts w:ascii="Arial" w:hAnsi="Arial" w:cs="Arial"/>
          <w:bCs/>
          <w:kern w:val="36"/>
          <w:sz w:val="28"/>
          <w:szCs w:val="28"/>
        </w:rPr>
        <w:t>0</w:t>
      </w:r>
      <w:r w:rsidR="00E76F71">
        <w:rPr>
          <w:rFonts w:ascii="Arial" w:hAnsi="Arial" w:cs="Arial"/>
          <w:bCs/>
          <w:kern w:val="36"/>
          <w:sz w:val="28"/>
          <w:szCs w:val="28"/>
        </w:rPr>
        <w:t>4</w:t>
      </w:r>
      <w:r w:rsidR="00920082" w:rsidRPr="001E171F">
        <w:rPr>
          <w:rFonts w:ascii="Arial" w:hAnsi="Arial" w:cs="Arial"/>
          <w:bCs/>
          <w:kern w:val="36"/>
          <w:sz w:val="28"/>
          <w:szCs w:val="28"/>
        </w:rPr>
        <w:t>.202</w:t>
      </w:r>
      <w:r w:rsidR="009C271B">
        <w:rPr>
          <w:rFonts w:ascii="Arial" w:hAnsi="Arial" w:cs="Arial"/>
          <w:bCs/>
          <w:kern w:val="36"/>
          <w:sz w:val="28"/>
          <w:szCs w:val="28"/>
        </w:rPr>
        <w:t>4</w:t>
      </w:r>
      <w:r w:rsidR="00920082" w:rsidRPr="001E171F">
        <w:rPr>
          <w:rFonts w:ascii="Arial" w:hAnsi="Arial" w:cs="Arial"/>
          <w:bCs/>
          <w:kern w:val="36"/>
          <w:sz w:val="28"/>
          <w:szCs w:val="28"/>
        </w:rPr>
        <w:t xml:space="preserve"> г.</w:t>
      </w:r>
    </w:p>
    <w:p w:rsidR="00920082" w:rsidRPr="00AA5EC2" w:rsidRDefault="00920082" w:rsidP="00A95BAB">
      <w:pPr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6644F9" w:rsidRPr="006644F9" w:rsidRDefault="006644F9" w:rsidP="006644F9">
      <w:pPr>
        <w:spacing w:after="100" w:afterAutospacing="1"/>
        <w:ind w:firstLine="708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6644F9">
        <w:rPr>
          <w:rFonts w:ascii="Arial" w:hAnsi="Arial" w:cs="Arial"/>
          <w:b/>
          <w:bCs/>
          <w:kern w:val="36"/>
          <w:sz w:val="32"/>
          <w:szCs w:val="32"/>
        </w:rPr>
        <w:t>Отделение СФР по Воронежской области обеспечило техническими средствами реабилитации 557 детей с инвалидностью в 2024 году</w:t>
      </w:r>
    </w:p>
    <w:p w:rsidR="006644F9" w:rsidRPr="006644F9" w:rsidRDefault="006644F9" w:rsidP="006644F9">
      <w:pPr>
        <w:ind w:firstLine="708"/>
        <w:jc w:val="both"/>
        <w:rPr>
          <w:rFonts w:ascii="Arial" w:hAnsi="Arial" w:cs="Arial"/>
        </w:rPr>
      </w:pPr>
      <w:r w:rsidRPr="006644F9">
        <w:rPr>
          <w:rFonts w:ascii="Arial" w:hAnsi="Arial" w:cs="Arial"/>
        </w:rPr>
        <w:t>С начала 2024 года Отделение СФР по Воронежской области обеспечило техническими средствами реабилитации (ТСР) 557 детей с инвалидностью. Семьям выдано 28,8 тысячи изделий на общую сумму 23,8 миллиона рублей.</w:t>
      </w:r>
    </w:p>
    <w:p w:rsidR="006644F9" w:rsidRPr="006644F9" w:rsidRDefault="006644F9" w:rsidP="006644F9">
      <w:pPr>
        <w:ind w:firstLine="708"/>
        <w:jc w:val="both"/>
        <w:rPr>
          <w:rFonts w:ascii="Arial" w:hAnsi="Arial" w:cs="Arial"/>
        </w:rPr>
      </w:pPr>
      <w:r w:rsidRPr="006644F9">
        <w:rPr>
          <w:rFonts w:ascii="Arial" w:hAnsi="Arial" w:cs="Arial"/>
        </w:rPr>
        <w:t>Благодаря Отделению фонда необходимые для реабилитации изделия и устройства в регионе получают порядка двух тысяч детей каждый год. Так, в 2023 году средствами реабилитации было обеспечено 2 090 детей, в 2022 году — 1 838, в 2021 году — 1 758.</w:t>
      </w:r>
    </w:p>
    <w:p w:rsidR="006644F9" w:rsidRPr="006644F9" w:rsidRDefault="006644F9" w:rsidP="006644F9">
      <w:pPr>
        <w:ind w:firstLine="708"/>
        <w:jc w:val="both"/>
        <w:rPr>
          <w:rFonts w:ascii="Arial" w:hAnsi="Arial" w:cs="Arial"/>
        </w:rPr>
      </w:pPr>
      <w:r w:rsidRPr="006644F9">
        <w:rPr>
          <w:rFonts w:ascii="Arial" w:hAnsi="Arial" w:cs="Arial"/>
        </w:rPr>
        <w:t xml:space="preserve">Забота о детях с инвалидностью входит в число важнейших задач государства. Социальный фонд предоставляет им ТСР, предусмотренные в индивидуальных программах реабилитации. Это могут быть самые разные приспособления, облегчающие повседневную жизнь: кресла-коляски, протезно-ортопедические изделия, трости и костыли, специальная одежда, обувь, приспособления для одевания и захвата предметов, устройства для чтения, слуховые и </w:t>
      </w:r>
      <w:proofErr w:type="spellStart"/>
      <w:r w:rsidRPr="006644F9">
        <w:rPr>
          <w:rFonts w:ascii="Arial" w:hAnsi="Arial" w:cs="Arial"/>
        </w:rPr>
        <w:t>голосообразующие</w:t>
      </w:r>
      <w:proofErr w:type="spellEnd"/>
      <w:r w:rsidRPr="006644F9">
        <w:rPr>
          <w:rFonts w:ascii="Arial" w:hAnsi="Arial" w:cs="Arial"/>
        </w:rPr>
        <w:t xml:space="preserve"> аппараты, средства</w:t>
      </w:r>
      <w:bookmarkStart w:id="0" w:name="_GoBack"/>
      <w:bookmarkEnd w:id="0"/>
      <w:r w:rsidRPr="006644F9">
        <w:rPr>
          <w:rFonts w:ascii="Arial" w:hAnsi="Arial" w:cs="Arial"/>
        </w:rPr>
        <w:t xml:space="preserve"> коммуникации.</w:t>
      </w:r>
    </w:p>
    <w:p w:rsidR="006644F9" w:rsidRPr="006644F9" w:rsidRDefault="006644F9" w:rsidP="006644F9">
      <w:pPr>
        <w:ind w:firstLine="708"/>
        <w:jc w:val="both"/>
        <w:rPr>
          <w:rFonts w:ascii="Arial" w:hAnsi="Arial" w:cs="Arial"/>
        </w:rPr>
      </w:pPr>
      <w:r w:rsidRPr="006644F9">
        <w:rPr>
          <w:rFonts w:ascii="Arial" w:hAnsi="Arial" w:cs="Arial"/>
        </w:rPr>
        <w:t>Получить ТСР можно одним из трех способов: в натуральной форме (подать заявку в Отделение фонда и дождаться нужного изделия), оформить электронный сертификат и оплатить им выбранное средство реабилитации, а также купить самостоятельно, а потом получить от Социального фонда компенсацию затраченных средств.</w:t>
      </w:r>
    </w:p>
    <w:p w:rsidR="006644F9" w:rsidRPr="006644F9" w:rsidRDefault="006644F9" w:rsidP="006644F9">
      <w:pPr>
        <w:ind w:firstLine="708"/>
        <w:jc w:val="both"/>
        <w:rPr>
          <w:rFonts w:ascii="Arial" w:hAnsi="Arial" w:cs="Arial"/>
        </w:rPr>
      </w:pPr>
      <w:r w:rsidRPr="006644F9">
        <w:rPr>
          <w:rFonts w:ascii="Arial" w:hAnsi="Arial" w:cs="Arial"/>
          <w:i/>
          <w:iCs/>
        </w:rPr>
        <w:t>Следует отметить, что семьи, у которых есть сертификат на материнский капитал, могут использовать его для социальной адаптации и реабилитации детей с инвалидностью. Это поможет родителям компенсировать расходы на специализированные товары, включая функциональные кресла, подъемники, кровати с регулировкой, компьютеры, тактильные дисплеи и многое другое. Средства можно направить как на родного ребенка, так и на усыновленного, в любое время после его рождения или усыновления</w:t>
      </w:r>
      <w:r w:rsidRPr="006644F9">
        <w:rPr>
          <w:rFonts w:ascii="Arial" w:hAnsi="Arial" w:cs="Arial"/>
        </w:rPr>
        <w:t>», — напомнил управляющий Отделением СФР по Воронежской области </w:t>
      </w:r>
      <w:r w:rsidRPr="006644F9">
        <w:rPr>
          <w:rFonts w:ascii="Arial" w:hAnsi="Arial" w:cs="Arial"/>
          <w:b/>
          <w:bCs/>
        </w:rPr>
        <w:t>Михаил Шапошников</w:t>
      </w:r>
      <w:r w:rsidRPr="006644F9">
        <w:rPr>
          <w:rFonts w:ascii="Arial" w:hAnsi="Arial" w:cs="Arial"/>
        </w:rPr>
        <w:t>.</w:t>
      </w:r>
    </w:p>
    <w:p w:rsidR="006644F9" w:rsidRPr="006644F9" w:rsidRDefault="006644F9" w:rsidP="006644F9">
      <w:pPr>
        <w:ind w:firstLine="708"/>
        <w:jc w:val="both"/>
        <w:rPr>
          <w:rFonts w:ascii="Arial" w:hAnsi="Arial" w:cs="Arial"/>
        </w:rPr>
      </w:pPr>
      <w:r w:rsidRPr="006644F9">
        <w:rPr>
          <w:rFonts w:ascii="Arial" w:hAnsi="Arial" w:cs="Arial"/>
        </w:rPr>
        <w:t>Вопросы, касающиеся обеспечения техническими средствами реабилитации граждан льготной категории, проживающих в Воронежской области, можно задать специалистам по телефону контакт-центра: 8 800 1 00000 1 (звонок бесплатный).</w:t>
      </w:r>
    </w:p>
    <w:p w:rsidR="00190A2E" w:rsidRPr="00E17CE1" w:rsidRDefault="00190A2E" w:rsidP="006644F9">
      <w:pPr>
        <w:spacing w:after="100" w:afterAutospacing="1"/>
        <w:ind w:firstLine="708"/>
        <w:jc w:val="center"/>
        <w:outlineLvl w:val="0"/>
        <w:rPr>
          <w:rFonts w:ascii="Arial" w:hAnsi="Arial" w:cs="Arial"/>
          <w:sz w:val="23"/>
          <w:szCs w:val="23"/>
        </w:rPr>
      </w:pPr>
    </w:p>
    <w:sectPr w:rsidR="00190A2E" w:rsidRPr="00E17CE1" w:rsidSect="00190A2E">
      <w:headerReference w:type="default" r:id="rId8"/>
      <w:footerReference w:type="even" r:id="rId9"/>
      <w:footerReference w:type="default" r:id="rId10"/>
      <w:pgSz w:w="11906" w:h="16838" w:code="9"/>
      <w:pgMar w:top="2517" w:right="991" w:bottom="284" w:left="15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53" w:rsidRDefault="00843953">
      <w:r>
        <w:separator/>
      </w:r>
    </w:p>
  </w:endnote>
  <w:endnote w:type="continuationSeparator" w:id="0">
    <w:p w:rsidR="00843953" w:rsidRDefault="0084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E919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C46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B42CFB">
    <w:pPr>
      <w:pStyle w:val="a4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7C95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jKwAEAAGoDAAAOAAAAZHJzL2Uyb0RvYy54bWysU01v2zAMvQ/YfxB0X+x4bTcYcXpI112y&#10;LUC7H8BIsi1MEgVJiZN/P0r5WLfdivogkCL59PhIL+4P1rC9ClGj6/h8VnOmnECp3dDxn8+PHz5z&#10;FhM4CQad6vhRRX6/fP9uMflWNTiikSowAnGxnXzHx5R8W1VRjMpCnKFXjoI9BguJ3DBUMsBE6NZU&#10;TV3fVRMG6QMKFSPdPpyCfFnw+16J9KPvo0rMdJy4pXKGcm7zWS0X0A4B/KjFmQa8goUF7ejRK9QD&#10;JGC7oP+DsloEjNinmUBbYd9roUoP1M28/qebpxG8Kr2QONFfZYpvByu+7zeBadnxhjMHlka01k6x&#10;m6zM5GNLCSu3Cbk3cXBPfo3iV2QOVyO4QRWGz0dPZfNcUf1Vkp3oCX87fUNJObBLWGQ69MFmSBKA&#10;Hco0jtdpqENigi7vPt42tzc0NHGJVdBeCn2I6atCy7LRcUOcCzDs1zFlItBeUvI7Dh+1MWXYxrGJ&#10;2Daf6rpURDRa5mjOi2HYrkxge8j7Ur7SFkVepgXcOVnQRgXyy9lOoM3JpteNO6uRBThJuUV53ISL&#10;SjTQQvO8fHljXvql+s8vsvwN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Fl8IysABAABqAwAADgAAAAAAAAAAAAAAAAAuAgAA&#10;ZHJzL2Uyb0RvYy54bWxQSwECLQAUAAYACAAAACEAmE9uQNsAAAAIAQAADwAAAAAAAAAAAAAAAAAa&#10;BAAAZHJzL2Rvd25yZXYueG1sUEsFBgAAAAAEAAQA8wAAACIFAAAAAA=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53" w:rsidRDefault="00843953">
      <w:r>
        <w:separator/>
      </w:r>
    </w:p>
  </w:footnote>
  <w:footnote w:type="continuationSeparator" w:id="0">
    <w:p w:rsidR="00843953" w:rsidRDefault="0084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6235BC" w:rsidP="006235BC">
    <w:pPr>
      <w:pStyle w:val="a3"/>
      <w:jc w:val="center"/>
    </w:pPr>
    <w:r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2CF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B4" w:rsidRPr="00ED7516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:rsidR="00953FB4" w:rsidRPr="008F0385" w:rsidRDefault="006235BC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sz w:val="22"/>
                              <w:szCs w:val="22"/>
                            </w:rPr>
                            <w:t>Социальный</w:t>
                          </w:r>
                          <w:r w:rsidR="00953FB4" w:rsidRPr="008F0385">
                            <w:rPr>
                              <w:rFonts w:ascii="Arial" w:hAnsi="Arial" w:cs="Arial"/>
                              <w:spacing w:val="20"/>
                              <w:sz w:val="22"/>
                              <w:szCs w:val="22"/>
                            </w:rPr>
                            <w:t xml:space="preserve"> фонд России</w:t>
                          </w:r>
                        </w:p>
                        <w:p w:rsidR="00953FB4" w:rsidRPr="008F0385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53FB4" w:rsidRPr="008F0385" w:rsidRDefault="00AC73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Отделение</w:t>
                          </w:r>
                          <w:r w:rsidR="00953F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="006235BC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Фонда п</w:t>
                          </w:r>
                          <w:r w:rsidR="00953F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енсионного </w:t>
                          </w:r>
                          <w:r w:rsidR="006235BC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и социального страхования</w:t>
                          </w:r>
                          <w:r w:rsidR="00953F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953FB4" w:rsidRPr="008F0385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="00AC73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по</w:t>
                          </w: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="001837E9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Воронежской области</w:t>
                          </w:r>
                        </w:p>
                        <w:p w:rsidR="00953FB4" w:rsidRDefault="00953FB4" w:rsidP="00E01209"/>
                        <w:p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dM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OQ8WcRSBqQRbEhISuNb5ND2+7pU275nskN1k&#10;WEHnHTrd32oDPMD16GKDCVnwtnXdb8WzC3CcbiA2PLU2m4Vr5mMSJOt4HROPRPO1R4I8966LFfHm&#10;RbiY5e/y1SoPf9q4IUkbXlVM2DBHYYXkzxp3kPgkiZO0tGx5ZeFsSlptN6tWoT0FYRfus92C5M/c&#10;/OdpODNweUEpjEhwEyVeMY8XHinIzEsWQewFYXKTzAOSkLx4TumWC/bvlNAAnZxFs0lMv+UWuO81&#10;N5p23MDoaHmX4fjkRFMrwbWoXGsN5e20PyuFTf+pFFCxY6OdYK1GJ7WacTMCilXxRlYPIF0lQVkg&#10;Qph3sGmk+oHRALMjw/r7jiqGUftBgPydQGHYuAOZLaxw1bllc26hogSoDBuMpu3KTANq1yu+bSDS&#10;9MMJeQ2/TM2dmp+yAir2APPBkTrMMjuAzs/O62niLn8BAAD//wMAUEsDBBQABgAIAAAAIQCJHuT8&#10;3AAAAAgBAAAPAAAAZHJzL2Rvd25yZXYueG1sTI/BTsMwEETvSPyDtUjcqA1qozqNU1VFXEEUWqk3&#10;N94mEfE6it0m/D3LCY6jGc28KdaT78QVh9gGMvA4UyCQquBaqg18frw8LEHEZMnZLhAa+MYI6/L2&#10;prC5CyO943WXasElFHNroEmpz6WMVYPexlnokdg7h8HbxHKopRvsyOW+k09KZdLblnihsT1uG6y+&#10;dhdvYP96Ph7m6q1+9ot+DJOS5LU05v5u2qxAJJzSXxh+8RkdSmY6hQu5KDoDSwZPBhZKg2BbZxlf&#10;O3FOzzXIspD/D5Q/AAAA//8DAFBLAQItABQABgAIAAAAIQC2gziS/gAAAOEBAAATAAAAAAAAAAAA&#10;AAAAAAAAAABbQ29udGVudF9UeXBlc10ueG1sUEsBAi0AFAAGAAgAAAAhADj9If/WAAAAlAEAAAsA&#10;AAAAAAAAAAAAAAAALwEAAF9yZWxzLy5yZWxzUEsBAi0AFAAGAAgAAAAhAIVxp0yzAgAAuQUAAA4A&#10;AAAAAAAAAAAAAAAALgIAAGRycy9lMm9Eb2MueG1sUEsBAi0AFAAGAAgAAAAhAIke5PzcAAAACAEA&#10;AA8AAAAAAAAAAAAAAAAADQUAAGRycy9kb3ducmV2LnhtbFBLBQYAAAAABAAEAPMAAAAWBgAAAAA=&#10;" filled="f" stroked="f">
              <v:textbox>
                <w:txbxContent>
                  <w:p w:rsidR="00953FB4" w:rsidRPr="00ED7516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:rsidR="00953FB4" w:rsidRPr="008F0385" w:rsidRDefault="006235BC" w:rsidP="00E01209">
                    <w:pPr>
                      <w:pStyle w:val="1"/>
                      <w:jc w:val="center"/>
                      <w:rPr>
                        <w:rFonts w:ascii="Arial" w:hAnsi="Arial" w:cs="Arial"/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pacing w:val="20"/>
                        <w:sz w:val="22"/>
                        <w:szCs w:val="22"/>
                      </w:rPr>
                      <w:t>Социальный</w:t>
                    </w:r>
                    <w:r w:rsidR="00953FB4" w:rsidRPr="008F0385">
                      <w:rPr>
                        <w:rFonts w:ascii="Arial" w:hAnsi="Arial" w:cs="Arial"/>
                        <w:spacing w:val="20"/>
                        <w:sz w:val="22"/>
                        <w:szCs w:val="22"/>
                      </w:rPr>
                      <w:t xml:space="preserve"> фонд России</w:t>
                    </w:r>
                  </w:p>
                  <w:p w:rsidR="00953FB4" w:rsidRPr="008F0385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Pr="008F0385" w:rsidRDefault="00AC73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Отделение</w:t>
                    </w:r>
                    <w:r w:rsidR="00953F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  <w:r w:rsidR="006235BC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Фонда п</w:t>
                    </w:r>
                    <w:r w:rsidR="00953F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енсионного </w:t>
                    </w:r>
                    <w:r w:rsidR="006235BC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и социального страхования</w:t>
                    </w:r>
                    <w:r w:rsidR="00953F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 </w:t>
                    </w:r>
                  </w:p>
                  <w:p w:rsidR="00953FB4" w:rsidRPr="008F0385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="00AC73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по</w:t>
                    </w: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  <w:r w:rsidR="001837E9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Воронежской области</w:t>
                    </w:r>
                  </w:p>
                  <w:p w:rsidR="00953FB4" w:rsidRDefault="00953FB4" w:rsidP="00E01209"/>
                  <w:p w:rsidR="00953FB4" w:rsidRPr="00E01209" w:rsidRDefault="00953FB4" w:rsidP="00E01209"/>
                </w:txbxContent>
              </v:textbox>
            </v:shape>
          </w:pict>
        </mc:Fallback>
      </mc:AlternateContent>
    </w:r>
    <w:r w:rsidR="00B42CFB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1237614</wp:posOffset>
              </wp:positionV>
              <wp:extent cx="5255260" cy="0"/>
              <wp:effectExtent l="0" t="0" r="254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2B365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DEwAEAAGoDAAAOAAAAZHJzL2Uyb0RvYy54bWysU01v2zAMvQ/YfxB0X+x4SDcYcXpI112y&#10;LUC7H8BIsi1UEgVJiZN/P0r5WLfdhvogkCL59PhIL++P1rCDClGj6/h8VnOmnECp3dDxn8+PHz5z&#10;FhM4CQad6vhJRX6/ev9uOflWNTiikSowAnGxnXzHx5R8W1VRjMpCnKFXjoI9BguJ3DBUMsBE6NZU&#10;TV3fVRMG6QMKFSPdPpyDfFXw+16J9KPvo0rMdJy4pXKGcu7yWa2W0A4B/KjFhQb8BwsL2tGjN6gH&#10;SMD2Qf8DZbUIGLFPM4G2wr7XQpUeqJt5/Vc3TyN4VXohcaK/yRTfDlZ8P2wD07LjHzlzYGlEG+0U&#10;a7Iyk48tJazdNuTexNE9+Q2Kl8gcrkdwgyoMn0+eyua5ovqjJDvRE/5u+oaScmCfsMh07IPNkCQA&#10;O5ZpnG7TUMfEBF0umsWiuaOhiWusgvZa6ENMXxValo2OG+JcgOGwiSkTgfaakt9x+KiNKcM2jk3E&#10;tvlU16UiotEyR3NeDMNubQI7QN6X8pW2KPI6LeDeyYI2KpBfLnYCbc42vW7cRY0swFnKHcrTNlxV&#10;ooEWmpflyxvz2i/Vv3+R1S8AAAD//wMAUEsDBBQABgAIAAAAIQC4hrAu3wAAAAoBAAAPAAAAZHJz&#10;L2Rvd25yZXYueG1sTI/BTsMwEETvSPyDtUjcqNOqFDfEqRCoqkC9tEXi6sZLHIjXaey24e9ZJCQ4&#10;7uxo5k2xGHwrTtjHJpCG8SgDgVQF21Ct4XW3vFEgYjJkTRsINXxhhEV5eVGY3IYzbfC0TbXgEIq5&#10;0eBS6nIpY+XQmzgKHRL/3kPvTeKzr6XtzZnDfSsnWTaT3jTEDc50+Oiw+twevQbztNqkNzV5uWue&#10;3fpjtzysnDpofX01PNyDSDikPzP84DM6lMy0D0eyUbQabqc8JbE+n85BsEGp8QzE/leRZSH/Tyi/&#10;AQAA//8DAFBLAQItABQABgAIAAAAIQC2gziS/gAAAOEBAAATAAAAAAAAAAAAAAAAAAAAAABbQ29u&#10;dGVudF9UeXBlc10ueG1sUEsBAi0AFAAGAAgAAAAhADj9If/WAAAAlAEAAAsAAAAAAAAAAAAAAAAA&#10;LwEAAF9yZWxzLy5yZWxzUEsBAi0AFAAGAAgAAAAhADC8UMTAAQAAagMAAA4AAAAAAAAAAAAAAAAA&#10;LgIAAGRycy9lMm9Eb2MueG1sUEsBAi0AFAAGAAgAAAAhALiGsC7fAAAACgEAAA8AAAAAAAAAAAAA&#10;AAAAGgQAAGRycy9kb3ducmV2LnhtbFBLBQYAAAAABAAEAPMAAAAm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AE703C"/>
    <w:lvl w:ilvl="0">
      <w:numFmt w:val="bullet"/>
      <w:lvlText w:val="*"/>
      <w:lvlJc w:val="left"/>
    </w:lvl>
  </w:abstractNum>
  <w:abstractNum w:abstractNumId="1" w15:restartNumberingAfterBreak="0">
    <w:nsid w:val="06FF247B"/>
    <w:multiLevelType w:val="multilevel"/>
    <w:tmpl w:val="86F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24833"/>
    <w:multiLevelType w:val="multilevel"/>
    <w:tmpl w:val="02B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3348F"/>
    <w:multiLevelType w:val="multilevel"/>
    <w:tmpl w:val="1DFA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332D9"/>
    <w:multiLevelType w:val="multilevel"/>
    <w:tmpl w:val="C71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11956"/>
    <w:multiLevelType w:val="multilevel"/>
    <w:tmpl w:val="7424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748E6"/>
    <w:multiLevelType w:val="multilevel"/>
    <w:tmpl w:val="BD0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4B7"/>
    <w:multiLevelType w:val="multilevel"/>
    <w:tmpl w:val="162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41298"/>
    <w:multiLevelType w:val="multilevel"/>
    <w:tmpl w:val="25A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D5F2E"/>
    <w:multiLevelType w:val="multilevel"/>
    <w:tmpl w:val="42E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E3407"/>
    <w:multiLevelType w:val="multilevel"/>
    <w:tmpl w:val="6FE8A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5A1200C"/>
    <w:multiLevelType w:val="multilevel"/>
    <w:tmpl w:val="573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7376CC"/>
    <w:multiLevelType w:val="multilevel"/>
    <w:tmpl w:val="6FE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17FA0"/>
    <w:multiLevelType w:val="multilevel"/>
    <w:tmpl w:val="C44E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A329B1"/>
    <w:multiLevelType w:val="multilevel"/>
    <w:tmpl w:val="63F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29178C"/>
    <w:multiLevelType w:val="multilevel"/>
    <w:tmpl w:val="0FC0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057FBD"/>
    <w:multiLevelType w:val="multilevel"/>
    <w:tmpl w:val="B92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762C1"/>
    <w:multiLevelType w:val="multilevel"/>
    <w:tmpl w:val="C1E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4"/>
  </w:num>
  <w:num w:numId="17">
    <w:abstractNumId w:val="11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2F0"/>
    <w:rsid w:val="00027F36"/>
    <w:rsid w:val="000314BC"/>
    <w:rsid w:val="000331B3"/>
    <w:rsid w:val="000355F7"/>
    <w:rsid w:val="00037858"/>
    <w:rsid w:val="0003787B"/>
    <w:rsid w:val="00041412"/>
    <w:rsid w:val="00041514"/>
    <w:rsid w:val="000438D8"/>
    <w:rsid w:val="00043E4E"/>
    <w:rsid w:val="000471B5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A8D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B3F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D6E97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0E25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80E"/>
    <w:rsid w:val="00110922"/>
    <w:rsid w:val="00110DFD"/>
    <w:rsid w:val="00113B7E"/>
    <w:rsid w:val="001143B1"/>
    <w:rsid w:val="0011532C"/>
    <w:rsid w:val="00116622"/>
    <w:rsid w:val="001169BF"/>
    <w:rsid w:val="001174DB"/>
    <w:rsid w:val="001176DC"/>
    <w:rsid w:val="00117793"/>
    <w:rsid w:val="001226B3"/>
    <w:rsid w:val="0012532E"/>
    <w:rsid w:val="00125499"/>
    <w:rsid w:val="00126707"/>
    <w:rsid w:val="00126946"/>
    <w:rsid w:val="00126A73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4F21"/>
    <w:rsid w:val="00145C7D"/>
    <w:rsid w:val="001476E0"/>
    <w:rsid w:val="00147A4E"/>
    <w:rsid w:val="00150183"/>
    <w:rsid w:val="00150F3A"/>
    <w:rsid w:val="001534B5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77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0A2E"/>
    <w:rsid w:val="0019435B"/>
    <w:rsid w:val="0019491D"/>
    <w:rsid w:val="00195235"/>
    <w:rsid w:val="00195B4D"/>
    <w:rsid w:val="00196E76"/>
    <w:rsid w:val="00197DE8"/>
    <w:rsid w:val="001A0701"/>
    <w:rsid w:val="001A11FF"/>
    <w:rsid w:val="001A4A1E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D7FDC"/>
    <w:rsid w:val="001E0A02"/>
    <w:rsid w:val="001E171F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0899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4266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228"/>
    <w:rsid w:val="002C1933"/>
    <w:rsid w:val="002C2F7D"/>
    <w:rsid w:val="002C4B61"/>
    <w:rsid w:val="002D05FC"/>
    <w:rsid w:val="002D1D19"/>
    <w:rsid w:val="002D2E97"/>
    <w:rsid w:val="002D3713"/>
    <w:rsid w:val="002D5AD6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19EE"/>
    <w:rsid w:val="00312705"/>
    <w:rsid w:val="00313892"/>
    <w:rsid w:val="0031673F"/>
    <w:rsid w:val="00320B47"/>
    <w:rsid w:val="00320FF6"/>
    <w:rsid w:val="003211BD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1C1"/>
    <w:rsid w:val="0034245D"/>
    <w:rsid w:val="00343912"/>
    <w:rsid w:val="0034433D"/>
    <w:rsid w:val="00344F50"/>
    <w:rsid w:val="0034512C"/>
    <w:rsid w:val="003473E0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2676"/>
    <w:rsid w:val="003639D7"/>
    <w:rsid w:val="00363BBA"/>
    <w:rsid w:val="00365033"/>
    <w:rsid w:val="003667F1"/>
    <w:rsid w:val="003717B4"/>
    <w:rsid w:val="00371A7A"/>
    <w:rsid w:val="00371AA6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970ED"/>
    <w:rsid w:val="003A047B"/>
    <w:rsid w:val="003A0537"/>
    <w:rsid w:val="003A1B75"/>
    <w:rsid w:val="003A2A71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70F"/>
    <w:rsid w:val="003D29FF"/>
    <w:rsid w:val="003D396A"/>
    <w:rsid w:val="003D4127"/>
    <w:rsid w:val="003D5899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0B4B"/>
    <w:rsid w:val="0040110F"/>
    <w:rsid w:val="004022F2"/>
    <w:rsid w:val="004031BA"/>
    <w:rsid w:val="00403B33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3739"/>
    <w:rsid w:val="004245C6"/>
    <w:rsid w:val="00436FCF"/>
    <w:rsid w:val="00437926"/>
    <w:rsid w:val="00437DE6"/>
    <w:rsid w:val="00441430"/>
    <w:rsid w:val="0044223E"/>
    <w:rsid w:val="00442890"/>
    <w:rsid w:val="004444B2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8B4"/>
    <w:rsid w:val="00496C7A"/>
    <w:rsid w:val="004978C5"/>
    <w:rsid w:val="004A259B"/>
    <w:rsid w:val="004A3941"/>
    <w:rsid w:val="004A3A47"/>
    <w:rsid w:val="004A3F7F"/>
    <w:rsid w:val="004A52F6"/>
    <w:rsid w:val="004A5669"/>
    <w:rsid w:val="004B0BEE"/>
    <w:rsid w:val="004B0F85"/>
    <w:rsid w:val="004B1683"/>
    <w:rsid w:val="004B4FF0"/>
    <w:rsid w:val="004B5957"/>
    <w:rsid w:val="004C10CE"/>
    <w:rsid w:val="004C1CD9"/>
    <w:rsid w:val="004C238D"/>
    <w:rsid w:val="004C498A"/>
    <w:rsid w:val="004C4EFD"/>
    <w:rsid w:val="004C620A"/>
    <w:rsid w:val="004C67D8"/>
    <w:rsid w:val="004D0BEB"/>
    <w:rsid w:val="004D2112"/>
    <w:rsid w:val="004D4305"/>
    <w:rsid w:val="004D4924"/>
    <w:rsid w:val="004D4C62"/>
    <w:rsid w:val="004D5432"/>
    <w:rsid w:val="004D54F9"/>
    <w:rsid w:val="004D611A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E718F"/>
    <w:rsid w:val="004F1A35"/>
    <w:rsid w:val="004F1C31"/>
    <w:rsid w:val="004F2F1E"/>
    <w:rsid w:val="004F3ECF"/>
    <w:rsid w:val="004F4295"/>
    <w:rsid w:val="004F44A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005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1B30"/>
    <w:rsid w:val="005837E2"/>
    <w:rsid w:val="00583D4A"/>
    <w:rsid w:val="00583DE6"/>
    <w:rsid w:val="005847F5"/>
    <w:rsid w:val="00585A72"/>
    <w:rsid w:val="00585AC8"/>
    <w:rsid w:val="005864B0"/>
    <w:rsid w:val="00587419"/>
    <w:rsid w:val="0059056C"/>
    <w:rsid w:val="00590DD2"/>
    <w:rsid w:val="005912A9"/>
    <w:rsid w:val="00593E84"/>
    <w:rsid w:val="00595725"/>
    <w:rsid w:val="00596961"/>
    <w:rsid w:val="0059795C"/>
    <w:rsid w:val="00597E1A"/>
    <w:rsid w:val="005A1117"/>
    <w:rsid w:val="005A1B6E"/>
    <w:rsid w:val="005A31FF"/>
    <w:rsid w:val="005A437B"/>
    <w:rsid w:val="005A4C2F"/>
    <w:rsid w:val="005A505E"/>
    <w:rsid w:val="005A586D"/>
    <w:rsid w:val="005A6E9F"/>
    <w:rsid w:val="005B0D9B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645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D5E26"/>
    <w:rsid w:val="005D6C70"/>
    <w:rsid w:val="005E12FB"/>
    <w:rsid w:val="005E1346"/>
    <w:rsid w:val="005E13EF"/>
    <w:rsid w:val="005E1933"/>
    <w:rsid w:val="005E3861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07FB4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5716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4F9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68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683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E655F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745"/>
    <w:rsid w:val="00710A41"/>
    <w:rsid w:val="00710A4E"/>
    <w:rsid w:val="00710F20"/>
    <w:rsid w:val="00710F3E"/>
    <w:rsid w:val="007116EB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56CF"/>
    <w:rsid w:val="007270D4"/>
    <w:rsid w:val="007278B7"/>
    <w:rsid w:val="007304F1"/>
    <w:rsid w:val="00730C6A"/>
    <w:rsid w:val="00733A63"/>
    <w:rsid w:val="0073419A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1A86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64F"/>
    <w:rsid w:val="00786B5E"/>
    <w:rsid w:val="00786EB8"/>
    <w:rsid w:val="007904C8"/>
    <w:rsid w:val="00791C41"/>
    <w:rsid w:val="007921B0"/>
    <w:rsid w:val="007941B3"/>
    <w:rsid w:val="00795441"/>
    <w:rsid w:val="0079700F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931"/>
    <w:rsid w:val="00816EC2"/>
    <w:rsid w:val="00817BAF"/>
    <w:rsid w:val="0082035D"/>
    <w:rsid w:val="0082120D"/>
    <w:rsid w:val="00822D4A"/>
    <w:rsid w:val="00823265"/>
    <w:rsid w:val="00824B70"/>
    <w:rsid w:val="00825497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953"/>
    <w:rsid w:val="0084501C"/>
    <w:rsid w:val="008452A8"/>
    <w:rsid w:val="00845699"/>
    <w:rsid w:val="00847ACE"/>
    <w:rsid w:val="0085027A"/>
    <w:rsid w:val="008521F7"/>
    <w:rsid w:val="00852E5E"/>
    <w:rsid w:val="00853597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039B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2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5DAB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71B"/>
    <w:rsid w:val="009C28D8"/>
    <w:rsid w:val="009C309E"/>
    <w:rsid w:val="009C3565"/>
    <w:rsid w:val="009C490D"/>
    <w:rsid w:val="009C6016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1A8B"/>
    <w:rsid w:val="00A03C46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3FE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5524"/>
    <w:rsid w:val="00A555CC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64C"/>
    <w:rsid w:val="00A85D42"/>
    <w:rsid w:val="00A863AE"/>
    <w:rsid w:val="00A95BAB"/>
    <w:rsid w:val="00A961F1"/>
    <w:rsid w:val="00A966D4"/>
    <w:rsid w:val="00A970C9"/>
    <w:rsid w:val="00AA13C7"/>
    <w:rsid w:val="00AA24FF"/>
    <w:rsid w:val="00AA5EC2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66F9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0653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1BC5"/>
    <w:rsid w:val="00B14983"/>
    <w:rsid w:val="00B14FCB"/>
    <w:rsid w:val="00B16FB8"/>
    <w:rsid w:val="00B17444"/>
    <w:rsid w:val="00B17EAC"/>
    <w:rsid w:val="00B2111C"/>
    <w:rsid w:val="00B21290"/>
    <w:rsid w:val="00B23746"/>
    <w:rsid w:val="00B274CA"/>
    <w:rsid w:val="00B275E8"/>
    <w:rsid w:val="00B278F3"/>
    <w:rsid w:val="00B304BD"/>
    <w:rsid w:val="00B326CE"/>
    <w:rsid w:val="00B373D4"/>
    <w:rsid w:val="00B4095E"/>
    <w:rsid w:val="00B41A0F"/>
    <w:rsid w:val="00B42CFB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23D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3FE9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39E3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620F"/>
    <w:rsid w:val="00D277E9"/>
    <w:rsid w:val="00D30B8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7FA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446D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60F2"/>
    <w:rsid w:val="00D969CC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0E8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2C98"/>
    <w:rsid w:val="00DE32C0"/>
    <w:rsid w:val="00DE38C6"/>
    <w:rsid w:val="00DE39CD"/>
    <w:rsid w:val="00DE3EE4"/>
    <w:rsid w:val="00DE654E"/>
    <w:rsid w:val="00DE75F3"/>
    <w:rsid w:val="00DF1276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3F22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17CE1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2A1"/>
    <w:rsid w:val="00E41F0A"/>
    <w:rsid w:val="00E42729"/>
    <w:rsid w:val="00E4304B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517"/>
    <w:rsid w:val="00E56CD4"/>
    <w:rsid w:val="00E576AF"/>
    <w:rsid w:val="00E6437E"/>
    <w:rsid w:val="00E645A5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76F71"/>
    <w:rsid w:val="00E80AF4"/>
    <w:rsid w:val="00E82291"/>
    <w:rsid w:val="00E82464"/>
    <w:rsid w:val="00E84903"/>
    <w:rsid w:val="00E85978"/>
    <w:rsid w:val="00E85FDB"/>
    <w:rsid w:val="00E87230"/>
    <w:rsid w:val="00E87894"/>
    <w:rsid w:val="00E91973"/>
    <w:rsid w:val="00E925B0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B70B9"/>
    <w:rsid w:val="00EC05AF"/>
    <w:rsid w:val="00EC222F"/>
    <w:rsid w:val="00EC31E8"/>
    <w:rsid w:val="00EC4E42"/>
    <w:rsid w:val="00EC66C7"/>
    <w:rsid w:val="00EC68FB"/>
    <w:rsid w:val="00EC6974"/>
    <w:rsid w:val="00EC6B9A"/>
    <w:rsid w:val="00EC6F26"/>
    <w:rsid w:val="00EC6FB9"/>
    <w:rsid w:val="00EC715A"/>
    <w:rsid w:val="00EC7B9E"/>
    <w:rsid w:val="00ED0595"/>
    <w:rsid w:val="00ED0B51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48B3"/>
    <w:rsid w:val="00EF69C4"/>
    <w:rsid w:val="00EF6DC3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0BC2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0604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2FD4"/>
    <w:rsid w:val="00F73762"/>
    <w:rsid w:val="00F75D26"/>
    <w:rsid w:val="00F7666D"/>
    <w:rsid w:val="00F76673"/>
    <w:rsid w:val="00F766AD"/>
    <w:rsid w:val="00F7692D"/>
    <w:rsid w:val="00F76ED5"/>
    <w:rsid w:val="00F76FFE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20D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B7926"/>
    <w:rsid w:val="00FC0197"/>
    <w:rsid w:val="00FC07BF"/>
    <w:rsid w:val="00FC15C6"/>
    <w:rsid w:val="00FC2546"/>
    <w:rsid w:val="00FC2584"/>
    <w:rsid w:val="00FC2818"/>
    <w:rsid w:val="00FC3D7B"/>
    <w:rsid w:val="00FC461C"/>
    <w:rsid w:val="00FC5E1D"/>
    <w:rsid w:val="00FC649F"/>
    <w:rsid w:val="00FC6A67"/>
    <w:rsid w:val="00FD044E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0030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BFA1F"/>
  <w15:docId w15:val="{1A9D4DCD-0481-475B-9EE6-F8497B8E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40C4-768F-4448-B5B3-4B5239AD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2166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Баранова Ольга Викторовна</cp:lastModifiedBy>
  <cp:revision>2</cp:revision>
  <cp:lastPrinted>2024-04-17T06:14:00Z</cp:lastPrinted>
  <dcterms:created xsi:type="dcterms:W3CDTF">2024-04-17T06:14:00Z</dcterms:created>
  <dcterms:modified xsi:type="dcterms:W3CDTF">2024-04-17T06:14:00Z</dcterms:modified>
</cp:coreProperties>
</file>