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04AC4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3E551F" w:rsidRPr="00541DE8" w:rsidRDefault="00541DE8" w:rsidP="00541DE8">
      <w:pPr>
        <w:shd w:val="clear" w:color="auto" w:fill="FFFFFF"/>
        <w:spacing w:after="100" w:afterAutospacing="1"/>
        <w:jc w:val="center"/>
        <w:outlineLvl w:val="0"/>
        <w:rPr>
          <w:rFonts w:ascii="Arial" w:hAnsi="Arial" w:cs="Arial"/>
          <w:sz w:val="28"/>
          <w:szCs w:val="28"/>
        </w:rPr>
      </w:pPr>
      <w:r w:rsidRPr="00541DE8">
        <w:rPr>
          <w:rFonts w:ascii="Arial" w:hAnsi="Arial" w:cs="Arial"/>
          <w:b/>
          <w:bCs/>
          <w:color w:val="212121"/>
          <w:kern w:val="36"/>
          <w:sz w:val="28"/>
          <w:szCs w:val="28"/>
        </w:rPr>
        <w:t>В Воронежской области более 2 тысяч женщин получают пособия для беременных, вставших на учет в ранние сроки</w:t>
      </w:r>
      <w:r w:rsidR="004E401E" w:rsidRPr="00541DE8">
        <w:rPr>
          <w:rFonts w:ascii="Arial" w:hAnsi="Arial" w:cs="Arial"/>
          <w:sz w:val="32"/>
          <w:szCs w:val="32"/>
        </w:rPr>
        <w:pict>
          <v:rect id="_x0000_i1025" style="width:489.8pt;height:.6pt" o:hralign="center" o:hrstd="t" o:hr="t" fillcolor="#a0a0a0" stroked="f"/>
        </w:pict>
      </w:r>
    </w:p>
    <w:p w:rsidR="00541DE8" w:rsidRPr="00541DE8" w:rsidRDefault="00541DE8" w:rsidP="00541DE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  <w:rFonts w:ascii="Arial" w:hAnsi="Arial" w:cs="Arial"/>
          <w:color w:val="212121"/>
          <w:sz w:val="26"/>
          <w:szCs w:val="26"/>
        </w:rPr>
      </w:pPr>
      <w:bookmarkStart w:id="0" w:name="_GoBack"/>
      <w:bookmarkEnd w:id="0"/>
      <w:r w:rsidRPr="00541DE8">
        <w:rPr>
          <w:rStyle w:val="aa"/>
          <w:rFonts w:ascii="Arial" w:hAnsi="Arial" w:cs="Arial"/>
          <w:color w:val="212121"/>
          <w:sz w:val="26"/>
          <w:szCs w:val="26"/>
        </w:rPr>
        <w:t>12.07.2022</w:t>
      </w:r>
    </w:p>
    <w:p w:rsidR="00541DE8" w:rsidRPr="00541DE8" w:rsidRDefault="00541DE8" w:rsidP="00541DE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  <w:rFonts w:ascii="Arial" w:hAnsi="Arial" w:cs="Arial"/>
          <w:color w:val="212121"/>
          <w:sz w:val="26"/>
          <w:szCs w:val="26"/>
        </w:rPr>
      </w:pPr>
    </w:p>
    <w:p w:rsidR="00541DE8" w:rsidRPr="00541DE8" w:rsidRDefault="00541DE8" w:rsidP="00541DE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color w:val="212121"/>
          <w:sz w:val="26"/>
          <w:szCs w:val="26"/>
        </w:rPr>
      </w:pPr>
      <w:r w:rsidRPr="00541DE8">
        <w:rPr>
          <w:rStyle w:val="aa"/>
          <w:rFonts w:ascii="Arial" w:hAnsi="Arial" w:cs="Arial"/>
          <w:i w:val="0"/>
          <w:color w:val="212121"/>
          <w:sz w:val="26"/>
          <w:szCs w:val="26"/>
        </w:rPr>
        <w:t>С 1 июня 2022 года размер ежемесячного пособия женщинам, вставшим на учет по беременности в ранние сроки, в Воронежской области составляет 6448,00  руб.</w:t>
      </w:r>
      <w:r w:rsidRPr="00541DE8">
        <w:rPr>
          <w:rFonts w:ascii="Arial" w:hAnsi="Arial" w:cs="Arial"/>
          <w:i/>
          <w:color w:val="212121"/>
          <w:sz w:val="26"/>
          <w:szCs w:val="26"/>
        </w:rPr>
        <w:t> </w:t>
      </w:r>
      <w:r w:rsidRPr="00541DE8">
        <w:rPr>
          <w:rStyle w:val="aa"/>
          <w:rFonts w:ascii="Arial" w:hAnsi="Arial" w:cs="Arial"/>
          <w:i w:val="0"/>
          <w:color w:val="212121"/>
          <w:sz w:val="26"/>
          <w:szCs w:val="26"/>
        </w:rPr>
        <w:t>В Воронежской области ежемесячные пособия беременным, вставшим на учет в ранние сроки, получают  более 2  тысяч женщин.</w:t>
      </w:r>
    </w:p>
    <w:p w:rsidR="00541DE8" w:rsidRPr="00541DE8" w:rsidRDefault="00541DE8" w:rsidP="00541DE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color w:val="212121"/>
          <w:sz w:val="26"/>
          <w:szCs w:val="26"/>
        </w:rPr>
      </w:pPr>
      <w:r w:rsidRPr="00541DE8">
        <w:rPr>
          <w:rStyle w:val="aa"/>
          <w:rFonts w:ascii="Arial" w:hAnsi="Arial" w:cs="Arial"/>
          <w:i w:val="0"/>
          <w:color w:val="212121"/>
          <w:sz w:val="26"/>
          <w:szCs w:val="26"/>
        </w:rPr>
        <w:t>Женщины, вставшие на учет в медицинские организации в первые 12 недель беременности, имеют право на ежемесячное пособие, равное 50% регионального прожиточного минимума трудоспособного гражданина.</w:t>
      </w:r>
    </w:p>
    <w:p w:rsidR="00541DE8" w:rsidRPr="00541DE8" w:rsidRDefault="00541DE8" w:rsidP="00541DE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541DE8">
        <w:rPr>
          <w:rStyle w:val="aa"/>
          <w:rFonts w:ascii="Arial" w:hAnsi="Arial" w:cs="Arial"/>
          <w:color w:val="212121"/>
          <w:sz w:val="26"/>
          <w:szCs w:val="26"/>
        </w:rPr>
        <w:t>          </w:t>
      </w:r>
      <w:r w:rsidRPr="00541DE8">
        <w:rPr>
          <w:rFonts w:ascii="Arial" w:hAnsi="Arial" w:cs="Arial"/>
          <w:color w:val="212121"/>
          <w:sz w:val="26"/>
          <w:szCs w:val="26"/>
        </w:rPr>
        <w:t xml:space="preserve">Мера </w:t>
      </w:r>
      <w:proofErr w:type="spellStart"/>
      <w:r w:rsidRPr="00541DE8">
        <w:rPr>
          <w:rFonts w:ascii="Arial" w:hAnsi="Arial" w:cs="Arial"/>
          <w:color w:val="212121"/>
          <w:sz w:val="26"/>
          <w:szCs w:val="26"/>
        </w:rPr>
        <w:t>соцподдержки</w:t>
      </w:r>
      <w:proofErr w:type="spellEnd"/>
      <w:r w:rsidRPr="00541DE8">
        <w:rPr>
          <w:rFonts w:ascii="Arial" w:hAnsi="Arial" w:cs="Arial"/>
          <w:color w:val="212121"/>
          <w:sz w:val="26"/>
          <w:szCs w:val="26"/>
        </w:rPr>
        <w:t xml:space="preserve"> назначается гражданам РФ (а так же иностранным гражданам и лицам без гражданства), постоянно проживающим на территории РФ, вставшим на учет в медицинской организации в первые 12 недель беременности. Ежемесячный доход на человека в семье не должен превышать региональный прожиточный минимум на душу населения (в Воронежской области с 1 июня 2022 года – 11 832 руб.).</w:t>
      </w:r>
    </w:p>
    <w:p w:rsidR="00541DE8" w:rsidRPr="00541DE8" w:rsidRDefault="00541DE8" w:rsidP="00541DE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541DE8">
        <w:rPr>
          <w:rFonts w:ascii="Arial" w:hAnsi="Arial" w:cs="Arial"/>
          <w:color w:val="212121"/>
          <w:sz w:val="26"/>
          <w:szCs w:val="26"/>
        </w:rPr>
        <w:t>        Заявление на пособие необходимо подать </w:t>
      </w:r>
      <w:r w:rsidRPr="00541DE8">
        <w:rPr>
          <w:rStyle w:val="a7"/>
          <w:rFonts w:ascii="Arial" w:hAnsi="Arial" w:cs="Arial"/>
          <w:color w:val="212121"/>
          <w:sz w:val="26"/>
          <w:szCs w:val="26"/>
        </w:rPr>
        <w:t>только после наступления 12 недели беременности</w:t>
      </w:r>
      <w:r w:rsidRPr="00541DE8">
        <w:rPr>
          <w:rFonts w:ascii="Arial" w:hAnsi="Arial" w:cs="Arial"/>
          <w:color w:val="212121"/>
          <w:sz w:val="26"/>
          <w:szCs w:val="26"/>
        </w:rPr>
        <w:t>. При этом пособие назначается и выплачивается с месяца постановки на учет в медицинской организации, но не ранее наступления 6 недель беременности, до месяца родов включительно. При этом выплата будет осуществляться при наличии у ПФР информации о посещении беременной женщиной медицинской организации.</w:t>
      </w:r>
    </w:p>
    <w:p w:rsidR="00541DE8" w:rsidRPr="00541DE8" w:rsidRDefault="00541DE8" w:rsidP="00541DE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541DE8">
        <w:rPr>
          <w:rFonts w:ascii="Arial" w:hAnsi="Arial" w:cs="Arial"/>
          <w:color w:val="212121"/>
          <w:sz w:val="26"/>
          <w:szCs w:val="26"/>
        </w:rPr>
        <w:t xml:space="preserve">          Заявление на пособие можно подать через портал </w:t>
      </w:r>
      <w:proofErr w:type="spellStart"/>
      <w:r w:rsidRPr="00541DE8">
        <w:rPr>
          <w:rFonts w:ascii="Arial" w:hAnsi="Arial" w:cs="Arial"/>
          <w:color w:val="212121"/>
          <w:sz w:val="26"/>
          <w:szCs w:val="26"/>
        </w:rPr>
        <w:t>Госуслуг</w:t>
      </w:r>
      <w:proofErr w:type="spellEnd"/>
      <w:r w:rsidRPr="00541DE8">
        <w:rPr>
          <w:rFonts w:ascii="Arial" w:hAnsi="Arial" w:cs="Arial"/>
          <w:color w:val="212121"/>
          <w:sz w:val="26"/>
          <w:szCs w:val="26"/>
        </w:rPr>
        <w:t>, либо лично в территориальных органах Пенсионного фонда. Прием граждан в клиентских службах Пенсионного фонда ведется по предварительной записи.</w:t>
      </w:r>
    </w:p>
    <w:p w:rsidR="00541DE8" w:rsidRPr="00541DE8" w:rsidRDefault="00541DE8" w:rsidP="00541DE8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541DE8">
        <w:rPr>
          <w:rFonts w:ascii="Arial" w:hAnsi="Arial" w:cs="Arial"/>
          <w:color w:val="212121"/>
          <w:sz w:val="26"/>
          <w:szCs w:val="26"/>
        </w:rPr>
        <w:t>         Заявителям необходимо только подать заявление, все необходимее сведения для определения права ПФР запросит самостоятельно. Исключения составляют семьи, в которых есть военные, спасатели, полицейские или служащие другого силового ведомства, а также, если кто-то получает стипендии, гранты и другие выплаты научного или учебного заведения. В таких случаях гражданам необходимо предоставить сведения об их доходах самостоятельно.</w:t>
      </w:r>
    </w:p>
    <w:p w:rsidR="00541DE8" w:rsidRPr="00541DE8" w:rsidRDefault="00541DE8" w:rsidP="00541DE8">
      <w:pPr>
        <w:pStyle w:val="a8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541DE8">
        <w:rPr>
          <w:rStyle w:val="aa"/>
          <w:rFonts w:ascii="Arial" w:hAnsi="Arial" w:cs="Arial"/>
          <w:color w:val="212121"/>
          <w:sz w:val="26"/>
          <w:szCs w:val="26"/>
        </w:rPr>
        <w:t> </w:t>
      </w:r>
    </w:p>
    <w:p w:rsidR="00541DE8" w:rsidRPr="00541DE8" w:rsidRDefault="00541DE8" w:rsidP="00541DE8">
      <w:pPr>
        <w:pStyle w:val="a8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r w:rsidRPr="00541DE8">
        <w:rPr>
          <w:rFonts w:ascii="Arial" w:hAnsi="Arial" w:cs="Arial"/>
          <w:color w:val="212121"/>
        </w:rPr>
        <w:t> </w:t>
      </w:r>
    </w:p>
    <w:p w:rsidR="00541DE8" w:rsidRPr="00541DE8" w:rsidRDefault="00541DE8" w:rsidP="00541DE8">
      <w:pPr>
        <w:rPr>
          <w:rFonts w:ascii="Arial" w:hAnsi="Arial" w:cs="Arial"/>
        </w:rPr>
      </w:pPr>
    </w:p>
    <w:p w:rsidR="002A72A6" w:rsidRPr="00541DE8" w:rsidRDefault="002A72A6" w:rsidP="00541DE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2A72A6" w:rsidRPr="00541DE8" w:rsidSect="008C58EB">
      <w:headerReference w:type="default" r:id="rId8"/>
      <w:footerReference w:type="even" r:id="rId9"/>
      <w:footerReference w:type="default" r:id="rId10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14" w:rsidRDefault="00EC4914">
      <w:r>
        <w:separator/>
      </w:r>
    </w:p>
  </w:endnote>
  <w:endnote w:type="continuationSeparator" w:id="0">
    <w:p w:rsidR="00EC4914" w:rsidRDefault="00EC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E40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E401E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14" w:rsidRDefault="00EC4914">
      <w:r>
        <w:separator/>
      </w:r>
    </w:p>
  </w:footnote>
  <w:footnote w:type="continuationSeparator" w:id="0">
    <w:p w:rsidR="00EC4914" w:rsidRDefault="00EC4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4E401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5090"/>
    <w:multiLevelType w:val="multilevel"/>
    <w:tmpl w:val="D362D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5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4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6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3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911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6C51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37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01E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05C"/>
    <w:rsid w:val="005327E1"/>
    <w:rsid w:val="00533293"/>
    <w:rsid w:val="00533E1B"/>
    <w:rsid w:val="005374E5"/>
    <w:rsid w:val="00537CC0"/>
    <w:rsid w:val="00540762"/>
    <w:rsid w:val="00541DE8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568B"/>
    <w:rsid w:val="00626379"/>
    <w:rsid w:val="0063000C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12A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5AF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295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5D0F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380"/>
    <w:rsid w:val="00AA7CD6"/>
    <w:rsid w:val="00AA7E43"/>
    <w:rsid w:val="00AB0281"/>
    <w:rsid w:val="00AB2051"/>
    <w:rsid w:val="00AB281D"/>
    <w:rsid w:val="00AB3154"/>
    <w:rsid w:val="00AB3864"/>
    <w:rsid w:val="00AB435C"/>
    <w:rsid w:val="00AB6106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41B84"/>
    <w:rsid w:val="00B50679"/>
    <w:rsid w:val="00B525C7"/>
    <w:rsid w:val="00B5299A"/>
    <w:rsid w:val="00B54003"/>
    <w:rsid w:val="00B549A8"/>
    <w:rsid w:val="00B55013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4B2B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914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0E7C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C022-F159-4C80-9564-D69EF695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2031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2022-07-12T10:05:00Z</cp:lastPrinted>
  <dcterms:created xsi:type="dcterms:W3CDTF">2022-07-12T10:05:00Z</dcterms:created>
  <dcterms:modified xsi:type="dcterms:W3CDTF">2022-07-12T10:05:00Z</dcterms:modified>
</cp:coreProperties>
</file>