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01" w:rsidRPr="00C213E0" w:rsidRDefault="00AF2101" w:rsidP="001C6E3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C6E37" w:rsidRPr="001C6E37" w:rsidRDefault="001C6E37" w:rsidP="001C6E37">
      <w:pPr>
        <w:tabs>
          <w:tab w:val="center" w:pos="4677"/>
          <w:tab w:val="left" w:pos="5780"/>
        </w:tabs>
        <w:jc w:val="both"/>
        <w:rPr>
          <w:b/>
        </w:rPr>
      </w:pPr>
    </w:p>
    <w:p w:rsidR="001C6E37" w:rsidRPr="001C6E37" w:rsidRDefault="001C6E37" w:rsidP="001C6E37">
      <w:pPr>
        <w:jc w:val="center"/>
        <w:rPr>
          <w:b/>
        </w:rPr>
      </w:pPr>
      <w:r w:rsidRPr="001C6E37">
        <w:rPr>
          <w:b/>
        </w:rPr>
        <w:t xml:space="preserve">ЗАКЛЮЧЕНИЕ </w:t>
      </w:r>
    </w:p>
    <w:p w:rsidR="001C6E37" w:rsidRPr="001C6E37" w:rsidRDefault="001C6E37" w:rsidP="001C6E37">
      <w:pPr>
        <w:jc w:val="center"/>
        <w:rPr>
          <w:b/>
        </w:rPr>
      </w:pPr>
      <w:r w:rsidRPr="001C6E37">
        <w:rPr>
          <w:b/>
        </w:rPr>
        <w:t>о результатах публичных слушаний по утверждению проекта</w:t>
      </w:r>
    </w:p>
    <w:p w:rsidR="001C6E37" w:rsidRPr="001C6E37" w:rsidRDefault="001C6E37" w:rsidP="001C6E37">
      <w:pPr>
        <w:jc w:val="center"/>
        <w:rPr>
          <w:b/>
        </w:rPr>
      </w:pPr>
      <w:r w:rsidRPr="001C6E37">
        <w:rPr>
          <w:b/>
        </w:rPr>
        <w:t xml:space="preserve">внесения изменений и дополнений в </w:t>
      </w:r>
    </w:p>
    <w:p w:rsidR="001C6E37" w:rsidRPr="001C6E37" w:rsidRDefault="001C6E37" w:rsidP="001C6E37">
      <w:pPr>
        <w:jc w:val="center"/>
        <w:rPr>
          <w:b/>
        </w:rPr>
      </w:pPr>
      <w:r w:rsidRPr="001C6E37">
        <w:rPr>
          <w:b/>
        </w:rPr>
        <w:t xml:space="preserve">Правила благоустройства территории </w:t>
      </w:r>
      <w:proofErr w:type="spellStart"/>
      <w:r w:rsidRPr="001C6E37">
        <w:rPr>
          <w:b/>
        </w:rPr>
        <w:t>Дракинского</w:t>
      </w:r>
      <w:proofErr w:type="spellEnd"/>
      <w:r w:rsidRPr="001C6E37">
        <w:rPr>
          <w:b/>
        </w:rPr>
        <w:t xml:space="preserve"> </w:t>
      </w:r>
      <w:proofErr w:type="gramStart"/>
      <w:r w:rsidRPr="001C6E37">
        <w:rPr>
          <w:b/>
        </w:rPr>
        <w:t>сельского  поселения</w:t>
      </w:r>
      <w:proofErr w:type="gramEnd"/>
    </w:p>
    <w:p w:rsidR="001C6E37" w:rsidRPr="001C6E37" w:rsidRDefault="001C6E37" w:rsidP="001C6E37">
      <w:pPr>
        <w:jc w:val="center"/>
        <w:rPr>
          <w:b/>
        </w:rPr>
      </w:pPr>
      <w:r w:rsidRPr="001C6E37">
        <w:rPr>
          <w:b/>
        </w:rPr>
        <w:t>Лискинского муниципального района Воронежской области.</w:t>
      </w:r>
    </w:p>
    <w:p w:rsidR="001C6E37" w:rsidRPr="001C6E37" w:rsidRDefault="001C6E37" w:rsidP="001C6E37">
      <w:pPr>
        <w:widowControl w:val="0"/>
        <w:suppressAutoHyphens/>
        <w:jc w:val="center"/>
        <w:textAlignment w:val="baseline"/>
        <w:rPr>
          <w:rFonts w:eastAsia="Lucida Sans Unicode" w:cs="Tahoma"/>
          <w:b/>
          <w:kern w:val="1"/>
          <w:lang w:bidi="ru-RU"/>
        </w:rPr>
      </w:pPr>
    </w:p>
    <w:p w:rsidR="001C6E37" w:rsidRPr="001C6E37" w:rsidRDefault="001C6E37" w:rsidP="001C6E37">
      <w:pPr>
        <w:tabs>
          <w:tab w:val="center" w:pos="4950"/>
        </w:tabs>
        <w:rPr>
          <w:b/>
        </w:rPr>
      </w:pPr>
      <w:r w:rsidRPr="001C6E37">
        <w:rPr>
          <w:b/>
        </w:rPr>
        <w:tab/>
        <w:t xml:space="preserve">                               </w:t>
      </w:r>
    </w:p>
    <w:p w:rsidR="001C6E37" w:rsidRPr="001C6E37" w:rsidRDefault="001C6E37" w:rsidP="001C6E37">
      <w:pPr>
        <w:jc w:val="both"/>
      </w:pPr>
      <w:proofErr w:type="gramStart"/>
      <w:r w:rsidRPr="001C6E37">
        <w:rPr>
          <w:b/>
        </w:rPr>
        <w:t>от  07</w:t>
      </w:r>
      <w:proofErr w:type="gramEnd"/>
      <w:r w:rsidRPr="001C6E37">
        <w:rPr>
          <w:b/>
        </w:rPr>
        <w:t xml:space="preserve">  мая  2025 г.</w:t>
      </w:r>
      <w:r w:rsidRPr="001C6E37">
        <w:rPr>
          <w:b/>
        </w:rPr>
        <w:tab/>
        <w:t xml:space="preserve">                                                                                          с. Дракино</w:t>
      </w:r>
      <w:r w:rsidRPr="001C6E37">
        <w:rPr>
          <w:b/>
        </w:rPr>
        <w:tab/>
      </w:r>
      <w:r w:rsidRPr="001C6E37">
        <w:rPr>
          <w:b/>
        </w:rPr>
        <w:tab/>
      </w:r>
      <w:r w:rsidRPr="001C6E37">
        <w:rPr>
          <w:b/>
        </w:rPr>
        <w:tab/>
      </w:r>
      <w:r w:rsidRPr="001C6E37">
        <w:rPr>
          <w:b/>
        </w:rPr>
        <w:tab/>
      </w:r>
      <w:r w:rsidRPr="001C6E37">
        <w:rPr>
          <w:b/>
        </w:rPr>
        <w:tab/>
      </w:r>
      <w:r w:rsidRPr="001C6E37">
        <w:rPr>
          <w:b/>
        </w:rPr>
        <w:tab/>
      </w:r>
      <w:r w:rsidRPr="001C6E37">
        <w:rPr>
          <w:b/>
        </w:rPr>
        <w:tab/>
      </w:r>
      <w:r w:rsidRPr="001C6E37">
        <w:rPr>
          <w:b/>
        </w:rPr>
        <w:tab/>
      </w:r>
      <w:r w:rsidRPr="001C6E37">
        <w:rPr>
          <w:b/>
        </w:rPr>
        <w:tab/>
      </w:r>
      <w:r w:rsidRPr="001C6E37">
        <w:rPr>
          <w:b/>
        </w:rPr>
        <w:tab/>
      </w:r>
      <w:r w:rsidRPr="001C6E37">
        <w:rPr>
          <w:b/>
        </w:rPr>
        <w:tab/>
      </w:r>
    </w:p>
    <w:p w:rsidR="001C6E37" w:rsidRPr="001C6E37" w:rsidRDefault="001C6E37" w:rsidP="001C6E37">
      <w:pPr>
        <w:spacing w:line="276" w:lineRule="auto"/>
        <w:ind w:firstLine="708"/>
        <w:jc w:val="both"/>
      </w:pPr>
      <w:r w:rsidRPr="001C6E37">
        <w:t xml:space="preserve">Собрание участников публичных слушаний проведено 07 мая 2025 г. в 15.00 часов по </w:t>
      </w:r>
      <w:proofErr w:type="gramStart"/>
      <w:r w:rsidRPr="001C6E37">
        <w:t>адресу:  Воронежская</w:t>
      </w:r>
      <w:proofErr w:type="gramEnd"/>
      <w:r w:rsidRPr="001C6E37">
        <w:t xml:space="preserve"> область, Лискинский район, </w:t>
      </w:r>
      <w:r w:rsidRPr="001C6E37">
        <w:rPr>
          <w:color w:val="000000"/>
        </w:rPr>
        <w:t xml:space="preserve">с. Дракино, ул. Ленина, 110в, администрация </w:t>
      </w:r>
      <w:proofErr w:type="spellStart"/>
      <w:r w:rsidRPr="001C6E37">
        <w:rPr>
          <w:color w:val="000000"/>
        </w:rPr>
        <w:t>Дракинского</w:t>
      </w:r>
      <w:proofErr w:type="spellEnd"/>
      <w:r w:rsidRPr="001C6E37">
        <w:rPr>
          <w:color w:val="000000"/>
        </w:rPr>
        <w:t xml:space="preserve"> сельского поселения..</w:t>
      </w:r>
      <w:r w:rsidRPr="001C6E37">
        <w:tab/>
        <w:t xml:space="preserve"> </w:t>
      </w:r>
    </w:p>
    <w:p w:rsidR="001C6E37" w:rsidRPr="001C6E37" w:rsidRDefault="001C6E37" w:rsidP="001C6E37">
      <w:pPr>
        <w:spacing w:line="276" w:lineRule="auto"/>
        <w:ind w:firstLine="708"/>
        <w:jc w:val="both"/>
      </w:pPr>
      <w:r w:rsidRPr="001C6E37">
        <w:t>В собрании приняло участие: 17 участников.</w:t>
      </w:r>
    </w:p>
    <w:p w:rsidR="001C6E37" w:rsidRPr="001C6E37" w:rsidRDefault="001C6E37" w:rsidP="001C6E37">
      <w:pPr>
        <w:spacing w:line="276" w:lineRule="auto"/>
        <w:jc w:val="both"/>
      </w:pPr>
      <w:r w:rsidRPr="001C6E37">
        <w:tab/>
        <w:t>Составлен протокол публичных слушаний от 07 мая 2025 г.</w:t>
      </w:r>
    </w:p>
    <w:p w:rsidR="001C6E37" w:rsidRPr="001C6E37" w:rsidRDefault="001C6E37" w:rsidP="001C6E37">
      <w:pPr>
        <w:spacing w:line="276" w:lineRule="auto"/>
        <w:jc w:val="both"/>
      </w:pPr>
      <w:r w:rsidRPr="001C6E37"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 w:rsidRPr="001C6E37">
        <w:t>замечаний  не</w:t>
      </w:r>
      <w:proofErr w:type="gramEnd"/>
      <w:r w:rsidRPr="001C6E37">
        <w:t xml:space="preserve"> поступило.</w:t>
      </w:r>
    </w:p>
    <w:p w:rsidR="001C6E37" w:rsidRPr="001C6E37" w:rsidRDefault="001C6E37" w:rsidP="001C6E37">
      <w:pPr>
        <w:ind w:firstLine="709"/>
        <w:jc w:val="both"/>
      </w:pPr>
      <w:r w:rsidRPr="001C6E37">
        <w:rPr>
          <w:b/>
        </w:rPr>
        <w:t>Предложения и замечания, поступившие в ходе публичных слушаний</w:t>
      </w:r>
    </w:p>
    <w:p w:rsidR="001C6E37" w:rsidRPr="001C6E37" w:rsidRDefault="001C6E37" w:rsidP="001C6E37">
      <w:pPr>
        <w:ind w:firstLine="708"/>
        <w:jc w:val="both"/>
        <w:rPr>
          <w:sz w:val="28"/>
          <w:szCs w:val="28"/>
        </w:rPr>
      </w:pPr>
      <w:r w:rsidRPr="001C6E37">
        <w:t>1)</w:t>
      </w:r>
      <w:r w:rsidRPr="001C6E37">
        <w:rPr>
          <w:b/>
        </w:rPr>
        <w:t xml:space="preserve"> Семенов Ю.М. </w:t>
      </w:r>
      <w:r w:rsidRPr="001C6E37">
        <w:t xml:space="preserve">предложил принять проект изменений в Правила благоустройства территории </w:t>
      </w:r>
      <w:proofErr w:type="spellStart"/>
      <w:r w:rsidRPr="001C6E37">
        <w:t>Дракинского</w:t>
      </w:r>
      <w:proofErr w:type="spellEnd"/>
      <w:r w:rsidRPr="001C6E37">
        <w:t xml:space="preserve"> сельского поселения за основу, изложив изменения в Правила благоустройства </w:t>
      </w:r>
      <w:proofErr w:type="gramStart"/>
      <w:r w:rsidRPr="001C6E37">
        <w:t xml:space="preserve">территории  </w:t>
      </w:r>
      <w:proofErr w:type="spellStart"/>
      <w:r w:rsidRPr="001C6E37">
        <w:t>Дракинского</w:t>
      </w:r>
      <w:proofErr w:type="spellEnd"/>
      <w:proofErr w:type="gramEnd"/>
      <w:r w:rsidRPr="001C6E37">
        <w:t xml:space="preserve"> сельского поселения, согласно приложению.</w:t>
      </w:r>
    </w:p>
    <w:p w:rsidR="001C6E37" w:rsidRPr="001C6E37" w:rsidRDefault="001C6E37" w:rsidP="001C6E37">
      <w:pPr>
        <w:ind w:firstLine="709"/>
        <w:jc w:val="both"/>
      </w:pPr>
      <w:r w:rsidRPr="001C6E37">
        <w:t xml:space="preserve"> 2) </w:t>
      </w:r>
      <w:r w:rsidRPr="001C6E37">
        <w:rPr>
          <w:b/>
        </w:rPr>
        <w:t>Серикова С.А.</w:t>
      </w:r>
      <w:r w:rsidRPr="001C6E37">
        <w:t xml:space="preserve"> – предложила </w:t>
      </w:r>
      <w:proofErr w:type="gramStart"/>
      <w:r w:rsidRPr="001C6E37">
        <w:t>утвердить  изменения</w:t>
      </w:r>
      <w:proofErr w:type="gramEnd"/>
      <w:r w:rsidRPr="001C6E37">
        <w:t xml:space="preserve"> в Правила благоустройства территории </w:t>
      </w:r>
      <w:proofErr w:type="spellStart"/>
      <w:r w:rsidRPr="001C6E37">
        <w:t>Дракинского</w:t>
      </w:r>
      <w:proofErr w:type="spellEnd"/>
      <w:r w:rsidRPr="001C6E37">
        <w:t xml:space="preserve"> сельского поселения без замечаний.</w:t>
      </w:r>
    </w:p>
    <w:p w:rsidR="001C6E37" w:rsidRPr="001C6E37" w:rsidRDefault="001C6E37" w:rsidP="001C6E3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C6E37">
        <w:t xml:space="preserve">3) </w:t>
      </w:r>
      <w:r w:rsidRPr="001C6E37">
        <w:rPr>
          <w:b/>
        </w:rPr>
        <w:t>Кузнецова И.И. -</w:t>
      </w:r>
      <w:r w:rsidRPr="001C6E37">
        <w:t xml:space="preserve"> предложила Рекомендовать Совету народных </w:t>
      </w:r>
      <w:proofErr w:type="gramStart"/>
      <w:r w:rsidRPr="001C6E37">
        <w:t xml:space="preserve">депутатов  </w:t>
      </w:r>
      <w:proofErr w:type="spellStart"/>
      <w:r w:rsidRPr="001C6E37">
        <w:t>Дракинского</w:t>
      </w:r>
      <w:proofErr w:type="spellEnd"/>
      <w:proofErr w:type="gramEnd"/>
      <w:r w:rsidRPr="001C6E37">
        <w:t xml:space="preserve"> сельского поселения утвердить внесенные изменения в Правила благоустройства территории </w:t>
      </w:r>
      <w:proofErr w:type="spellStart"/>
      <w:r w:rsidRPr="001C6E37">
        <w:t>Дракинского</w:t>
      </w:r>
      <w:proofErr w:type="spellEnd"/>
      <w:r w:rsidRPr="001C6E37">
        <w:t xml:space="preserve"> сельского  поселения  Лискинского муниципального района, согласно проекта. </w:t>
      </w:r>
    </w:p>
    <w:p w:rsidR="001C6E37" w:rsidRPr="001C6E37" w:rsidRDefault="001C6E37" w:rsidP="001C6E37">
      <w:pPr>
        <w:spacing w:line="276" w:lineRule="auto"/>
        <w:jc w:val="both"/>
      </w:pPr>
      <w:r w:rsidRPr="001C6E37">
        <w:tab/>
        <w:t>Выводы по результатам публичных слушаний:</w:t>
      </w:r>
    </w:p>
    <w:p w:rsidR="001C6E37" w:rsidRPr="001C6E37" w:rsidRDefault="001C6E37" w:rsidP="001C6E37">
      <w:pPr>
        <w:numPr>
          <w:ilvl w:val="0"/>
          <w:numId w:val="1"/>
        </w:numPr>
        <w:spacing w:line="276" w:lineRule="auto"/>
        <w:jc w:val="both"/>
      </w:pPr>
      <w:r w:rsidRPr="001C6E37">
        <w:t>Считать публичные слушания состоявшимися.</w:t>
      </w:r>
    </w:p>
    <w:p w:rsidR="001C6E37" w:rsidRPr="001C6E37" w:rsidRDefault="001C6E37" w:rsidP="001C6E3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42"/>
        <w:contextualSpacing/>
        <w:jc w:val="both"/>
        <w:rPr>
          <w:bCs/>
          <w:color w:val="000000"/>
          <w:sz w:val="28"/>
          <w:szCs w:val="28"/>
        </w:rPr>
      </w:pPr>
      <w:r w:rsidRPr="001C6E37">
        <w:t xml:space="preserve">Одобрить и утвердить проект </w:t>
      </w:r>
      <w:r w:rsidRPr="001C6E37">
        <w:rPr>
          <w:bCs/>
          <w:color w:val="000000"/>
        </w:rPr>
        <w:t xml:space="preserve">«О внесении изменений в решение Совета народных депутатов </w:t>
      </w:r>
      <w:proofErr w:type="spellStart"/>
      <w:r w:rsidRPr="001C6E37">
        <w:rPr>
          <w:bCs/>
          <w:color w:val="000000"/>
        </w:rPr>
        <w:t>Дракинского</w:t>
      </w:r>
      <w:proofErr w:type="spellEnd"/>
      <w:r w:rsidRPr="001C6E37">
        <w:rPr>
          <w:bCs/>
          <w:color w:val="000000"/>
        </w:rPr>
        <w:t xml:space="preserve"> сельского поселения Лискинского муниципального </w:t>
      </w:r>
      <w:r w:rsidRPr="001C6E37">
        <w:rPr>
          <w:bCs/>
        </w:rPr>
        <w:t>района Воронежской области от 11.12.2020 № 25 «Об</w:t>
      </w:r>
      <w:r w:rsidRPr="001C6E37">
        <w:rPr>
          <w:bCs/>
          <w:color w:val="000000"/>
        </w:rPr>
        <w:t xml:space="preserve"> утверждении Правил благоустройства территории </w:t>
      </w:r>
      <w:proofErr w:type="spellStart"/>
      <w:r w:rsidRPr="001C6E37">
        <w:rPr>
          <w:bCs/>
          <w:color w:val="000000"/>
        </w:rPr>
        <w:t>Дракинского</w:t>
      </w:r>
      <w:proofErr w:type="spellEnd"/>
      <w:r w:rsidRPr="001C6E37">
        <w:rPr>
          <w:bCs/>
          <w:color w:val="000000"/>
        </w:rPr>
        <w:t xml:space="preserve"> сельского </w:t>
      </w:r>
      <w:proofErr w:type="gramStart"/>
      <w:r w:rsidRPr="001C6E37">
        <w:rPr>
          <w:bCs/>
          <w:color w:val="000000"/>
        </w:rPr>
        <w:t>поселения  Лискинского</w:t>
      </w:r>
      <w:proofErr w:type="gramEnd"/>
      <w:r w:rsidRPr="001C6E37">
        <w:rPr>
          <w:bCs/>
          <w:color w:val="000000"/>
        </w:rPr>
        <w:t xml:space="preserve"> муниципального района Воронежской области»»</w:t>
      </w:r>
    </w:p>
    <w:p w:rsidR="001C6E37" w:rsidRPr="001C6E37" w:rsidRDefault="001C6E37" w:rsidP="001C6E37">
      <w:pPr>
        <w:widowControl w:val="0"/>
        <w:suppressAutoHyphens/>
        <w:jc w:val="both"/>
        <w:textAlignment w:val="baseline"/>
        <w:rPr>
          <w:rFonts w:eastAsia="Lucida Sans Unicode" w:cs="Tahoma"/>
          <w:kern w:val="1"/>
          <w:highlight w:val="yellow"/>
          <w:lang w:bidi="ru-RU"/>
        </w:rPr>
      </w:pPr>
    </w:p>
    <w:p w:rsidR="001C6E37" w:rsidRPr="001C6E37" w:rsidRDefault="001C6E37" w:rsidP="001C6E37">
      <w:pPr>
        <w:numPr>
          <w:ilvl w:val="0"/>
          <w:numId w:val="1"/>
        </w:numPr>
        <w:spacing w:line="276" w:lineRule="auto"/>
        <w:jc w:val="both"/>
      </w:pPr>
      <w:r w:rsidRPr="001C6E37">
        <w:rPr>
          <w:bCs/>
        </w:rPr>
        <w:t>Настоящее заключение подлежит опубликованию в газете «</w:t>
      </w:r>
      <w:proofErr w:type="spellStart"/>
      <w:r w:rsidRPr="001C6E37">
        <w:rPr>
          <w:bCs/>
        </w:rPr>
        <w:t>Дракинский</w:t>
      </w:r>
      <w:proofErr w:type="spellEnd"/>
      <w:r w:rsidRPr="001C6E37">
        <w:rPr>
          <w:bCs/>
        </w:rPr>
        <w:t xml:space="preserve"> муниципальный вестник» и размещению на официальном сайте администрации </w:t>
      </w:r>
      <w:proofErr w:type="spellStart"/>
      <w:r w:rsidRPr="001C6E37">
        <w:rPr>
          <w:bCs/>
        </w:rPr>
        <w:t>Дракинского</w:t>
      </w:r>
      <w:proofErr w:type="spellEnd"/>
      <w:r w:rsidRPr="001C6E37">
        <w:rPr>
          <w:bCs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1C6E37" w:rsidRPr="001C6E37" w:rsidRDefault="001C6E37" w:rsidP="001C6E37">
      <w:pPr>
        <w:spacing w:line="276" w:lineRule="auto"/>
        <w:ind w:left="720"/>
        <w:jc w:val="both"/>
      </w:pPr>
    </w:p>
    <w:p w:rsidR="001C6E37" w:rsidRPr="001C6E37" w:rsidRDefault="001C6E37" w:rsidP="001C6E37">
      <w:pPr>
        <w:ind w:firstLine="709"/>
        <w:jc w:val="both"/>
      </w:pPr>
    </w:p>
    <w:p w:rsidR="001C6E37" w:rsidRPr="001C6E37" w:rsidRDefault="001C6E37" w:rsidP="001C6E37">
      <w:pPr>
        <w:ind w:firstLine="709"/>
        <w:jc w:val="both"/>
        <w:rPr>
          <w:b/>
        </w:rPr>
      </w:pPr>
      <w:r w:rsidRPr="001C6E37">
        <w:rPr>
          <w:b/>
        </w:rPr>
        <w:t xml:space="preserve">Председатель оргкомитета по подготовке </w:t>
      </w:r>
    </w:p>
    <w:p w:rsidR="001C6E37" w:rsidRPr="001C6E37" w:rsidRDefault="001C6E37" w:rsidP="001C6E37">
      <w:pPr>
        <w:ind w:firstLine="709"/>
        <w:jc w:val="both"/>
        <w:rPr>
          <w:b/>
        </w:rPr>
      </w:pPr>
      <w:r w:rsidRPr="001C6E37">
        <w:rPr>
          <w:b/>
        </w:rPr>
        <w:t xml:space="preserve">и проведению публичных слушаний                                                      </w:t>
      </w:r>
      <w:proofErr w:type="spellStart"/>
      <w:r w:rsidRPr="001C6E37">
        <w:rPr>
          <w:b/>
        </w:rPr>
        <w:t>Е.Н.Атаманова</w:t>
      </w:r>
      <w:proofErr w:type="spellEnd"/>
    </w:p>
    <w:p w:rsidR="001C6E37" w:rsidRPr="001C6E37" w:rsidRDefault="001C6E37" w:rsidP="001C6E37">
      <w:pPr>
        <w:jc w:val="both"/>
        <w:rPr>
          <w:b/>
        </w:rPr>
      </w:pPr>
    </w:p>
    <w:p w:rsidR="001C6E37" w:rsidRPr="001C6E37" w:rsidRDefault="001C6E37" w:rsidP="001C6E37">
      <w:pPr>
        <w:jc w:val="both"/>
        <w:rPr>
          <w:b/>
        </w:rPr>
      </w:pPr>
      <w:r w:rsidRPr="001C6E37">
        <w:rPr>
          <w:b/>
        </w:rPr>
        <w:t xml:space="preserve">            Секретарь комиссии</w:t>
      </w:r>
      <w:r w:rsidRPr="001C6E37">
        <w:rPr>
          <w:b/>
        </w:rPr>
        <w:tab/>
        <w:t xml:space="preserve">            </w:t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bookmarkStart w:id="0" w:name="_GoBack"/>
      <w:bookmarkEnd w:id="0"/>
      <w:r w:rsidRPr="001C6E37">
        <w:rPr>
          <w:b/>
        </w:rPr>
        <w:t xml:space="preserve">Т.А. </w:t>
      </w:r>
      <w:proofErr w:type="spellStart"/>
      <w:r w:rsidRPr="001C6E37">
        <w:rPr>
          <w:b/>
        </w:rPr>
        <w:t>Дидора</w:t>
      </w:r>
      <w:proofErr w:type="spellEnd"/>
    </w:p>
    <w:p w:rsidR="001C6E37" w:rsidRPr="001C6E37" w:rsidRDefault="001C6E37" w:rsidP="001C6E37">
      <w:pPr>
        <w:jc w:val="both"/>
      </w:pPr>
    </w:p>
    <w:p w:rsidR="001C6E37" w:rsidRPr="001C6E37" w:rsidRDefault="001C6E37" w:rsidP="001C6E37">
      <w:pPr>
        <w:tabs>
          <w:tab w:val="center" w:pos="4677"/>
          <w:tab w:val="left" w:pos="5780"/>
        </w:tabs>
        <w:jc w:val="both"/>
        <w:rPr>
          <w:b/>
        </w:rPr>
      </w:pPr>
    </w:p>
    <w:p w:rsidR="00AF2101" w:rsidRPr="00C213E0" w:rsidRDefault="00AF2101" w:rsidP="00AF2101">
      <w:pPr>
        <w:jc w:val="center"/>
        <w:rPr>
          <w:b/>
          <w:color w:val="000000"/>
          <w:sz w:val="28"/>
          <w:szCs w:val="28"/>
        </w:rPr>
      </w:pPr>
    </w:p>
    <w:p w:rsidR="00795936" w:rsidRDefault="00795936"/>
    <w:sectPr w:rsidR="0079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48"/>
    <w:rsid w:val="001C6E37"/>
    <w:rsid w:val="003F53C5"/>
    <w:rsid w:val="00427248"/>
    <w:rsid w:val="00500214"/>
    <w:rsid w:val="00795936"/>
    <w:rsid w:val="00AF2101"/>
    <w:rsid w:val="00E03FB2"/>
    <w:rsid w:val="00F0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A60D"/>
  <w15:chartTrackingRefBased/>
  <w15:docId w15:val="{9008E023-6D11-4864-B9A5-22589284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4C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054C2"/>
    <w:rPr>
      <w:b/>
      <w:bCs/>
    </w:rPr>
  </w:style>
  <w:style w:type="character" w:styleId="a5">
    <w:name w:val="Hyperlink"/>
    <w:basedOn w:val="a0"/>
    <w:uiPriority w:val="99"/>
    <w:unhideWhenUsed/>
    <w:rsid w:val="00F054C2"/>
    <w:rPr>
      <w:color w:val="0000FF"/>
      <w:u w:val="single"/>
    </w:rPr>
  </w:style>
  <w:style w:type="character" w:customStyle="1" w:styleId="postbody1">
    <w:name w:val="postbody1"/>
    <w:rsid w:val="00AF2101"/>
    <w:rPr>
      <w:sz w:val="20"/>
      <w:szCs w:val="20"/>
    </w:rPr>
  </w:style>
  <w:style w:type="paragraph" w:styleId="a6">
    <w:name w:val="No Spacing"/>
    <w:uiPriority w:val="1"/>
    <w:qFormat/>
    <w:rsid w:val="00AF2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2025-03-21T06:07:00Z</dcterms:created>
  <dcterms:modified xsi:type="dcterms:W3CDTF">2025-05-13T11:10:00Z</dcterms:modified>
</cp:coreProperties>
</file>