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F9124" w14:textId="77777777" w:rsidR="00E916D0" w:rsidRPr="00E916D0" w:rsidRDefault="00E916D0" w:rsidP="00E916D0">
      <w:pPr>
        <w:rPr>
          <w:b/>
          <w:bCs/>
        </w:rPr>
      </w:pPr>
      <w:r w:rsidRPr="00E916D0">
        <w:rPr>
          <w:b/>
          <w:bCs/>
        </w:rPr>
        <w:t>«Налоговый кешбэк»: с 1 июня в МФЦ ведется прием заявлений на семейную налоговую выплату</w:t>
      </w:r>
    </w:p>
    <w:p w14:paraId="585FF8CE" w14:textId="77777777" w:rsidR="00E916D0" w:rsidRPr="00E916D0" w:rsidRDefault="00E916D0" w:rsidP="00E916D0">
      <w:r w:rsidRPr="00E916D0">
        <w:t> </w:t>
      </w:r>
    </w:p>
    <w:p w14:paraId="74D8D1CC" w14:textId="36AD2B4B" w:rsidR="00E916D0" w:rsidRPr="00E916D0" w:rsidRDefault="00E916D0" w:rsidP="00E916D0">
      <w:r w:rsidRPr="00E916D0">
        <w:drawing>
          <wp:inline distT="0" distB="0" distL="0" distR="0" wp14:anchorId="65AD5C01" wp14:editId="245D9F18">
            <wp:extent cx="4286250" cy="3048000"/>
            <wp:effectExtent l="0" t="0" r="0" b="0"/>
            <wp:docPr id="18770503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6D0">
        <w:t>Родители (усыновители, опекуны и попечители), воспитывающие двух и более детей в возрасте до 18 лет (или до 23 лет - при условии их очного обучения), смогут вернуть часть уплаченных налогов на доходы физических лиц (НДФЛ).</w:t>
      </w:r>
    </w:p>
    <w:p w14:paraId="3CF56C95" w14:textId="77777777" w:rsidR="00E916D0" w:rsidRPr="00E916D0" w:rsidRDefault="00E916D0" w:rsidP="00E916D0">
      <w:r w:rsidRPr="00E916D0">
        <w:t>Механизм выплаты следующий: в течение года с заработной платы удерживается НДФЛ по ставке 13%, а по итогам года налог пересчитывается по ставке 6%.</w:t>
      </w:r>
    </w:p>
    <w:p w14:paraId="2E535224" w14:textId="77777777" w:rsidR="00E916D0" w:rsidRPr="00E916D0" w:rsidRDefault="00E916D0" w:rsidP="00E916D0">
      <w:r w:rsidRPr="00E916D0">
        <w:t>Разница возвращается семье в виде ежегодной выплаты.</w:t>
      </w:r>
    </w:p>
    <w:p w14:paraId="4D8309E4" w14:textId="77777777" w:rsidR="00E916D0" w:rsidRPr="00E916D0" w:rsidRDefault="00E916D0" w:rsidP="00E916D0">
      <w:r w:rsidRPr="00E916D0">
        <w:t>Пример расчета:</w:t>
      </w:r>
    </w:p>
    <w:p w14:paraId="371F4F5D" w14:textId="77777777" w:rsidR="00E916D0" w:rsidRPr="00E916D0" w:rsidRDefault="00E916D0" w:rsidP="00E916D0">
      <w:pPr>
        <w:numPr>
          <w:ilvl w:val="0"/>
          <w:numId w:val="1"/>
        </w:numPr>
      </w:pPr>
      <w:r w:rsidRPr="00E916D0">
        <w:t>Годовой доход: 1 000 000 руб.</w:t>
      </w:r>
    </w:p>
    <w:p w14:paraId="47346CF7" w14:textId="77777777" w:rsidR="00E916D0" w:rsidRPr="00E916D0" w:rsidRDefault="00E916D0" w:rsidP="00E916D0">
      <w:pPr>
        <w:numPr>
          <w:ilvl w:val="0"/>
          <w:numId w:val="1"/>
        </w:numPr>
      </w:pPr>
      <w:r w:rsidRPr="00E916D0">
        <w:t>Уплаченный НДФЛ (13%): 1 000 000 руб. * 0.13 = 130 000 руб.</w:t>
      </w:r>
    </w:p>
    <w:p w14:paraId="414512D4" w14:textId="77777777" w:rsidR="00E916D0" w:rsidRPr="00E916D0" w:rsidRDefault="00E916D0" w:rsidP="00E916D0">
      <w:pPr>
        <w:numPr>
          <w:ilvl w:val="0"/>
          <w:numId w:val="1"/>
        </w:numPr>
      </w:pPr>
      <w:r w:rsidRPr="00E916D0">
        <w:t>НДФЛ после пересчета (6%): 1 000 000 руб. * 0.06 = 60 000 руб.</w:t>
      </w:r>
    </w:p>
    <w:p w14:paraId="11F0135A" w14:textId="77777777" w:rsidR="00E916D0" w:rsidRPr="00E916D0" w:rsidRDefault="00E916D0" w:rsidP="00E916D0">
      <w:pPr>
        <w:numPr>
          <w:ilvl w:val="0"/>
          <w:numId w:val="1"/>
        </w:numPr>
      </w:pPr>
      <w:r w:rsidRPr="00E916D0">
        <w:t>Сумма к возврату: 130 000 руб. - 60 000 руб. = 70 000 руб.</w:t>
      </w:r>
    </w:p>
    <w:p w14:paraId="42233059" w14:textId="77777777" w:rsidR="00E916D0" w:rsidRPr="00E916D0" w:rsidRDefault="00E916D0" w:rsidP="00E916D0">
      <w:pPr>
        <w:numPr>
          <w:ilvl w:val="0"/>
          <w:numId w:val="1"/>
        </w:numPr>
      </w:pPr>
      <w:r w:rsidRPr="00E916D0">
        <w:t>В 2026 году можно получить вычет за 2025 год.</w:t>
      </w:r>
    </w:p>
    <w:p w14:paraId="5B029934" w14:textId="77777777" w:rsidR="00E916D0" w:rsidRPr="00E916D0" w:rsidRDefault="00E916D0" w:rsidP="00E916D0">
      <w:r w:rsidRPr="00E916D0">
        <w:t> </w:t>
      </w:r>
    </w:p>
    <w:p w14:paraId="0DBC35B0" w14:textId="77777777" w:rsidR="00E916D0" w:rsidRPr="00E916D0" w:rsidRDefault="00E916D0" w:rsidP="00E916D0">
      <w:r w:rsidRPr="00E916D0">
        <w:t>Необходимые условия:</w:t>
      </w:r>
    </w:p>
    <w:p w14:paraId="08645398" w14:textId="77777777" w:rsidR="00E916D0" w:rsidRPr="00E916D0" w:rsidRDefault="00E916D0" w:rsidP="00E916D0">
      <w:pPr>
        <w:numPr>
          <w:ilvl w:val="1"/>
          <w:numId w:val="1"/>
        </w:numPr>
      </w:pPr>
      <w:r w:rsidRPr="00E916D0">
        <w:t>родители и дети являются гражданами РФ</w:t>
      </w:r>
    </w:p>
    <w:p w14:paraId="0BE7999B" w14:textId="77777777" w:rsidR="00E916D0" w:rsidRPr="00E916D0" w:rsidRDefault="00E916D0" w:rsidP="00E916D0">
      <w:pPr>
        <w:numPr>
          <w:ilvl w:val="1"/>
          <w:numId w:val="1"/>
        </w:numPr>
      </w:pPr>
      <w:r w:rsidRPr="00E916D0">
        <w:t>заявитель должен иметь доход от трудовой деятельности за прошедший год, с которого был уплачен НДФЛ</w:t>
      </w:r>
    </w:p>
    <w:p w14:paraId="4EFC894D" w14:textId="77777777" w:rsidR="00E916D0" w:rsidRPr="00E916D0" w:rsidRDefault="00E916D0" w:rsidP="00E916D0">
      <w:pPr>
        <w:numPr>
          <w:ilvl w:val="1"/>
          <w:numId w:val="1"/>
        </w:numPr>
      </w:pPr>
      <w:r w:rsidRPr="00E916D0">
        <w:lastRenderedPageBreak/>
        <w:t>среднедушевой доход семьи не превышает 1,5 величины прожиточного минимума на душу населения, установленного в Воронежской области за прошедший год (в 2025 году - 15605 рублей);</w:t>
      </w:r>
    </w:p>
    <w:p w14:paraId="492C3F71" w14:textId="77777777" w:rsidR="00E916D0" w:rsidRPr="00E916D0" w:rsidRDefault="00E916D0" w:rsidP="00E916D0">
      <w:pPr>
        <w:numPr>
          <w:ilvl w:val="1"/>
          <w:numId w:val="1"/>
        </w:numPr>
      </w:pPr>
      <w:r w:rsidRPr="00E916D0">
        <w:t>у родителей нет задолженностей по алиментам, а также они не лишены родительских прав.</w:t>
      </w:r>
    </w:p>
    <w:p w14:paraId="418A9E2E" w14:textId="77777777" w:rsidR="00E916D0" w:rsidRPr="00E916D0" w:rsidRDefault="00E916D0" w:rsidP="00E916D0">
      <w:r w:rsidRPr="00E916D0">
        <w:t>В доход семьи включаются заработная плата, предпринимательская прибыль, пенсии, пособия, стипендии учащихся, алименты. Также учитывается наличие у заявителя и членов его семьи движимого и недвижимого имущества.</w:t>
      </w:r>
    </w:p>
    <w:p w14:paraId="7DE3132A" w14:textId="77777777" w:rsidR="00E916D0" w:rsidRPr="00E916D0" w:rsidRDefault="00E916D0" w:rsidP="00E916D0">
      <w:r w:rsidRPr="00E916D0">
        <w:t>Подать заявление можно в любом удобном центре «Мои Документы» с 1 июня до 1 октября 2026 года.</w:t>
      </w:r>
    </w:p>
    <w:p w14:paraId="0B6324E7" w14:textId="77777777" w:rsidR="00E916D0" w:rsidRPr="00E916D0" w:rsidRDefault="00E916D0" w:rsidP="00E916D0">
      <w:r w:rsidRPr="00E916D0">
        <w:t xml:space="preserve">Подробнее об услуге – </w:t>
      </w:r>
      <w:hyperlink r:id="rId6" w:history="1">
        <w:r w:rsidRPr="00E916D0">
          <w:rPr>
            <w:rStyle w:val="ac"/>
          </w:rPr>
          <w:t>на сайте МФЦ</w:t>
        </w:r>
      </w:hyperlink>
      <w:r w:rsidRPr="00E916D0">
        <w:t xml:space="preserve"> или по телефону: +7(473)226-</w:t>
      </w:r>
      <w:proofErr w:type="gramStart"/>
      <w:r w:rsidRPr="00E916D0">
        <w:t>99-99</w:t>
      </w:r>
      <w:proofErr w:type="gramEnd"/>
      <w:r w:rsidRPr="00E916D0">
        <w:t>.</w:t>
      </w:r>
    </w:p>
    <w:p w14:paraId="17EAE755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06E8E"/>
    <w:multiLevelType w:val="multilevel"/>
    <w:tmpl w:val="01E4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92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67"/>
    <w:rsid w:val="00083D70"/>
    <w:rsid w:val="001B010F"/>
    <w:rsid w:val="00824AD9"/>
    <w:rsid w:val="00B12B6E"/>
    <w:rsid w:val="00B94667"/>
    <w:rsid w:val="00CB184B"/>
    <w:rsid w:val="00E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C0C26-91F4-48A0-B34C-B4B6F9553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4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6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6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4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46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46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46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46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46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46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46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4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4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4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4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46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46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46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4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46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466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916D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91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documents36.ru/service/9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2026-06-11T09:09:00Z</dcterms:created>
  <dcterms:modified xsi:type="dcterms:W3CDTF">2026-06-11T09:09:00Z</dcterms:modified>
</cp:coreProperties>
</file>