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4A" w:rsidRDefault="00C1154A" w:rsidP="00C1154A">
      <w:pPr>
        <w:shd w:val="clear" w:color="auto" w:fill="FFFFFF"/>
        <w:spacing w:after="100" w:afterAutospacing="1"/>
        <w:outlineLvl w:val="0"/>
        <w:rPr>
          <w:rFonts w:ascii="Arial" w:hAnsi="Arial" w:cs="Arial"/>
          <w:b/>
          <w:bCs/>
          <w:color w:val="501B09"/>
          <w:spacing w:val="6"/>
          <w:kern w:val="36"/>
          <w:sz w:val="48"/>
          <w:szCs w:val="48"/>
        </w:rPr>
      </w:pPr>
      <w:r>
        <w:rPr>
          <w:rFonts w:ascii="Arial" w:hAnsi="Arial" w:cs="Arial"/>
          <w:b/>
          <w:bCs/>
          <w:color w:val="501B09"/>
          <w:spacing w:val="6"/>
          <w:kern w:val="36"/>
          <w:sz w:val="48"/>
          <w:szCs w:val="48"/>
        </w:rPr>
        <w:t>Сокращены сроки регистрационного учёта граждан</w:t>
      </w:r>
    </w:p>
    <w:p w:rsidR="00C1154A" w:rsidRDefault="00C1154A" w:rsidP="00C1154A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>
            <wp:extent cx="3333750" cy="2495550"/>
            <wp:effectExtent l="0" t="0" r="0" b="0"/>
            <wp:docPr id="1" name="Рисунок 1" descr="cid:f9725b93-8d75-4961-9c70-958dfcb49f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9725b93-8d75-4961-9c70-958dfcb49f7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54A" w:rsidRDefault="00C1154A" w:rsidP="00C1154A">
      <w:pPr>
        <w:shd w:val="clear" w:color="auto" w:fill="FFFFFF"/>
        <w:jc w:val="both"/>
        <w:rPr>
          <w:rFonts w:ascii="Arial" w:eastAsia="Calibri" w:hAnsi="Arial" w:cs="Arial"/>
          <w:color w:val="501B09"/>
          <w:spacing w:val="6"/>
          <w:sz w:val="21"/>
          <w:szCs w:val="21"/>
        </w:rPr>
      </w:pPr>
      <w:r>
        <w:rPr>
          <w:rFonts w:ascii="Arial" w:eastAsia="Calibri" w:hAnsi="Arial" w:cs="Arial"/>
          <w:color w:val="501B09"/>
          <w:spacing w:val="6"/>
          <w:sz w:val="21"/>
          <w:szCs w:val="21"/>
        </w:rPr>
        <w:t>Регистрация граждан по месту жительства или месту пребывания относится к числу популярных услуг в центрах «Мои Документах» Воронежа и Воронежской области. В среднем каждый десятый заявитель обращается за данной услугой в МФЦ.</w:t>
      </w:r>
    </w:p>
    <w:p w:rsidR="00C1154A" w:rsidRDefault="00C1154A" w:rsidP="00C1154A">
      <w:pPr>
        <w:shd w:val="clear" w:color="auto" w:fill="FFFFFF"/>
        <w:jc w:val="both"/>
        <w:rPr>
          <w:rFonts w:ascii="Arial" w:eastAsia="Calibri" w:hAnsi="Arial" w:cs="Arial"/>
          <w:color w:val="501B09"/>
          <w:spacing w:val="6"/>
          <w:sz w:val="21"/>
          <w:szCs w:val="21"/>
        </w:rPr>
      </w:pPr>
      <w:r>
        <w:rPr>
          <w:rFonts w:ascii="Arial" w:eastAsia="Calibri" w:hAnsi="Arial" w:cs="Arial"/>
          <w:color w:val="501B09"/>
          <w:spacing w:val="6"/>
          <w:sz w:val="21"/>
          <w:szCs w:val="21"/>
        </w:rPr>
        <w:t>С 1 июля произошли изменения законодательства в сфере регистрационного учёта граждан. Внесенные поправки нацелены на повышение доступности и сокращение сроков предоставления данного вида услуг. Расскажем об основных изменениях.</w:t>
      </w:r>
    </w:p>
    <w:p w:rsidR="00C1154A" w:rsidRDefault="00C1154A" w:rsidP="00C1154A">
      <w:pPr>
        <w:shd w:val="clear" w:color="auto" w:fill="FFFFFF"/>
        <w:jc w:val="both"/>
        <w:rPr>
          <w:rFonts w:ascii="Arial" w:eastAsia="Calibri" w:hAnsi="Arial" w:cs="Arial"/>
          <w:color w:val="501B09"/>
          <w:spacing w:val="6"/>
          <w:sz w:val="21"/>
          <w:szCs w:val="21"/>
        </w:rPr>
      </w:pPr>
      <w:r>
        <w:rPr>
          <w:rFonts w:ascii="Arial" w:eastAsia="Calibri" w:hAnsi="Arial" w:cs="Arial"/>
          <w:color w:val="501B09"/>
          <w:spacing w:val="6"/>
          <w:sz w:val="21"/>
          <w:szCs w:val="21"/>
        </w:rPr>
        <w:t>Теперь для регистрации граждан в возрасте от 14 до 18 лет </w:t>
      </w:r>
      <w:r>
        <w:rPr>
          <w:rFonts w:ascii="Arial" w:eastAsia="Calibri" w:hAnsi="Arial" w:cs="Arial"/>
          <w:i/>
          <w:iCs/>
          <w:color w:val="501B09"/>
          <w:spacing w:val="6"/>
          <w:sz w:val="21"/>
          <w:szCs w:val="21"/>
        </w:rPr>
        <w:t>не требуется</w:t>
      </w:r>
      <w:r>
        <w:rPr>
          <w:rFonts w:ascii="Arial" w:eastAsia="Calibri" w:hAnsi="Arial" w:cs="Arial"/>
          <w:color w:val="501B09"/>
          <w:spacing w:val="6"/>
          <w:sz w:val="21"/>
          <w:szCs w:val="21"/>
        </w:rPr>
        <w:t> согласие законных представителей за исключением регистрации молодого человека по месту жительства его законного представителя. В этом случае требуется документ, подтверждающий место жительства последнего.</w:t>
      </w:r>
    </w:p>
    <w:p w:rsidR="00C1154A" w:rsidRDefault="00C1154A" w:rsidP="00C1154A">
      <w:pPr>
        <w:shd w:val="clear" w:color="auto" w:fill="FFFFFF"/>
        <w:jc w:val="both"/>
        <w:rPr>
          <w:rFonts w:ascii="Arial" w:eastAsia="Calibri" w:hAnsi="Arial" w:cs="Arial"/>
          <w:color w:val="501B09"/>
          <w:spacing w:val="6"/>
          <w:sz w:val="21"/>
          <w:szCs w:val="21"/>
        </w:rPr>
      </w:pPr>
      <w:r>
        <w:rPr>
          <w:rFonts w:ascii="Arial" w:eastAsia="Calibri" w:hAnsi="Arial" w:cs="Arial"/>
          <w:color w:val="501B09"/>
          <w:spacing w:val="6"/>
          <w:sz w:val="21"/>
          <w:szCs w:val="21"/>
        </w:rPr>
        <w:t>Также с 1 июля заявление на регистрацию по месту пребывания несовершеннолетнего гражданина, не достигшего 14 лет, могут подать законные представители или близкие родственники, находящиеся вместе с ребенком. Согласно Семейного кодекса, к близким родственникам, помимо родителей, относятся дедушки, бабушки, полнородные и неполнородные (имеющие общих отца или мать) братья и сестры.</w:t>
      </w:r>
    </w:p>
    <w:p w:rsidR="00C1154A" w:rsidRDefault="00C1154A" w:rsidP="00C1154A">
      <w:pPr>
        <w:shd w:val="clear" w:color="auto" w:fill="FFFFFF"/>
        <w:jc w:val="both"/>
        <w:rPr>
          <w:rFonts w:ascii="Arial" w:eastAsia="Calibri" w:hAnsi="Arial" w:cs="Arial"/>
          <w:color w:val="501B09"/>
          <w:spacing w:val="6"/>
          <w:sz w:val="21"/>
          <w:szCs w:val="21"/>
        </w:rPr>
      </w:pPr>
      <w:r>
        <w:rPr>
          <w:rFonts w:ascii="Arial" w:eastAsia="Calibri" w:hAnsi="Arial" w:cs="Arial"/>
          <w:color w:val="501B09"/>
          <w:spacing w:val="6"/>
          <w:sz w:val="21"/>
          <w:szCs w:val="21"/>
        </w:rPr>
        <w:t>Кроме того, сокращен срок предоставления услуги, который составляет один рабочий день с даты получения документов органом МВД (ранее срок составлял 3 дня) и шесть рабочих будней – в случае непредоставления документа, являющегося основанием для временного проживания и вселения в жилое помещение, и необходимости направления межведомственного запроса.</w:t>
      </w:r>
    </w:p>
    <w:p w:rsidR="00C1154A" w:rsidRDefault="00C1154A" w:rsidP="00C1154A">
      <w:pPr>
        <w:shd w:val="clear" w:color="auto" w:fill="FFFFFF"/>
        <w:jc w:val="both"/>
        <w:rPr>
          <w:rFonts w:ascii="Arial" w:eastAsia="Calibri" w:hAnsi="Arial" w:cs="Arial"/>
          <w:color w:val="501B09"/>
          <w:spacing w:val="6"/>
          <w:sz w:val="21"/>
          <w:szCs w:val="21"/>
        </w:rPr>
      </w:pPr>
      <w:r>
        <w:rPr>
          <w:rFonts w:ascii="Arial" w:eastAsia="Calibri" w:hAnsi="Arial" w:cs="Arial"/>
          <w:color w:val="501B09"/>
          <w:spacing w:val="6"/>
          <w:sz w:val="21"/>
          <w:szCs w:val="21"/>
        </w:rPr>
        <w:t>Более подробно узнать об этих услугах можно на сайте </w:t>
      </w:r>
      <w:hyperlink r:id="rId6" w:history="1">
        <w:r>
          <w:rPr>
            <w:rStyle w:val="a3"/>
            <w:rFonts w:ascii="Arial" w:eastAsia="Calibri" w:hAnsi="Arial" w:cs="Arial"/>
            <w:color w:val="F26648"/>
            <w:spacing w:val="6"/>
            <w:sz w:val="21"/>
            <w:szCs w:val="21"/>
          </w:rPr>
          <w:t>mydocuments36.ru</w:t>
        </w:r>
      </w:hyperlink>
      <w:r>
        <w:rPr>
          <w:rFonts w:ascii="Arial" w:eastAsia="Calibri" w:hAnsi="Arial" w:cs="Arial"/>
          <w:color w:val="501B09"/>
          <w:spacing w:val="6"/>
          <w:sz w:val="21"/>
          <w:szCs w:val="21"/>
        </w:rPr>
        <w:t> или по телефону «горячей линии»: 8 (473) 226-99-99.​</w:t>
      </w:r>
    </w:p>
    <w:p w:rsidR="00D40AA4" w:rsidRDefault="00D40AA4">
      <w:bookmarkStart w:id="0" w:name="_GoBack"/>
      <w:bookmarkEnd w:id="0"/>
    </w:p>
    <w:sectPr w:rsidR="00D4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3B"/>
    <w:rsid w:val="00304E3B"/>
    <w:rsid w:val="00C1154A"/>
    <w:rsid w:val="00D4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1A68A-B098-4D75-9C2B-3773AD18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documents36.ru/" TargetMode="External"/><Relationship Id="rId5" Type="http://schemas.openxmlformats.org/officeDocument/2006/relationships/image" Target="cid:f9725b93-8d75-4961-9c70-958dfcb49f7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2022-07-11T13:11:00Z</dcterms:created>
  <dcterms:modified xsi:type="dcterms:W3CDTF">2022-07-11T13:11:00Z</dcterms:modified>
</cp:coreProperties>
</file>