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E8" w:rsidRDefault="000B69E8" w:rsidP="00397A7C">
      <w:pPr>
        <w:autoSpaceDE w:val="0"/>
        <w:autoSpaceDN w:val="0"/>
        <w:adjustRightInd w:val="0"/>
        <w:jc w:val="center"/>
        <w:rPr>
          <w:b/>
          <w:sz w:val="32"/>
          <w:szCs w:val="32"/>
        </w:rPr>
      </w:pPr>
    </w:p>
    <w:p w:rsidR="00397A7C" w:rsidRPr="00E464BA" w:rsidRDefault="00397A7C" w:rsidP="00397A7C">
      <w:pPr>
        <w:autoSpaceDE w:val="0"/>
        <w:autoSpaceDN w:val="0"/>
        <w:adjustRightInd w:val="0"/>
        <w:jc w:val="center"/>
        <w:rPr>
          <w:b/>
          <w:sz w:val="32"/>
          <w:szCs w:val="32"/>
        </w:rPr>
      </w:pPr>
      <w:r w:rsidRPr="00E464BA">
        <w:rPr>
          <w:b/>
          <w:sz w:val="32"/>
          <w:szCs w:val="32"/>
        </w:rPr>
        <w:t>Объявление</w:t>
      </w:r>
    </w:p>
    <w:p w:rsidR="00397A7C" w:rsidRPr="008B1FA1" w:rsidRDefault="00397A7C" w:rsidP="00397A7C">
      <w:pPr>
        <w:autoSpaceDE w:val="0"/>
        <w:autoSpaceDN w:val="0"/>
        <w:adjustRightInd w:val="0"/>
        <w:jc w:val="center"/>
        <w:rPr>
          <w:sz w:val="28"/>
          <w:szCs w:val="28"/>
        </w:rPr>
      </w:pPr>
    </w:p>
    <w:p w:rsidR="00397A7C" w:rsidRDefault="00397A7C" w:rsidP="00397A7C">
      <w:pPr>
        <w:autoSpaceDE w:val="0"/>
        <w:autoSpaceDN w:val="0"/>
        <w:adjustRightInd w:val="0"/>
        <w:ind w:firstLine="709"/>
        <w:rPr>
          <w:sz w:val="28"/>
          <w:szCs w:val="28"/>
        </w:rPr>
      </w:pPr>
      <w:r w:rsidRPr="008B1FA1">
        <w:rPr>
          <w:sz w:val="28"/>
          <w:szCs w:val="28"/>
        </w:rPr>
        <w:t xml:space="preserve"> Администрация </w:t>
      </w:r>
      <w:proofErr w:type="spellStart"/>
      <w:r w:rsidR="00E464BA">
        <w:rPr>
          <w:sz w:val="28"/>
          <w:szCs w:val="28"/>
        </w:rPr>
        <w:t>Дракинского</w:t>
      </w:r>
      <w:proofErr w:type="spellEnd"/>
      <w:r w:rsidR="00E464BA">
        <w:rPr>
          <w:sz w:val="28"/>
          <w:szCs w:val="28"/>
        </w:rPr>
        <w:t xml:space="preserve"> </w:t>
      </w:r>
      <w:r>
        <w:rPr>
          <w:sz w:val="28"/>
          <w:szCs w:val="28"/>
        </w:rPr>
        <w:t xml:space="preserve">сельского поселения </w:t>
      </w:r>
      <w:r w:rsidRPr="008B1FA1">
        <w:rPr>
          <w:sz w:val="28"/>
          <w:szCs w:val="28"/>
        </w:rPr>
        <w:t>объявляет конкурс</w:t>
      </w:r>
      <w:r>
        <w:rPr>
          <w:sz w:val="28"/>
          <w:szCs w:val="28"/>
        </w:rPr>
        <w:t xml:space="preserve"> на формирование кадрового резерва муниципальной службы на должности:</w:t>
      </w:r>
    </w:p>
    <w:p w:rsidR="00397A7C" w:rsidRDefault="00397A7C" w:rsidP="00397A7C">
      <w:pPr>
        <w:pStyle w:val="a4"/>
        <w:numPr>
          <w:ilvl w:val="0"/>
          <w:numId w:val="2"/>
        </w:numPr>
        <w:autoSpaceDE w:val="0"/>
        <w:autoSpaceDN w:val="0"/>
        <w:adjustRightInd w:val="0"/>
      </w:pPr>
      <w:r>
        <w:t>Специалист 1 категории</w:t>
      </w:r>
      <w:r w:rsidR="0066077E">
        <w:t>.</w:t>
      </w:r>
    </w:p>
    <w:p w:rsidR="0066077E" w:rsidRPr="00397A7C" w:rsidRDefault="0066077E" w:rsidP="00397A7C">
      <w:pPr>
        <w:pStyle w:val="a4"/>
        <w:numPr>
          <w:ilvl w:val="0"/>
          <w:numId w:val="2"/>
        </w:numPr>
        <w:autoSpaceDE w:val="0"/>
        <w:autoSpaceDN w:val="0"/>
        <w:adjustRightInd w:val="0"/>
      </w:pPr>
      <w:r>
        <w:t>Специалист 2 категории.</w:t>
      </w:r>
    </w:p>
    <w:p w:rsidR="0066077E" w:rsidRPr="00E464BA" w:rsidRDefault="00E464BA" w:rsidP="0066077E">
      <w:pPr>
        <w:autoSpaceDE w:val="0"/>
        <w:autoSpaceDN w:val="0"/>
        <w:adjustRightInd w:val="0"/>
        <w:jc w:val="both"/>
        <w:rPr>
          <w:b/>
          <w:sz w:val="28"/>
          <w:szCs w:val="28"/>
        </w:rPr>
      </w:pPr>
      <w:r>
        <w:rPr>
          <w:b/>
          <w:sz w:val="28"/>
          <w:szCs w:val="28"/>
        </w:rPr>
        <w:t>1.1.- 1.2</w:t>
      </w:r>
      <w:r w:rsidR="0066077E" w:rsidRPr="00E464BA">
        <w:rPr>
          <w:b/>
          <w:sz w:val="28"/>
          <w:szCs w:val="28"/>
        </w:rPr>
        <w:t>. Квалификационные требования, предъявляемые для замещения должностей – специалист 1 категории, специалист 2 категории</w:t>
      </w:r>
    </w:p>
    <w:p w:rsidR="00397A7C" w:rsidRPr="0066077E" w:rsidRDefault="00397A7C" w:rsidP="0066077E">
      <w:pPr>
        <w:pStyle w:val="a4"/>
        <w:autoSpaceDE w:val="0"/>
        <w:autoSpaceDN w:val="0"/>
        <w:adjustRightInd w:val="0"/>
        <w:jc w:val="both"/>
        <w:rPr>
          <w:b/>
        </w:rPr>
      </w:pPr>
      <w:r w:rsidRPr="0066077E">
        <w:rPr>
          <w:b/>
        </w:rPr>
        <w:t>К уровню профессионального образования:</w:t>
      </w:r>
    </w:p>
    <w:p w:rsidR="00397A7C" w:rsidRDefault="00397A7C" w:rsidP="00397A7C">
      <w:pPr>
        <w:pStyle w:val="a4"/>
        <w:autoSpaceDE w:val="0"/>
        <w:autoSpaceDN w:val="0"/>
        <w:adjustRightInd w:val="0"/>
        <w:jc w:val="both"/>
      </w:pPr>
      <w:r>
        <w:t>- наличие среднего профессионального образования.</w:t>
      </w:r>
    </w:p>
    <w:p w:rsidR="00397A7C" w:rsidRPr="0066077E" w:rsidRDefault="00397A7C" w:rsidP="0066077E">
      <w:pPr>
        <w:autoSpaceDE w:val="0"/>
        <w:autoSpaceDN w:val="0"/>
        <w:adjustRightInd w:val="0"/>
        <w:ind w:firstLine="709"/>
        <w:jc w:val="both"/>
        <w:rPr>
          <w:b/>
          <w:sz w:val="28"/>
          <w:szCs w:val="28"/>
        </w:rPr>
      </w:pPr>
      <w:r w:rsidRPr="0066077E">
        <w:rPr>
          <w:b/>
          <w:sz w:val="28"/>
          <w:szCs w:val="28"/>
        </w:rPr>
        <w:t>К стажу муниципальной службы (государственной службы) или стажу работы по специальности, необходимому для исполнения должностных обязанностей:</w:t>
      </w:r>
    </w:p>
    <w:p w:rsidR="00397A7C" w:rsidRDefault="00397A7C" w:rsidP="00397A7C">
      <w:pPr>
        <w:autoSpaceDE w:val="0"/>
        <w:autoSpaceDN w:val="0"/>
        <w:adjustRightInd w:val="0"/>
        <w:jc w:val="both"/>
        <w:rPr>
          <w:sz w:val="28"/>
          <w:szCs w:val="28"/>
        </w:rPr>
      </w:pPr>
      <w:r>
        <w:rPr>
          <w:sz w:val="28"/>
          <w:szCs w:val="28"/>
        </w:rPr>
        <w:t>- без предъявления требований к стажу работы.</w:t>
      </w:r>
    </w:p>
    <w:p w:rsidR="00397A7C" w:rsidRPr="0066077E" w:rsidRDefault="00397A7C" w:rsidP="00397A7C">
      <w:pPr>
        <w:autoSpaceDE w:val="0"/>
        <w:autoSpaceDN w:val="0"/>
        <w:adjustRightInd w:val="0"/>
        <w:jc w:val="both"/>
        <w:rPr>
          <w:b/>
          <w:sz w:val="28"/>
          <w:szCs w:val="28"/>
        </w:rPr>
      </w:pPr>
      <w:r w:rsidRPr="0066077E">
        <w:rPr>
          <w:b/>
          <w:sz w:val="28"/>
          <w:szCs w:val="28"/>
        </w:rPr>
        <w:t>К профессиональным знаниям и навыкам муниципальных служащих:</w:t>
      </w:r>
    </w:p>
    <w:p w:rsidR="00397A7C" w:rsidRDefault="00397A7C" w:rsidP="00397A7C">
      <w:pPr>
        <w:autoSpaceDE w:val="0"/>
        <w:autoSpaceDN w:val="0"/>
        <w:adjustRightInd w:val="0"/>
        <w:jc w:val="both"/>
        <w:rPr>
          <w:sz w:val="28"/>
          <w:szCs w:val="28"/>
        </w:rPr>
      </w:pPr>
      <w:r>
        <w:rPr>
          <w:sz w:val="28"/>
          <w:szCs w:val="28"/>
        </w:rPr>
        <w:t xml:space="preserve">- знание Конституции Российской Федерации, федерального и  областного законодательства по вопросам местного </w:t>
      </w:r>
      <w:r w:rsidR="008F7B0F">
        <w:rPr>
          <w:sz w:val="28"/>
          <w:szCs w:val="28"/>
        </w:rPr>
        <w:t>самоуправления и муниципальной службы, федерального, областного законодательства и иных нормативных правовых актов по профилю деятельности, программных документов, определяющих развитие Лискинского муниципального района.</w:t>
      </w:r>
    </w:p>
    <w:p w:rsidR="008F7B0F" w:rsidRDefault="008F7B0F" w:rsidP="00397A7C">
      <w:pPr>
        <w:autoSpaceDE w:val="0"/>
        <w:autoSpaceDN w:val="0"/>
        <w:adjustRightInd w:val="0"/>
        <w:jc w:val="both"/>
        <w:rPr>
          <w:sz w:val="28"/>
          <w:szCs w:val="28"/>
        </w:rPr>
      </w:pPr>
      <w:r>
        <w:rPr>
          <w:sz w:val="28"/>
          <w:szCs w:val="28"/>
        </w:rPr>
        <w:t>- знание основ государственного и муниципального управления.</w:t>
      </w:r>
    </w:p>
    <w:p w:rsidR="008F7B0F" w:rsidRDefault="008F7B0F" w:rsidP="00397A7C">
      <w:pPr>
        <w:autoSpaceDE w:val="0"/>
        <w:autoSpaceDN w:val="0"/>
        <w:adjustRightInd w:val="0"/>
        <w:jc w:val="both"/>
        <w:rPr>
          <w:sz w:val="28"/>
          <w:szCs w:val="28"/>
        </w:rPr>
      </w:pPr>
      <w:r>
        <w:rPr>
          <w:sz w:val="28"/>
          <w:szCs w:val="28"/>
        </w:rPr>
        <w:t>- знание нормативных правовых документов, регламентирующих служебную деятельность.</w:t>
      </w:r>
    </w:p>
    <w:p w:rsidR="008F7B0F" w:rsidRDefault="008F7B0F" w:rsidP="00397A7C">
      <w:pPr>
        <w:autoSpaceDE w:val="0"/>
        <w:autoSpaceDN w:val="0"/>
        <w:adjustRightInd w:val="0"/>
        <w:jc w:val="both"/>
        <w:rPr>
          <w:sz w:val="28"/>
          <w:szCs w:val="28"/>
        </w:rPr>
      </w:pPr>
      <w:r>
        <w:rPr>
          <w:sz w:val="28"/>
          <w:szCs w:val="28"/>
        </w:rPr>
        <w:t>- наличие навыков: работы со служебной информацией, составление документов справочно-информационного характера; ведению служебного документооборота, исполнению служебных документов, владению оргтехникой и средствами коммуникаций (телефон, факс, электронная почта); выполнению организационно-технических работ, связанных с документированием и  протоколированием информации, ее доведением до исполнителей, других навыков, необходимых для исполнения должностных обязанностей.</w:t>
      </w:r>
    </w:p>
    <w:p w:rsidR="008F7B0F" w:rsidRDefault="008F7B0F" w:rsidP="00397A7C">
      <w:pPr>
        <w:autoSpaceDE w:val="0"/>
        <w:autoSpaceDN w:val="0"/>
        <w:adjustRightInd w:val="0"/>
        <w:jc w:val="both"/>
        <w:rPr>
          <w:sz w:val="28"/>
          <w:szCs w:val="28"/>
        </w:rPr>
      </w:pPr>
      <w:r>
        <w:rPr>
          <w:sz w:val="28"/>
          <w:szCs w:val="28"/>
        </w:rPr>
        <w:t>- навыки владения современными средствами, методами и технологией работы с информацией.</w:t>
      </w:r>
    </w:p>
    <w:p w:rsidR="008F7B0F" w:rsidRDefault="008F7B0F" w:rsidP="00397A7C">
      <w:pPr>
        <w:autoSpaceDE w:val="0"/>
        <w:autoSpaceDN w:val="0"/>
        <w:adjustRightInd w:val="0"/>
        <w:jc w:val="both"/>
        <w:rPr>
          <w:sz w:val="28"/>
          <w:szCs w:val="28"/>
        </w:rPr>
      </w:pPr>
      <w:r>
        <w:rPr>
          <w:sz w:val="28"/>
          <w:szCs w:val="28"/>
        </w:rPr>
        <w:t xml:space="preserve">Навыки работы с документами (составление, оформление, анализ, ведение и хранение </w:t>
      </w:r>
      <w:proofErr w:type="gramStart"/>
      <w:r>
        <w:rPr>
          <w:sz w:val="28"/>
          <w:szCs w:val="28"/>
        </w:rPr>
        <w:t>документации</w:t>
      </w:r>
      <w:proofErr w:type="gramEnd"/>
      <w:r>
        <w:rPr>
          <w:sz w:val="28"/>
          <w:szCs w:val="28"/>
        </w:rPr>
        <w:t xml:space="preserve"> и иные практические навыки работы с документами.</w:t>
      </w:r>
    </w:p>
    <w:p w:rsidR="008F7B0F" w:rsidRDefault="008F7B0F" w:rsidP="00397A7C">
      <w:pPr>
        <w:autoSpaceDE w:val="0"/>
        <w:autoSpaceDN w:val="0"/>
        <w:adjustRightInd w:val="0"/>
        <w:jc w:val="both"/>
        <w:rPr>
          <w:sz w:val="28"/>
          <w:szCs w:val="28"/>
        </w:rPr>
      </w:pPr>
      <w:r>
        <w:rPr>
          <w:sz w:val="28"/>
          <w:szCs w:val="28"/>
        </w:rPr>
        <w:t>Навыки саморазвития и организации личного труда.</w:t>
      </w:r>
    </w:p>
    <w:p w:rsidR="008F7B0F" w:rsidRDefault="008F7B0F" w:rsidP="00397A7C">
      <w:pPr>
        <w:autoSpaceDE w:val="0"/>
        <w:autoSpaceDN w:val="0"/>
        <w:adjustRightInd w:val="0"/>
        <w:jc w:val="both"/>
        <w:rPr>
          <w:sz w:val="28"/>
          <w:szCs w:val="28"/>
        </w:rPr>
      </w:pPr>
      <w:r>
        <w:rPr>
          <w:sz w:val="28"/>
          <w:szCs w:val="28"/>
        </w:rPr>
        <w:t>Навыки планирования рабочего времени.</w:t>
      </w:r>
    </w:p>
    <w:p w:rsidR="008F7B0F" w:rsidRDefault="008F7B0F" w:rsidP="00397A7C">
      <w:pPr>
        <w:autoSpaceDE w:val="0"/>
        <w:autoSpaceDN w:val="0"/>
        <w:adjustRightInd w:val="0"/>
        <w:jc w:val="both"/>
        <w:rPr>
          <w:sz w:val="28"/>
          <w:szCs w:val="28"/>
        </w:rPr>
      </w:pPr>
      <w:r>
        <w:rPr>
          <w:sz w:val="28"/>
          <w:szCs w:val="28"/>
        </w:rPr>
        <w:t>Коммуникативные навыки.</w:t>
      </w:r>
    </w:p>
    <w:p w:rsidR="008F7B0F" w:rsidRDefault="008F7B0F" w:rsidP="00397A7C">
      <w:pPr>
        <w:autoSpaceDE w:val="0"/>
        <w:autoSpaceDN w:val="0"/>
        <w:adjustRightInd w:val="0"/>
        <w:jc w:val="both"/>
        <w:rPr>
          <w:sz w:val="28"/>
          <w:szCs w:val="28"/>
        </w:rPr>
      </w:pPr>
    </w:p>
    <w:p w:rsidR="008F7B0F" w:rsidRDefault="008F7B0F" w:rsidP="008F7B0F">
      <w:pPr>
        <w:autoSpaceDE w:val="0"/>
        <w:autoSpaceDN w:val="0"/>
        <w:adjustRightInd w:val="0"/>
        <w:ind w:firstLine="709"/>
        <w:jc w:val="both"/>
        <w:rPr>
          <w:sz w:val="28"/>
          <w:szCs w:val="28"/>
        </w:rPr>
      </w:pPr>
      <w:r>
        <w:rPr>
          <w:sz w:val="28"/>
          <w:szCs w:val="28"/>
        </w:rPr>
        <w:t>Перечень документов, предъявляемый для участия в конкурсе</w:t>
      </w:r>
    </w:p>
    <w:p w:rsidR="008F7B0F" w:rsidRDefault="008F7B0F" w:rsidP="008F7B0F">
      <w:pPr>
        <w:autoSpaceDE w:val="0"/>
        <w:autoSpaceDN w:val="0"/>
        <w:adjustRightInd w:val="0"/>
        <w:ind w:firstLine="709"/>
        <w:jc w:val="both"/>
        <w:rPr>
          <w:sz w:val="28"/>
          <w:szCs w:val="28"/>
        </w:rPr>
      </w:pPr>
      <w:r>
        <w:rPr>
          <w:sz w:val="28"/>
          <w:szCs w:val="28"/>
        </w:rPr>
        <w:t>а) личное заявление;</w:t>
      </w:r>
    </w:p>
    <w:p w:rsidR="008F7B0F" w:rsidRDefault="008F7B0F" w:rsidP="008F7B0F">
      <w:pPr>
        <w:autoSpaceDE w:val="0"/>
        <w:autoSpaceDN w:val="0"/>
        <w:adjustRightInd w:val="0"/>
        <w:ind w:firstLine="709"/>
        <w:jc w:val="both"/>
        <w:rPr>
          <w:sz w:val="28"/>
          <w:szCs w:val="28"/>
        </w:rPr>
      </w:pPr>
      <w:r>
        <w:rPr>
          <w:sz w:val="28"/>
          <w:szCs w:val="28"/>
        </w:rPr>
        <w:t>б) собственноручно заполненная и подписанная анкета установленной формы с приложением фотографии;</w:t>
      </w:r>
    </w:p>
    <w:p w:rsidR="00107636" w:rsidRDefault="00107636" w:rsidP="008F7B0F">
      <w:pPr>
        <w:autoSpaceDE w:val="0"/>
        <w:autoSpaceDN w:val="0"/>
        <w:adjustRightInd w:val="0"/>
        <w:ind w:firstLine="709"/>
        <w:jc w:val="both"/>
        <w:rPr>
          <w:sz w:val="28"/>
          <w:szCs w:val="28"/>
        </w:rPr>
      </w:pPr>
      <w:r>
        <w:rPr>
          <w:sz w:val="28"/>
          <w:szCs w:val="28"/>
        </w:rPr>
        <w:t>в) копия паспорта или заменяющего его документа (соответствующий документ предъявляется лично по прибытии на конкурс);</w:t>
      </w:r>
    </w:p>
    <w:p w:rsidR="00107636" w:rsidRDefault="00107636" w:rsidP="008F7B0F">
      <w:pPr>
        <w:autoSpaceDE w:val="0"/>
        <w:autoSpaceDN w:val="0"/>
        <w:adjustRightInd w:val="0"/>
        <w:ind w:firstLine="709"/>
        <w:jc w:val="both"/>
        <w:rPr>
          <w:sz w:val="28"/>
          <w:szCs w:val="28"/>
        </w:rPr>
      </w:pPr>
      <w:r>
        <w:rPr>
          <w:sz w:val="28"/>
          <w:szCs w:val="28"/>
        </w:rPr>
        <w:t>г) документы, подтверждающие необходимое профессиональное образование, стаж работы и квалификацию:</w:t>
      </w:r>
    </w:p>
    <w:p w:rsidR="00107636" w:rsidRDefault="00107636" w:rsidP="008F7B0F">
      <w:pPr>
        <w:autoSpaceDE w:val="0"/>
        <w:autoSpaceDN w:val="0"/>
        <w:adjustRightInd w:val="0"/>
        <w:ind w:firstLine="709"/>
        <w:jc w:val="both"/>
        <w:rPr>
          <w:sz w:val="28"/>
          <w:szCs w:val="28"/>
        </w:rPr>
      </w:pPr>
      <w:r>
        <w:rPr>
          <w:sz w:val="28"/>
          <w:szCs w:val="28"/>
        </w:rPr>
        <w:lastRenderedPageBreak/>
        <w:t>- копия трудовой книжки (за исключением случаев, когда служебная (трудовая) деятельность осуществляется впервые);</w:t>
      </w:r>
    </w:p>
    <w:p w:rsidR="00107636" w:rsidRDefault="00107636" w:rsidP="008F7B0F">
      <w:pPr>
        <w:autoSpaceDE w:val="0"/>
        <w:autoSpaceDN w:val="0"/>
        <w:adjustRightInd w:val="0"/>
        <w:ind w:firstLine="709"/>
        <w:jc w:val="both"/>
        <w:rPr>
          <w:sz w:val="28"/>
          <w:szCs w:val="28"/>
        </w:rPr>
      </w:pPr>
      <w:r>
        <w:rPr>
          <w:sz w:val="28"/>
          <w:szCs w:val="28"/>
        </w:rPr>
        <w:t>- копии всех документов о профессиональном образовании;</w:t>
      </w:r>
    </w:p>
    <w:p w:rsidR="00107636" w:rsidRDefault="00107636" w:rsidP="008F7B0F">
      <w:pPr>
        <w:autoSpaceDE w:val="0"/>
        <w:autoSpaceDN w:val="0"/>
        <w:adjustRightInd w:val="0"/>
        <w:ind w:firstLine="709"/>
        <w:jc w:val="both"/>
        <w:rPr>
          <w:sz w:val="28"/>
          <w:szCs w:val="28"/>
        </w:rPr>
      </w:pPr>
      <w:r>
        <w:rPr>
          <w:sz w:val="28"/>
          <w:szCs w:val="28"/>
        </w:rPr>
        <w:t>д)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107636" w:rsidRDefault="00107636" w:rsidP="008F7B0F">
      <w:pPr>
        <w:autoSpaceDE w:val="0"/>
        <w:autoSpaceDN w:val="0"/>
        <w:adjustRightInd w:val="0"/>
        <w:ind w:firstLine="709"/>
        <w:jc w:val="both"/>
        <w:rPr>
          <w:sz w:val="28"/>
          <w:szCs w:val="28"/>
        </w:rPr>
      </w:pPr>
      <w:r>
        <w:rPr>
          <w:sz w:val="28"/>
          <w:szCs w:val="28"/>
        </w:rPr>
        <w:t>е) сведения о доходах, об имуществе и обязательствах имущественного характера.</w:t>
      </w:r>
    </w:p>
    <w:p w:rsidR="00107636" w:rsidRDefault="00107636" w:rsidP="008F7B0F">
      <w:pPr>
        <w:autoSpaceDE w:val="0"/>
        <w:autoSpaceDN w:val="0"/>
        <w:adjustRightInd w:val="0"/>
        <w:ind w:firstLine="709"/>
        <w:jc w:val="both"/>
        <w:rPr>
          <w:sz w:val="28"/>
          <w:szCs w:val="28"/>
        </w:rPr>
      </w:pPr>
      <w:r>
        <w:rPr>
          <w:sz w:val="28"/>
          <w:szCs w:val="28"/>
        </w:rPr>
        <w:t xml:space="preserve">Более подробную информацию о конкурсе, о квалификационных требованиях к должностям муниципальной службы и бланки документов для предоставления в конкурсную комиссию можно получить по адресу:  </w:t>
      </w:r>
      <w:r w:rsidR="00E464BA" w:rsidRPr="00E464BA">
        <w:rPr>
          <w:sz w:val="28"/>
          <w:szCs w:val="28"/>
          <w:u w:val="single"/>
        </w:rPr>
        <w:t>Воронежская область, Лискинский район, с. Дракино, ул. Ленина, 110а</w:t>
      </w:r>
      <w:r w:rsidR="00E464BA">
        <w:rPr>
          <w:sz w:val="28"/>
          <w:szCs w:val="28"/>
        </w:rPr>
        <w:t xml:space="preserve">, </w:t>
      </w:r>
      <w:r>
        <w:rPr>
          <w:sz w:val="28"/>
          <w:szCs w:val="28"/>
        </w:rPr>
        <w:t xml:space="preserve">ежедневно, кроме субботы и воскресенья,  телефон </w:t>
      </w:r>
      <w:r w:rsidR="00E464BA">
        <w:rPr>
          <w:sz w:val="28"/>
          <w:szCs w:val="28"/>
        </w:rPr>
        <w:t xml:space="preserve"> 8-473(91)</w:t>
      </w:r>
      <w:r w:rsidR="00E464BA" w:rsidRPr="00E464BA">
        <w:rPr>
          <w:sz w:val="28"/>
          <w:szCs w:val="28"/>
          <w:u w:val="single"/>
        </w:rPr>
        <w:t>68-4-58</w:t>
      </w:r>
      <w:r w:rsidR="00E464BA">
        <w:rPr>
          <w:sz w:val="28"/>
          <w:szCs w:val="28"/>
        </w:rPr>
        <w:t>.</w:t>
      </w:r>
    </w:p>
    <w:p w:rsidR="006B3DAB" w:rsidRDefault="00107636" w:rsidP="0066077E">
      <w:pPr>
        <w:autoSpaceDE w:val="0"/>
        <w:autoSpaceDN w:val="0"/>
        <w:adjustRightInd w:val="0"/>
        <w:jc w:val="both"/>
        <w:rPr>
          <w:sz w:val="28"/>
          <w:szCs w:val="28"/>
        </w:rPr>
      </w:pPr>
      <w:r>
        <w:rPr>
          <w:sz w:val="28"/>
          <w:szCs w:val="28"/>
        </w:rPr>
        <w:t>Прием документов начинается</w:t>
      </w:r>
      <w:r w:rsidR="00A9160C">
        <w:rPr>
          <w:sz w:val="28"/>
          <w:szCs w:val="28"/>
        </w:rPr>
        <w:t xml:space="preserve"> с</w:t>
      </w:r>
      <w:r w:rsidR="00E464BA">
        <w:rPr>
          <w:sz w:val="28"/>
          <w:szCs w:val="28"/>
        </w:rPr>
        <w:t xml:space="preserve"> </w:t>
      </w:r>
      <w:r w:rsidR="00E464BA" w:rsidRPr="00E464BA">
        <w:rPr>
          <w:sz w:val="28"/>
          <w:szCs w:val="28"/>
          <w:u w:val="single"/>
        </w:rPr>
        <w:t>21 февраля 2014 года</w:t>
      </w:r>
      <w:r w:rsidR="00A9160C">
        <w:rPr>
          <w:sz w:val="28"/>
          <w:szCs w:val="28"/>
        </w:rPr>
        <w:t xml:space="preserve">. Прием документов осуществляется </w:t>
      </w:r>
      <w:proofErr w:type="gramStart"/>
      <w:r w:rsidR="00A9160C">
        <w:rPr>
          <w:sz w:val="28"/>
          <w:szCs w:val="28"/>
        </w:rPr>
        <w:t>до</w:t>
      </w:r>
      <w:proofErr w:type="gramEnd"/>
      <w:r w:rsidR="00A9160C">
        <w:rPr>
          <w:sz w:val="28"/>
          <w:szCs w:val="28"/>
        </w:rPr>
        <w:t xml:space="preserve"> </w:t>
      </w:r>
    </w:p>
    <w:p w:rsidR="0066077E" w:rsidRDefault="0066077E" w:rsidP="0066077E">
      <w:pPr>
        <w:autoSpaceDE w:val="0"/>
        <w:autoSpaceDN w:val="0"/>
        <w:adjustRightInd w:val="0"/>
        <w:jc w:val="both"/>
        <w:rPr>
          <w:sz w:val="28"/>
          <w:szCs w:val="28"/>
        </w:rPr>
      </w:pPr>
    </w:p>
    <w:p w:rsidR="0066077E" w:rsidRDefault="0066077E" w:rsidP="0066077E">
      <w:pPr>
        <w:autoSpaceDE w:val="0"/>
        <w:autoSpaceDN w:val="0"/>
        <w:adjustRightInd w:val="0"/>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F0478A" w:rsidRDefault="00F0478A" w:rsidP="008F7B0F">
      <w:pPr>
        <w:autoSpaceDE w:val="0"/>
        <w:autoSpaceDN w:val="0"/>
        <w:adjustRightInd w:val="0"/>
        <w:ind w:firstLine="709"/>
        <w:jc w:val="both"/>
        <w:rPr>
          <w:sz w:val="28"/>
          <w:szCs w:val="28"/>
        </w:rPr>
      </w:pPr>
    </w:p>
    <w:p w:rsidR="00F0478A" w:rsidRDefault="00F0478A" w:rsidP="008F7B0F">
      <w:pPr>
        <w:autoSpaceDE w:val="0"/>
        <w:autoSpaceDN w:val="0"/>
        <w:adjustRightInd w:val="0"/>
        <w:ind w:firstLine="709"/>
        <w:jc w:val="both"/>
        <w:rPr>
          <w:sz w:val="28"/>
          <w:szCs w:val="28"/>
        </w:rPr>
      </w:pPr>
    </w:p>
    <w:p w:rsidR="00F0478A" w:rsidRDefault="00F0478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E464BA" w:rsidRDefault="00E464BA" w:rsidP="008F7B0F">
      <w:pPr>
        <w:autoSpaceDE w:val="0"/>
        <w:autoSpaceDN w:val="0"/>
        <w:adjustRightInd w:val="0"/>
        <w:ind w:firstLine="709"/>
        <w:jc w:val="both"/>
        <w:rPr>
          <w:sz w:val="28"/>
          <w:szCs w:val="28"/>
        </w:rPr>
      </w:pPr>
    </w:p>
    <w:p w:rsidR="00F0478A" w:rsidRDefault="00F0478A" w:rsidP="008F7B0F">
      <w:pPr>
        <w:autoSpaceDE w:val="0"/>
        <w:autoSpaceDN w:val="0"/>
        <w:adjustRightInd w:val="0"/>
        <w:ind w:firstLine="709"/>
        <w:jc w:val="both"/>
        <w:rPr>
          <w:sz w:val="28"/>
          <w:szCs w:val="28"/>
        </w:rPr>
      </w:pPr>
    </w:p>
    <w:p w:rsidR="006B3DAB" w:rsidRDefault="006B3DAB" w:rsidP="008F7B0F">
      <w:pPr>
        <w:autoSpaceDE w:val="0"/>
        <w:autoSpaceDN w:val="0"/>
        <w:adjustRightInd w:val="0"/>
        <w:ind w:firstLine="709"/>
        <w:jc w:val="both"/>
        <w:rPr>
          <w:sz w:val="28"/>
          <w:szCs w:val="28"/>
        </w:rPr>
      </w:pPr>
    </w:p>
    <w:p w:rsidR="006B3DAB" w:rsidRDefault="006B3DAB" w:rsidP="006B3DAB">
      <w:pPr>
        <w:autoSpaceDE w:val="0"/>
        <w:autoSpaceDN w:val="0"/>
        <w:adjustRightInd w:val="0"/>
        <w:jc w:val="right"/>
        <w:rPr>
          <w:sz w:val="28"/>
          <w:szCs w:val="28"/>
        </w:rPr>
      </w:pPr>
      <w:r w:rsidRPr="00D57BAD">
        <w:rPr>
          <w:sz w:val="28"/>
          <w:szCs w:val="28"/>
        </w:rPr>
        <w:t xml:space="preserve">Главе </w:t>
      </w:r>
      <w:r w:rsidR="0066077E">
        <w:rPr>
          <w:sz w:val="28"/>
          <w:szCs w:val="28"/>
        </w:rPr>
        <w:t xml:space="preserve">________________сельского поселения </w:t>
      </w:r>
    </w:p>
    <w:p w:rsidR="0066077E" w:rsidRPr="00D57BAD" w:rsidRDefault="0066077E" w:rsidP="006B3DAB">
      <w:pPr>
        <w:autoSpaceDE w:val="0"/>
        <w:autoSpaceDN w:val="0"/>
        <w:adjustRightInd w:val="0"/>
        <w:jc w:val="right"/>
        <w:rPr>
          <w:sz w:val="28"/>
          <w:szCs w:val="28"/>
        </w:rPr>
      </w:pPr>
      <w:r>
        <w:rPr>
          <w:sz w:val="28"/>
          <w:szCs w:val="28"/>
        </w:rPr>
        <w:t>________________________________</w:t>
      </w:r>
    </w:p>
    <w:p w:rsidR="006B3DAB" w:rsidRPr="00D57BAD" w:rsidRDefault="006B3DAB" w:rsidP="006B3DAB">
      <w:pPr>
        <w:autoSpaceDE w:val="0"/>
        <w:autoSpaceDN w:val="0"/>
        <w:adjustRightInd w:val="0"/>
        <w:jc w:val="right"/>
        <w:rPr>
          <w:sz w:val="28"/>
          <w:szCs w:val="28"/>
        </w:rPr>
      </w:pPr>
      <w:r w:rsidRPr="00D57BAD">
        <w:rPr>
          <w:sz w:val="28"/>
          <w:szCs w:val="28"/>
        </w:rPr>
        <w:t>от ____________________________________,</w:t>
      </w:r>
    </w:p>
    <w:p w:rsidR="006B3DAB" w:rsidRPr="00D57BAD" w:rsidRDefault="006B3DAB" w:rsidP="006B3DAB">
      <w:pPr>
        <w:autoSpaceDE w:val="0"/>
        <w:autoSpaceDN w:val="0"/>
        <w:adjustRightInd w:val="0"/>
        <w:jc w:val="center"/>
        <w:rPr>
          <w:sz w:val="20"/>
          <w:szCs w:val="20"/>
        </w:rPr>
      </w:pPr>
      <w:r>
        <w:rPr>
          <w:sz w:val="20"/>
          <w:szCs w:val="20"/>
        </w:rPr>
        <w:t xml:space="preserve">                                                                                  </w:t>
      </w:r>
      <w:r w:rsidRPr="00D57BAD">
        <w:rPr>
          <w:sz w:val="20"/>
          <w:szCs w:val="20"/>
        </w:rPr>
        <w:t>(фамилия, имя, отчество претендента)</w:t>
      </w:r>
    </w:p>
    <w:p w:rsidR="006B3DAB" w:rsidRPr="00D57BAD" w:rsidRDefault="006B3DAB" w:rsidP="006B3DAB">
      <w:pPr>
        <w:autoSpaceDE w:val="0"/>
        <w:autoSpaceDN w:val="0"/>
        <w:adjustRightInd w:val="0"/>
        <w:jc w:val="right"/>
        <w:rPr>
          <w:sz w:val="28"/>
          <w:szCs w:val="28"/>
        </w:rPr>
      </w:pPr>
      <w:proofErr w:type="gramStart"/>
      <w:r w:rsidRPr="00D57BAD">
        <w:rPr>
          <w:sz w:val="28"/>
          <w:szCs w:val="28"/>
        </w:rPr>
        <w:t>проживающего</w:t>
      </w:r>
      <w:proofErr w:type="gramEnd"/>
      <w:r w:rsidRPr="00D57BAD">
        <w:rPr>
          <w:sz w:val="28"/>
          <w:szCs w:val="28"/>
        </w:rPr>
        <w:t xml:space="preserve"> по адресу: ________________</w:t>
      </w:r>
    </w:p>
    <w:p w:rsidR="006B3DAB" w:rsidRPr="00D57BAD" w:rsidRDefault="006B3DAB" w:rsidP="006B3DAB">
      <w:pPr>
        <w:autoSpaceDE w:val="0"/>
        <w:autoSpaceDN w:val="0"/>
        <w:adjustRightInd w:val="0"/>
        <w:jc w:val="right"/>
        <w:rPr>
          <w:sz w:val="20"/>
          <w:szCs w:val="20"/>
        </w:rPr>
      </w:pPr>
      <w:r>
        <w:rPr>
          <w:sz w:val="20"/>
          <w:szCs w:val="20"/>
        </w:rPr>
        <w:t xml:space="preserve"> </w:t>
      </w:r>
      <w:r w:rsidRPr="00D57BAD">
        <w:rPr>
          <w:sz w:val="20"/>
          <w:szCs w:val="20"/>
        </w:rPr>
        <w:t>(с указанием почтового индекса)</w:t>
      </w:r>
    </w:p>
    <w:p w:rsidR="006B3DAB" w:rsidRPr="00D57BAD" w:rsidRDefault="006B3DAB" w:rsidP="006B3DAB">
      <w:pPr>
        <w:autoSpaceDE w:val="0"/>
        <w:autoSpaceDN w:val="0"/>
        <w:adjustRightInd w:val="0"/>
        <w:jc w:val="right"/>
        <w:rPr>
          <w:sz w:val="28"/>
          <w:szCs w:val="28"/>
        </w:rPr>
      </w:pPr>
      <w:r w:rsidRPr="00D57BAD">
        <w:rPr>
          <w:sz w:val="28"/>
          <w:szCs w:val="28"/>
        </w:rPr>
        <w:t>телефон ________________________________</w:t>
      </w:r>
    </w:p>
    <w:p w:rsidR="006B3DAB" w:rsidRPr="00D57BAD" w:rsidRDefault="006B3DAB" w:rsidP="006B3DAB">
      <w:pPr>
        <w:autoSpaceDE w:val="0"/>
        <w:autoSpaceDN w:val="0"/>
        <w:adjustRightInd w:val="0"/>
        <w:jc w:val="center"/>
        <w:rPr>
          <w:sz w:val="20"/>
          <w:szCs w:val="20"/>
        </w:rPr>
      </w:pPr>
      <w:r>
        <w:rPr>
          <w:sz w:val="20"/>
          <w:szCs w:val="20"/>
        </w:rPr>
        <w:t xml:space="preserve">                                                                                    </w:t>
      </w:r>
      <w:r w:rsidRPr="00D57BAD">
        <w:rPr>
          <w:sz w:val="20"/>
          <w:szCs w:val="20"/>
        </w:rPr>
        <w:t>(рабочий, домашний, сотовый)</w:t>
      </w:r>
    </w:p>
    <w:p w:rsidR="006B3DAB" w:rsidRDefault="006B3DAB" w:rsidP="006B3DAB">
      <w:pPr>
        <w:autoSpaceDE w:val="0"/>
        <w:autoSpaceDN w:val="0"/>
        <w:adjustRightInd w:val="0"/>
        <w:jc w:val="right"/>
      </w:pPr>
      <w:r w:rsidRPr="00D57BAD">
        <w:rPr>
          <w:sz w:val="28"/>
          <w:szCs w:val="28"/>
        </w:rPr>
        <w:t>адрес электронной почты: _______________</w:t>
      </w:r>
    </w:p>
    <w:p w:rsidR="006B3DAB" w:rsidRDefault="006B3DAB" w:rsidP="006B3DAB">
      <w:pPr>
        <w:autoSpaceDE w:val="0"/>
        <w:autoSpaceDN w:val="0"/>
        <w:adjustRightInd w:val="0"/>
        <w:jc w:val="right"/>
      </w:pPr>
    </w:p>
    <w:p w:rsidR="006B3DAB" w:rsidRDefault="006B3DAB" w:rsidP="006B3DAB">
      <w:pPr>
        <w:autoSpaceDE w:val="0"/>
        <w:autoSpaceDN w:val="0"/>
        <w:adjustRightInd w:val="0"/>
        <w:jc w:val="center"/>
      </w:pPr>
    </w:p>
    <w:p w:rsidR="006B3DAB" w:rsidRDefault="006B3DAB" w:rsidP="006B3DAB">
      <w:pPr>
        <w:autoSpaceDE w:val="0"/>
        <w:autoSpaceDN w:val="0"/>
        <w:adjustRightInd w:val="0"/>
        <w:jc w:val="center"/>
      </w:pPr>
    </w:p>
    <w:p w:rsidR="006B3DAB" w:rsidRPr="00D57BAD" w:rsidRDefault="006B3DAB" w:rsidP="006B3DAB">
      <w:pPr>
        <w:autoSpaceDE w:val="0"/>
        <w:autoSpaceDN w:val="0"/>
        <w:adjustRightInd w:val="0"/>
        <w:jc w:val="center"/>
        <w:rPr>
          <w:sz w:val="28"/>
          <w:szCs w:val="28"/>
        </w:rPr>
      </w:pPr>
      <w:r w:rsidRPr="00D57BAD">
        <w:rPr>
          <w:sz w:val="28"/>
          <w:szCs w:val="28"/>
        </w:rPr>
        <w:t>ЗАЯВЛЕНИЕ</w:t>
      </w:r>
    </w:p>
    <w:p w:rsidR="006B3DAB" w:rsidRPr="00D57BAD" w:rsidRDefault="006B3DAB" w:rsidP="006B3DAB">
      <w:pPr>
        <w:autoSpaceDE w:val="0"/>
        <w:autoSpaceDN w:val="0"/>
        <w:adjustRightInd w:val="0"/>
        <w:jc w:val="center"/>
        <w:rPr>
          <w:sz w:val="28"/>
          <w:szCs w:val="28"/>
        </w:rPr>
      </w:pPr>
    </w:p>
    <w:p w:rsidR="006B3DAB" w:rsidRPr="00D57BAD" w:rsidRDefault="006B3DAB" w:rsidP="006B3DAB">
      <w:pPr>
        <w:pStyle w:val="ConsPlusNonformat"/>
        <w:widowControl/>
        <w:rPr>
          <w:rFonts w:ascii="Times New Roman" w:hAnsi="Times New Roman" w:cs="Times New Roman"/>
          <w:sz w:val="28"/>
          <w:szCs w:val="28"/>
        </w:rPr>
      </w:pPr>
      <w:r w:rsidRPr="00D57BAD">
        <w:rPr>
          <w:rFonts w:ascii="Times New Roman" w:hAnsi="Times New Roman" w:cs="Times New Roman"/>
          <w:sz w:val="28"/>
          <w:szCs w:val="28"/>
        </w:rPr>
        <w:t xml:space="preserve">    Прошу допустить меня  к  участию  в  конкурсе  на  </w:t>
      </w:r>
      <w:r w:rsidR="00F7019E">
        <w:rPr>
          <w:rFonts w:ascii="Times New Roman" w:hAnsi="Times New Roman" w:cs="Times New Roman"/>
          <w:sz w:val="28"/>
          <w:szCs w:val="28"/>
        </w:rPr>
        <w:t xml:space="preserve">кадровый резерв по должности  - _________________________________(или на </w:t>
      </w:r>
      <w:r w:rsidRPr="00D57BAD">
        <w:rPr>
          <w:rFonts w:ascii="Times New Roman" w:hAnsi="Times New Roman" w:cs="Times New Roman"/>
          <w:sz w:val="28"/>
          <w:szCs w:val="28"/>
        </w:rPr>
        <w:t xml:space="preserve">замещение  </w:t>
      </w:r>
      <w:r w:rsidR="00F7019E">
        <w:rPr>
          <w:rFonts w:ascii="Times New Roman" w:hAnsi="Times New Roman" w:cs="Times New Roman"/>
          <w:sz w:val="28"/>
          <w:szCs w:val="28"/>
        </w:rPr>
        <w:t xml:space="preserve">  </w:t>
      </w:r>
      <w:r w:rsidRPr="00D57BAD">
        <w:rPr>
          <w:rFonts w:ascii="Times New Roman" w:hAnsi="Times New Roman" w:cs="Times New Roman"/>
          <w:sz w:val="28"/>
          <w:szCs w:val="28"/>
        </w:rPr>
        <w:t>вакантной</w:t>
      </w:r>
      <w:r w:rsidR="00F7019E">
        <w:rPr>
          <w:rFonts w:ascii="Times New Roman" w:hAnsi="Times New Roman" w:cs="Times New Roman"/>
          <w:sz w:val="28"/>
          <w:szCs w:val="28"/>
        </w:rPr>
        <w:t xml:space="preserve"> </w:t>
      </w:r>
      <w:r w:rsidRPr="00D57BAD">
        <w:rPr>
          <w:rFonts w:ascii="Times New Roman" w:hAnsi="Times New Roman" w:cs="Times New Roman"/>
          <w:sz w:val="28"/>
          <w:szCs w:val="28"/>
        </w:rPr>
        <w:t>должности муниципальной службы</w:t>
      </w:r>
      <w:r w:rsidR="00F7019E">
        <w:rPr>
          <w:rFonts w:ascii="Times New Roman" w:hAnsi="Times New Roman" w:cs="Times New Roman"/>
          <w:sz w:val="28"/>
          <w:szCs w:val="28"/>
        </w:rPr>
        <w:t xml:space="preserve">) </w:t>
      </w:r>
      <w:bookmarkStart w:id="0" w:name="_GoBack"/>
      <w:bookmarkEnd w:id="0"/>
      <w:r w:rsidR="00F7019E">
        <w:rPr>
          <w:rFonts w:ascii="Times New Roman" w:hAnsi="Times New Roman" w:cs="Times New Roman"/>
          <w:sz w:val="28"/>
          <w:szCs w:val="28"/>
        </w:rPr>
        <w:t xml:space="preserve"> - </w:t>
      </w:r>
      <w:r w:rsidRPr="00D57BAD">
        <w:rPr>
          <w:rFonts w:ascii="Times New Roman" w:hAnsi="Times New Roman" w:cs="Times New Roman"/>
          <w:sz w:val="28"/>
          <w:szCs w:val="28"/>
        </w:rPr>
        <w:t xml:space="preserve"> ___________________________________________</w:t>
      </w:r>
      <w:r w:rsidR="00F7019E">
        <w:rPr>
          <w:rFonts w:ascii="Times New Roman" w:hAnsi="Times New Roman" w:cs="Times New Roman"/>
          <w:sz w:val="28"/>
          <w:szCs w:val="28"/>
        </w:rPr>
        <w:t>____________________</w:t>
      </w:r>
      <w:r w:rsidRPr="00D57BAD">
        <w:rPr>
          <w:rFonts w:ascii="Times New Roman" w:hAnsi="Times New Roman" w:cs="Times New Roman"/>
          <w:sz w:val="28"/>
          <w:szCs w:val="28"/>
        </w:rPr>
        <w:t>.</w:t>
      </w:r>
    </w:p>
    <w:p w:rsidR="006B3DAB" w:rsidRPr="00D57BAD" w:rsidRDefault="006B3DAB" w:rsidP="006B3DAB">
      <w:pPr>
        <w:pStyle w:val="ConsPlusNonformat"/>
        <w:widowControl/>
        <w:rPr>
          <w:rFonts w:ascii="Times New Roman" w:hAnsi="Times New Roman" w:cs="Times New Roman"/>
        </w:rPr>
      </w:pPr>
      <w:r w:rsidRPr="00D57BAD">
        <w:rPr>
          <w:rFonts w:ascii="Times New Roman" w:hAnsi="Times New Roman" w:cs="Times New Roman"/>
        </w:rPr>
        <w:t xml:space="preserve">                                 (</w:t>
      </w:r>
      <w:r w:rsidR="00F7019E">
        <w:rPr>
          <w:rFonts w:ascii="Times New Roman" w:hAnsi="Times New Roman" w:cs="Times New Roman"/>
        </w:rPr>
        <w:t xml:space="preserve">наименование </w:t>
      </w:r>
      <w:r w:rsidRPr="00D57BAD">
        <w:rPr>
          <w:rFonts w:ascii="Times New Roman" w:hAnsi="Times New Roman" w:cs="Times New Roman"/>
        </w:rPr>
        <w:t>должность)</w:t>
      </w:r>
    </w:p>
    <w:p w:rsidR="006B3DAB" w:rsidRPr="00D57BAD" w:rsidRDefault="006B3DAB" w:rsidP="006B3DAB">
      <w:pPr>
        <w:pStyle w:val="ConsPlusNonformat"/>
        <w:widowControl/>
        <w:rPr>
          <w:rFonts w:ascii="Times New Roman" w:hAnsi="Times New Roman" w:cs="Times New Roman"/>
          <w:sz w:val="28"/>
          <w:szCs w:val="28"/>
        </w:rPr>
      </w:pPr>
      <w:r w:rsidRPr="00D57BAD">
        <w:rPr>
          <w:rFonts w:ascii="Times New Roman" w:hAnsi="Times New Roman" w:cs="Times New Roman"/>
          <w:sz w:val="28"/>
          <w:szCs w:val="28"/>
        </w:rPr>
        <w:t xml:space="preserve">    С условиями конкурса ознакомле</w:t>
      </w:r>
      <w:proofErr w:type="gramStart"/>
      <w:r w:rsidRPr="00D57BAD">
        <w:rPr>
          <w:rFonts w:ascii="Times New Roman" w:hAnsi="Times New Roman" w:cs="Times New Roman"/>
          <w:sz w:val="28"/>
          <w:szCs w:val="28"/>
        </w:rPr>
        <w:t>н(</w:t>
      </w:r>
      <w:proofErr w:type="gramEnd"/>
      <w:r w:rsidRPr="00D57BAD">
        <w:rPr>
          <w:rFonts w:ascii="Times New Roman" w:hAnsi="Times New Roman" w:cs="Times New Roman"/>
          <w:sz w:val="28"/>
          <w:szCs w:val="28"/>
        </w:rPr>
        <w:t>на).</w:t>
      </w:r>
    </w:p>
    <w:p w:rsidR="006B3DAB" w:rsidRPr="00D57BAD" w:rsidRDefault="006B3DAB" w:rsidP="006B3DAB">
      <w:pPr>
        <w:pStyle w:val="ConsPlusNonformat"/>
        <w:widowControl/>
        <w:rPr>
          <w:rFonts w:ascii="Times New Roman" w:hAnsi="Times New Roman" w:cs="Times New Roman"/>
          <w:sz w:val="28"/>
          <w:szCs w:val="28"/>
        </w:rPr>
      </w:pPr>
      <w:r w:rsidRPr="00D57BAD">
        <w:rPr>
          <w:rFonts w:ascii="Times New Roman" w:hAnsi="Times New Roman" w:cs="Times New Roman"/>
          <w:sz w:val="28"/>
          <w:szCs w:val="28"/>
        </w:rPr>
        <w:t xml:space="preserve">    С должностной инструкцией ознакомле</w:t>
      </w:r>
      <w:proofErr w:type="gramStart"/>
      <w:r w:rsidRPr="00D57BAD">
        <w:rPr>
          <w:rFonts w:ascii="Times New Roman" w:hAnsi="Times New Roman" w:cs="Times New Roman"/>
          <w:sz w:val="28"/>
          <w:szCs w:val="28"/>
        </w:rPr>
        <w:t>н(</w:t>
      </w:r>
      <w:proofErr w:type="gramEnd"/>
      <w:r w:rsidRPr="00D57BAD">
        <w:rPr>
          <w:rFonts w:ascii="Times New Roman" w:hAnsi="Times New Roman" w:cs="Times New Roman"/>
          <w:sz w:val="28"/>
          <w:szCs w:val="28"/>
        </w:rPr>
        <w:t>а).</w:t>
      </w:r>
    </w:p>
    <w:p w:rsidR="006B3DAB" w:rsidRDefault="006B3DAB" w:rsidP="006B3DAB">
      <w:pPr>
        <w:pStyle w:val="ConsPlusNonformat"/>
        <w:widowControl/>
        <w:rPr>
          <w:rFonts w:ascii="Times New Roman" w:hAnsi="Times New Roman" w:cs="Times New Roman"/>
          <w:sz w:val="28"/>
          <w:szCs w:val="28"/>
        </w:rPr>
      </w:pPr>
      <w:r w:rsidRPr="00D57BAD">
        <w:rPr>
          <w:rFonts w:ascii="Times New Roman" w:hAnsi="Times New Roman" w:cs="Times New Roman"/>
          <w:sz w:val="28"/>
          <w:szCs w:val="28"/>
        </w:rPr>
        <w:t xml:space="preserve">    К заявлению прилагаю: ___________________________________________________</w:t>
      </w:r>
      <w:r w:rsidR="0066077E">
        <w:rPr>
          <w:rFonts w:ascii="Times New Roman" w:hAnsi="Times New Roman" w:cs="Times New Roman"/>
          <w:sz w:val="28"/>
          <w:szCs w:val="28"/>
        </w:rPr>
        <w:t xml:space="preserve"> </w:t>
      </w:r>
    </w:p>
    <w:p w:rsidR="0066077E" w:rsidRDefault="0066077E" w:rsidP="006B3DA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 </w:t>
      </w:r>
    </w:p>
    <w:p w:rsidR="0066077E" w:rsidRPr="00D57BAD" w:rsidRDefault="0066077E" w:rsidP="006B3DAB">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6B3DAB" w:rsidRPr="00D57BAD" w:rsidRDefault="006B3DAB" w:rsidP="006B3DAB">
      <w:pPr>
        <w:pStyle w:val="ConsPlusNonformat"/>
        <w:widowControl/>
        <w:rPr>
          <w:rFonts w:ascii="Times New Roman" w:hAnsi="Times New Roman" w:cs="Times New Roman"/>
        </w:rPr>
      </w:pPr>
      <w:r w:rsidRPr="00D57BAD">
        <w:rPr>
          <w:rFonts w:ascii="Times New Roman" w:hAnsi="Times New Roman" w:cs="Times New Roman"/>
          <w:sz w:val="28"/>
          <w:szCs w:val="28"/>
        </w:rPr>
        <w:t xml:space="preserve">                                </w:t>
      </w:r>
      <w:proofErr w:type="gramStart"/>
      <w:r w:rsidRPr="00D57BAD">
        <w:rPr>
          <w:rFonts w:ascii="Times New Roman" w:hAnsi="Times New Roman" w:cs="Times New Roman"/>
        </w:rPr>
        <w:t>(перечислить прилагаемые документы,</w:t>
      </w:r>
      <w:proofErr w:type="gramEnd"/>
    </w:p>
    <w:p w:rsidR="006B3DAB" w:rsidRPr="00D57BAD" w:rsidRDefault="006B3DAB" w:rsidP="006B3DAB">
      <w:pPr>
        <w:pStyle w:val="ConsPlusNonformat"/>
        <w:widowControl/>
        <w:rPr>
          <w:rFonts w:ascii="Times New Roman" w:hAnsi="Times New Roman" w:cs="Times New Roman"/>
        </w:rPr>
      </w:pPr>
      <w:r w:rsidRPr="00D57BAD">
        <w:rPr>
          <w:rFonts w:ascii="Times New Roman" w:hAnsi="Times New Roman" w:cs="Times New Roman"/>
        </w:rPr>
        <w:t xml:space="preserve">                                </w:t>
      </w:r>
      <w:proofErr w:type="gramStart"/>
      <w:r w:rsidRPr="00D57BAD">
        <w:rPr>
          <w:rFonts w:ascii="Times New Roman" w:hAnsi="Times New Roman" w:cs="Times New Roman"/>
        </w:rPr>
        <w:t>необходимые для участия в конкурсе)</w:t>
      </w:r>
      <w:proofErr w:type="gramEnd"/>
    </w:p>
    <w:p w:rsidR="006B3DAB" w:rsidRDefault="006B3DAB" w:rsidP="006B3DAB">
      <w:pPr>
        <w:pStyle w:val="ConsPlusNonformat"/>
        <w:widowControl/>
        <w:rPr>
          <w:rFonts w:ascii="Times New Roman" w:hAnsi="Times New Roman" w:cs="Times New Roman"/>
          <w:sz w:val="28"/>
          <w:szCs w:val="28"/>
        </w:rPr>
      </w:pPr>
    </w:p>
    <w:p w:rsidR="006B3DAB" w:rsidRDefault="006B3DAB" w:rsidP="006B3DAB">
      <w:pPr>
        <w:pStyle w:val="ConsPlusNonformat"/>
        <w:widowControl/>
        <w:rPr>
          <w:rFonts w:ascii="Times New Roman" w:hAnsi="Times New Roman" w:cs="Times New Roman"/>
          <w:sz w:val="28"/>
          <w:szCs w:val="28"/>
        </w:rPr>
      </w:pPr>
    </w:p>
    <w:p w:rsidR="006B3DAB" w:rsidRPr="00D57BAD" w:rsidRDefault="006B3DAB" w:rsidP="006B3DAB">
      <w:pPr>
        <w:pStyle w:val="ConsPlusNonformat"/>
        <w:widowControl/>
        <w:rPr>
          <w:rFonts w:ascii="Times New Roman" w:hAnsi="Times New Roman" w:cs="Times New Roman"/>
          <w:sz w:val="28"/>
          <w:szCs w:val="28"/>
        </w:rPr>
      </w:pPr>
    </w:p>
    <w:p w:rsidR="006B3DAB" w:rsidRPr="00D57BAD" w:rsidRDefault="006B3DAB" w:rsidP="006B3DAB">
      <w:pPr>
        <w:pStyle w:val="ConsPlusNonformat"/>
        <w:widowControl/>
        <w:rPr>
          <w:rFonts w:ascii="Times New Roman" w:hAnsi="Times New Roman" w:cs="Times New Roman"/>
          <w:sz w:val="28"/>
          <w:szCs w:val="28"/>
        </w:rPr>
      </w:pPr>
      <w:r w:rsidRPr="00D57BAD">
        <w:rPr>
          <w:rFonts w:ascii="Times New Roman" w:hAnsi="Times New Roman" w:cs="Times New Roman"/>
          <w:sz w:val="28"/>
          <w:szCs w:val="28"/>
        </w:rPr>
        <w:t xml:space="preserve">    "___" ___ 20__ г.         _____________ _____________________</w:t>
      </w:r>
    </w:p>
    <w:p w:rsidR="006B3DAB" w:rsidRPr="00D57BAD" w:rsidRDefault="006B3DAB" w:rsidP="006B3DAB">
      <w:pPr>
        <w:pStyle w:val="ConsPlusNonformat"/>
        <w:widowControl/>
        <w:rPr>
          <w:rFonts w:ascii="Times New Roman" w:hAnsi="Times New Roman" w:cs="Times New Roman"/>
        </w:rPr>
      </w:pPr>
      <w:r w:rsidRPr="00D57BAD">
        <w:rPr>
          <w:rFonts w:ascii="Times New Roman" w:hAnsi="Times New Roman" w:cs="Times New Roman"/>
        </w:rPr>
        <w:t xml:space="preserve">                            </w:t>
      </w:r>
      <w:r>
        <w:rPr>
          <w:rFonts w:ascii="Times New Roman" w:hAnsi="Times New Roman" w:cs="Times New Roman"/>
        </w:rPr>
        <w:t xml:space="preserve">                                      </w:t>
      </w:r>
      <w:r w:rsidRPr="00D57BAD">
        <w:rPr>
          <w:rFonts w:ascii="Times New Roman" w:hAnsi="Times New Roman" w:cs="Times New Roman"/>
        </w:rPr>
        <w:t xml:space="preserve">    (подпись) </w:t>
      </w:r>
      <w:r>
        <w:rPr>
          <w:rFonts w:ascii="Times New Roman" w:hAnsi="Times New Roman" w:cs="Times New Roman"/>
        </w:rPr>
        <w:t xml:space="preserve">                  </w:t>
      </w:r>
      <w:r w:rsidRPr="00D57BAD">
        <w:rPr>
          <w:rFonts w:ascii="Times New Roman" w:hAnsi="Times New Roman" w:cs="Times New Roman"/>
        </w:rPr>
        <w:t xml:space="preserve">  (расшифровка подписи)</w:t>
      </w:r>
    </w:p>
    <w:p w:rsidR="006B3DAB" w:rsidRDefault="006B3DAB" w:rsidP="006B3DAB">
      <w:pPr>
        <w:autoSpaceDE w:val="0"/>
        <w:autoSpaceDN w:val="0"/>
        <w:adjustRightInd w:val="0"/>
        <w:jc w:val="right"/>
      </w:pPr>
    </w:p>
    <w:p w:rsidR="006B3DAB" w:rsidRDefault="006B3DAB" w:rsidP="006B3DAB">
      <w:pPr>
        <w:autoSpaceDE w:val="0"/>
        <w:autoSpaceDN w:val="0"/>
        <w:adjustRightInd w:val="0"/>
        <w:jc w:val="right"/>
      </w:pPr>
    </w:p>
    <w:p w:rsidR="006B3DAB" w:rsidRDefault="006B3DAB" w:rsidP="006B3DAB">
      <w:pPr>
        <w:autoSpaceDE w:val="0"/>
        <w:autoSpaceDN w:val="0"/>
        <w:adjustRightInd w:val="0"/>
        <w:jc w:val="right"/>
      </w:pPr>
    </w:p>
    <w:p w:rsidR="006B3DAB" w:rsidRPr="00F0478A" w:rsidRDefault="006B3DAB" w:rsidP="006B3DAB">
      <w:pPr>
        <w:autoSpaceDE w:val="0"/>
        <w:autoSpaceDN w:val="0"/>
        <w:adjustRightInd w:val="0"/>
        <w:jc w:val="right"/>
      </w:pPr>
    </w:p>
    <w:p w:rsidR="006B3DAB" w:rsidRPr="00F0478A" w:rsidRDefault="006B3DAB" w:rsidP="006B3DAB">
      <w:pPr>
        <w:autoSpaceDE w:val="0"/>
        <w:autoSpaceDN w:val="0"/>
        <w:adjustRightInd w:val="0"/>
        <w:jc w:val="right"/>
      </w:pPr>
    </w:p>
    <w:p w:rsidR="006B3DAB" w:rsidRDefault="006B3DA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F0478A" w:rsidRDefault="00F0478A"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Default="00845CBB" w:rsidP="008F7B0F">
      <w:pPr>
        <w:autoSpaceDE w:val="0"/>
        <w:autoSpaceDN w:val="0"/>
        <w:adjustRightInd w:val="0"/>
        <w:ind w:firstLine="709"/>
        <w:jc w:val="both"/>
        <w:rPr>
          <w:sz w:val="28"/>
          <w:szCs w:val="28"/>
        </w:rPr>
      </w:pPr>
    </w:p>
    <w:p w:rsidR="00845CBB" w:rsidRPr="00E464BA" w:rsidRDefault="00845CBB" w:rsidP="00845CBB">
      <w:pPr>
        <w:widowControl w:val="0"/>
        <w:autoSpaceDE w:val="0"/>
        <w:autoSpaceDN w:val="0"/>
        <w:adjustRightInd w:val="0"/>
        <w:ind w:left="7655" w:hanging="425"/>
        <w:outlineLvl w:val="0"/>
      </w:pPr>
      <w:r w:rsidRPr="00E464BA">
        <w:t xml:space="preserve">             Приложение 1</w:t>
      </w:r>
    </w:p>
    <w:p w:rsidR="00845CBB" w:rsidRPr="00E464BA" w:rsidRDefault="00845CBB" w:rsidP="00845CBB">
      <w:pPr>
        <w:widowControl w:val="0"/>
        <w:autoSpaceDE w:val="0"/>
        <w:autoSpaceDN w:val="0"/>
        <w:adjustRightInd w:val="0"/>
        <w:jc w:val="right"/>
      </w:pPr>
      <w:r w:rsidRPr="00E464BA">
        <w:t>к Положению</w:t>
      </w:r>
    </w:p>
    <w:p w:rsidR="00845CBB" w:rsidRPr="00E464BA" w:rsidRDefault="00845CBB" w:rsidP="00845CBB">
      <w:pPr>
        <w:widowControl w:val="0"/>
        <w:autoSpaceDE w:val="0"/>
        <w:autoSpaceDN w:val="0"/>
        <w:adjustRightInd w:val="0"/>
        <w:jc w:val="right"/>
      </w:pPr>
      <w:r w:rsidRPr="00E464BA">
        <w:t>о представлении гражданами,</w:t>
      </w:r>
    </w:p>
    <w:p w:rsidR="00845CBB" w:rsidRPr="00E464BA" w:rsidRDefault="00845CBB" w:rsidP="00845CBB">
      <w:pPr>
        <w:widowControl w:val="0"/>
        <w:autoSpaceDE w:val="0"/>
        <w:autoSpaceDN w:val="0"/>
        <w:adjustRightInd w:val="0"/>
        <w:jc w:val="right"/>
      </w:pPr>
      <w:proofErr w:type="gramStart"/>
      <w:r w:rsidRPr="00E464BA">
        <w:t>претендующими</w:t>
      </w:r>
      <w:proofErr w:type="gramEnd"/>
      <w:r w:rsidRPr="00E464BA">
        <w:t xml:space="preserve"> на замещение должностей</w:t>
      </w:r>
    </w:p>
    <w:p w:rsidR="00845CBB" w:rsidRPr="00E464BA" w:rsidRDefault="00845CBB" w:rsidP="00845CBB">
      <w:pPr>
        <w:widowControl w:val="0"/>
        <w:autoSpaceDE w:val="0"/>
        <w:autoSpaceDN w:val="0"/>
        <w:adjustRightInd w:val="0"/>
        <w:jc w:val="right"/>
      </w:pPr>
      <w:r w:rsidRPr="00E464BA">
        <w:t>гражданской службы Воронежской области,</w:t>
      </w:r>
    </w:p>
    <w:p w:rsidR="00845CBB" w:rsidRPr="00E464BA" w:rsidRDefault="00845CBB" w:rsidP="00845CBB">
      <w:pPr>
        <w:widowControl w:val="0"/>
        <w:autoSpaceDE w:val="0"/>
        <w:autoSpaceDN w:val="0"/>
        <w:adjustRightInd w:val="0"/>
        <w:jc w:val="right"/>
      </w:pPr>
      <w:r w:rsidRPr="00E464BA">
        <w:t>и гражданскими служащими</w:t>
      </w:r>
    </w:p>
    <w:p w:rsidR="00845CBB" w:rsidRPr="00E464BA" w:rsidRDefault="00845CBB" w:rsidP="00845CBB">
      <w:pPr>
        <w:widowControl w:val="0"/>
        <w:autoSpaceDE w:val="0"/>
        <w:autoSpaceDN w:val="0"/>
        <w:adjustRightInd w:val="0"/>
        <w:jc w:val="right"/>
      </w:pPr>
      <w:r w:rsidRPr="00E464BA">
        <w:t>Воронежской области сведений о доходах,</w:t>
      </w:r>
    </w:p>
    <w:p w:rsidR="00845CBB" w:rsidRPr="00E464BA" w:rsidRDefault="00845CBB" w:rsidP="00845CBB">
      <w:pPr>
        <w:widowControl w:val="0"/>
        <w:autoSpaceDE w:val="0"/>
        <w:autoSpaceDN w:val="0"/>
        <w:adjustRightInd w:val="0"/>
        <w:jc w:val="right"/>
      </w:pPr>
      <w:r w:rsidRPr="00E464BA">
        <w:t>об имуществе и обязательствах</w:t>
      </w:r>
    </w:p>
    <w:p w:rsidR="00845CBB" w:rsidRPr="00E464BA" w:rsidRDefault="00845CBB" w:rsidP="00845CBB">
      <w:pPr>
        <w:widowControl w:val="0"/>
        <w:autoSpaceDE w:val="0"/>
        <w:autoSpaceDN w:val="0"/>
        <w:adjustRightInd w:val="0"/>
        <w:jc w:val="right"/>
      </w:pPr>
      <w:r w:rsidRPr="00E464BA">
        <w:t>имущественного характера</w:t>
      </w:r>
    </w:p>
    <w:p w:rsidR="00845CBB" w:rsidRPr="00E464BA" w:rsidRDefault="00845CBB" w:rsidP="00845CBB">
      <w:pPr>
        <w:widowControl w:val="0"/>
        <w:autoSpaceDE w:val="0"/>
        <w:autoSpaceDN w:val="0"/>
        <w:adjustRightInd w:val="0"/>
        <w:jc w:val="right"/>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В _________________________________________________________</w:t>
      </w:r>
    </w:p>
    <w:p w:rsidR="00845CBB" w:rsidRPr="00E464BA" w:rsidRDefault="00845CBB" w:rsidP="00845CBB">
      <w:pPr>
        <w:widowControl w:val="0"/>
        <w:autoSpaceDE w:val="0"/>
        <w:autoSpaceDN w:val="0"/>
        <w:adjustRightInd w:val="0"/>
        <w:jc w:val="center"/>
      </w:pPr>
      <w:proofErr w:type="gramStart"/>
      <w:r w:rsidRPr="00E464BA">
        <w:t>(указывается наименование кадрового подразделения</w:t>
      </w:r>
      <w:proofErr w:type="gramEnd"/>
    </w:p>
    <w:p w:rsidR="00845CBB" w:rsidRPr="00E464BA" w:rsidRDefault="00845CBB" w:rsidP="00845CBB">
      <w:pPr>
        <w:widowControl w:val="0"/>
        <w:autoSpaceDE w:val="0"/>
        <w:autoSpaceDN w:val="0"/>
        <w:adjustRightInd w:val="0"/>
        <w:jc w:val="center"/>
      </w:pPr>
      <w:r w:rsidRPr="00E464BA">
        <w:t>государственного органа)</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pPr>
      <w:r w:rsidRPr="00E464BA">
        <w:t>СПРАВКА</w:t>
      </w:r>
    </w:p>
    <w:p w:rsidR="00845CBB" w:rsidRPr="00E464BA" w:rsidRDefault="00845CBB" w:rsidP="00845CBB">
      <w:pPr>
        <w:widowControl w:val="0"/>
        <w:autoSpaceDE w:val="0"/>
        <w:autoSpaceDN w:val="0"/>
        <w:adjustRightInd w:val="0"/>
        <w:jc w:val="center"/>
      </w:pPr>
      <w:r w:rsidRPr="00E464BA">
        <w:t xml:space="preserve">о доходах, об имуществе и обязательствах </w:t>
      </w:r>
      <w:proofErr w:type="gramStart"/>
      <w:r w:rsidRPr="00E464BA">
        <w:t>имущественного</w:t>
      </w:r>
      <w:proofErr w:type="gramEnd"/>
    </w:p>
    <w:p w:rsidR="00845CBB" w:rsidRPr="00E464BA" w:rsidRDefault="00845CBB" w:rsidP="00845CBB">
      <w:pPr>
        <w:widowControl w:val="0"/>
        <w:autoSpaceDE w:val="0"/>
        <w:autoSpaceDN w:val="0"/>
        <w:adjustRightInd w:val="0"/>
        <w:jc w:val="center"/>
      </w:pPr>
      <w:r w:rsidRPr="00E464BA">
        <w:t>характера гражданина, претендующего на замещение должности</w:t>
      </w:r>
    </w:p>
    <w:p w:rsidR="00845CBB" w:rsidRPr="00E464BA" w:rsidRDefault="00845CBB" w:rsidP="00845CBB">
      <w:pPr>
        <w:widowControl w:val="0"/>
        <w:autoSpaceDE w:val="0"/>
        <w:autoSpaceDN w:val="0"/>
        <w:adjustRightInd w:val="0"/>
        <w:jc w:val="center"/>
      </w:pPr>
      <w:r w:rsidRPr="00E464BA">
        <w:t>гражданской службы Воронежской области</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Я, 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 xml:space="preserve">(фамилия, имя, отчество, дата </w:t>
      </w:r>
      <w:proofErr w:type="gramEnd"/>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рождения)_________________________________________________________________,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(основное место работы или службы, занимаемая должность; в случае</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отсутствия основного места работы или службы - род занятий)</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проживающий</w:t>
      </w:r>
      <w:proofErr w:type="gramEnd"/>
      <w:r w:rsidRPr="00E464BA">
        <w:rPr>
          <w:rFonts w:ascii="Times New Roman" w:hAnsi="Times New Roman" w:cs="Times New Roman"/>
        </w:rPr>
        <w:t xml:space="preserve"> по адресу: 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(адрес места жительства)</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widowControl w:val="0"/>
        <w:autoSpaceDE w:val="0"/>
        <w:autoSpaceDN w:val="0"/>
        <w:adjustRightInd w:val="0"/>
        <w:ind w:firstLine="540"/>
        <w:jc w:val="both"/>
      </w:pPr>
      <w:r w:rsidRPr="00E464BA">
        <w:t>сообщаю сведения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845CBB" w:rsidRPr="00E464BA" w:rsidRDefault="00845CBB" w:rsidP="00845CBB">
      <w:pPr>
        <w:widowControl w:val="0"/>
        <w:autoSpaceDE w:val="0"/>
        <w:autoSpaceDN w:val="0"/>
        <w:adjustRightInd w:val="0"/>
        <w:ind w:firstLine="540"/>
        <w:jc w:val="both"/>
      </w:pPr>
      <w:r w:rsidRPr="00E464BA">
        <w:t>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гражданской службы Воронежской области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 xml:space="preserve">Раздел 1. СВЕДЕНИЯ О ДОХОДАХ </w:t>
      </w:r>
    </w:p>
    <w:p w:rsidR="00845CBB" w:rsidRPr="00E464BA" w:rsidRDefault="00845CBB" w:rsidP="00845CB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720"/>
        <w:gridCol w:w="6840"/>
        <w:gridCol w:w="1800"/>
      </w:tblGrid>
      <w:tr w:rsidR="00845CBB" w:rsidRPr="00E464BA" w:rsidTr="00E464BA">
        <w:trPr>
          <w:trHeight w:val="390"/>
          <w:tblCellSpacing w:w="5" w:type="nil"/>
        </w:trPr>
        <w:tc>
          <w:tcPr>
            <w:tcW w:w="7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68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Вид дохода                       </w:t>
            </w:r>
          </w:p>
        </w:tc>
        <w:tc>
          <w:tcPr>
            <w:tcW w:w="18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Величина   </w:t>
            </w:r>
            <w:r w:rsidRPr="00E464BA">
              <w:rPr>
                <w:rFonts w:ascii="Times New Roman" w:hAnsi="Times New Roman" w:cs="Times New Roman"/>
                <w:sz w:val="20"/>
                <w:szCs w:val="20"/>
              </w:rPr>
              <w:br/>
              <w:t xml:space="preserve"> доход (руб.)   </w:t>
            </w:r>
          </w:p>
        </w:tc>
      </w:tr>
      <w:tr w:rsidR="00845CBB" w:rsidRPr="00E464BA" w:rsidTr="00E464BA">
        <w:trPr>
          <w:trHeight w:val="223"/>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r>
      <w:tr w:rsidR="00845CBB" w:rsidRPr="00E464BA" w:rsidTr="00E464BA">
        <w:trPr>
          <w:trHeight w:hRule="exac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hRule="exac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hRule="exac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hRule="exac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5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вкладов в банках и иных кредитных             </w:t>
            </w:r>
            <w:r w:rsidRPr="00E464BA">
              <w:rPr>
                <w:rFonts w:ascii="Times New Roman" w:hAnsi="Times New Roman" w:cs="Times New Roman"/>
                <w:sz w:val="20"/>
                <w:szCs w:val="20"/>
              </w:rPr>
              <w:br/>
              <w:t xml:space="preserve">организациях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ценных бумаг и долей участия в коммерческих   </w:t>
            </w:r>
            <w:r w:rsidRPr="00E464BA">
              <w:rPr>
                <w:rFonts w:ascii="Times New Roman" w:hAnsi="Times New Roman" w:cs="Times New Roman"/>
                <w:sz w:val="20"/>
                <w:szCs w:val="20"/>
              </w:rPr>
              <w:br/>
              <w:t xml:space="preserve">организациях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7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Иные доходы (указать вид дохода):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lastRenderedPageBreak/>
              <w:t xml:space="preserve">8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jc w:val="both"/>
        <w:rPr>
          <w:sz w:val="20"/>
          <w:szCs w:val="20"/>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доходы (включая пенсии, пособия, иные выплаты) за год, предшествующий году подачи документов для замещения должности гражданской службы Воронежской области.</w:t>
      </w:r>
    </w:p>
    <w:p w:rsidR="00845CBB" w:rsidRPr="00E464BA" w:rsidRDefault="00845CBB" w:rsidP="00845CBB">
      <w:pPr>
        <w:widowControl w:val="0"/>
        <w:autoSpaceDE w:val="0"/>
        <w:autoSpaceDN w:val="0"/>
        <w:adjustRightInd w:val="0"/>
        <w:ind w:firstLine="540"/>
        <w:jc w:val="both"/>
      </w:pPr>
      <w:r w:rsidRPr="00E464BA">
        <w:t>&lt;2&gt; Доход, полученный в иностранной валюте, указывается в рублях по курсу Банка России на дату получения дохода.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pPr>
      <w:r w:rsidRPr="00E464BA">
        <w:t>Раздел 2. СВЕДЕНИЯ ОБ ИМУЩЕСТВЕ</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2.1. Недвижимое имущество</w:t>
      </w:r>
    </w:p>
    <w:p w:rsidR="00845CBB" w:rsidRPr="00E464BA" w:rsidRDefault="00845CBB" w:rsidP="00845CB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720"/>
        <w:gridCol w:w="3600"/>
        <w:gridCol w:w="1920"/>
        <w:gridCol w:w="2160"/>
        <w:gridCol w:w="1320"/>
      </w:tblGrid>
      <w:tr w:rsidR="00845CBB" w:rsidRPr="00E464BA" w:rsidTr="00E464B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36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Вид и наименование     </w:t>
            </w:r>
            <w:r w:rsidRPr="00E464BA">
              <w:rPr>
                <w:rFonts w:ascii="Times New Roman" w:hAnsi="Times New Roman" w:cs="Times New Roman"/>
                <w:sz w:val="20"/>
                <w:szCs w:val="20"/>
              </w:rPr>
              <w:br/>
              <w:t xml:space="preserve">         имущества          </w:t>
            </w:r>
          </w:p>
        </w:tc>
        <w:tc>
          <w:tcPr>
            <w:tcW w:w="19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     Вид      </w:t>
            </w:r>
            <w:r w:rsidRPr="00E464BA">
              <w:rPr>
                <w:rFonts w:ascii="Times New Roman" w:hAnsi="Times New Roman" w:cs="Times New Roman"/>
                <w:sz w:val="20"/>
                <w:szCs w:val="20"/>
              </w:rPr>
              <w:br/>
              <w:t xml:space="preserve">собственности </w:t>
            </w:r>
            <w:r w:rsidRPr="00E464BA">
              <w:rPr>
                <w:rFonts w:ascii="Times New Roman" w:hAnsi="Times New Roman" w:cs="Times New Roman"/>
                <w:sz w:val="20"/>
                <w:szCs w:val="20"/>
              </w:rPr>
              <w:br/>
            </w:r>
          </w:p>
        </w:tc>
        <w:tc>
          <w:tcPr>
            <w:tcW w:w="216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Местонахождение </w:t>
            </w:r>
            <w:r w:rsidRPr="00E464BA">
              <w:rPr>
                <w:rFonts w:ascii="Times New Roman" w:hAnsi="Times New Roman" w:cs="Times New Roman"/>
                <w:sz w:val="20"/>
                <w:szCs w:val="20"/>
              </w:rPr>
              <w:br/>
              <w:t xml:space="preserve">    (адрес)     </w:t>
            </w:r>
          </w:p>
        </w:tc>
        <w:tc>
          <w:tcPr>
            <w:tcW w:w="13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Площадь </w:t>
            </w:r>
            <w:r w:rsidRPr="00E464BA">
              <w:rPr>
                <w:rFonts w:ascii="Times New Roman" w:hAnsi="Times New Roman" w:cs="Times New Roman"/>
                <w:sz w:val="20"/>
                <w:szCs w:val="20"/>
              </w:rPr>
              <w:br/>
              <w:t xml:space="preserve"> (кв. м) </w:t>
            </w:r>
          </w:p>
        </w:tc>
      </w:tr>
      <w:tr w:rsidR="00845CBB" w:rsidRPr="00E464BA" w:rsidTr="00E464BA">
        <w:trPr>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4        </w:t>
            </w: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5    </w:t>
            </w: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Земельные участки: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Жилые дома: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Квартиры: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Дачи: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5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Гаражи: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00"/>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36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Иное недвижимое имущество: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1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20"/>
          <w:szCs w:val="20"/>
          <w:lang w:val="en-US"/>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гражданской службы Воронежской области, который представляет сведения.</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вид земельного участка (пая, доли): под индивидуальное жилищное строительство, дачный, садовый, приусадебный, огородный и другие.</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r w:rsidRPr="00E464BA">
        <w:lastRenderedPageBreak/>
        <w:t>2.2. Транспортные средства</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840"/>
        <w:gridCol w:w="4440"/>
        <w:gridCol w:w="2400"/>
        <w:gridCol w:w="1920"/>
      </w:tblGrid>
      <w:tr w:rsidR="00845CBB" w:rsidRPr="00E464BA" w:rsidTr="00E464BA">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t xml:space="preserve"> </w:t>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44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Вид и марка транспортного средства </w:t>
            </w:r>
          </w:p>
        </w:tc>
        <w:tc>
          <w:tcPr>
            <w:tcW w:w="24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       Вид        </w:t>
            </w:r>
            <w:r w:rsidRPr="00E464BA">
              <w:rPr>
                <w:rFonts w:ascii="Times New Roman" w:hAnsi="Times New Roman" w:cs="Times New Roman"/>
                <w:sz w:val="20"/>
                <w:szCs w:val="20"/>
              </w:rPr>
              <w:br/>
              <w:t xml:space="preserve">  собственности   </w:t>
            </w:r>
            <w:r w:rsidRPr="00E464BA">
              <w:rPr>
                <w:rFonts w:ascii="Times New Roman" w:hAnsi="Times New Roman" w:cs="Times New Roman"/>
                <w:sz w:val="20"/>
                <w:szCs w:val="20"/>
              </w:rPr>
              <w:br/>
            </w:r>
          </w:p>
        </w:tc>
        <w:tc>
          <w:tcPr>
            <w:tcW w:w="19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Место     </w:t>
            </w:r>
            <w:r w:rsidRPr="00E464BA">
              <w:rPr>
                <w:rFonts w:ascii="Times New Roman" w:hAnsi="Times New Roman" w:cs="Times New Roman"/>
                <w:sz w:val="20"/>
                <w:szCs w:val="20"/>
              </w:rPr>
              <w:br/>
              <w:t xml:space="preserve"> регистрации  </w:t>
            </w:r>
          </w:p>
        </w:tc>
      </w:tr>
      <w:tr w:rsidR="00845CBB" w:rsidRPr="00E464BA" w:rsidTr="00E464BA">
        <w:trPr>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4       </w:t>
            </w:r>
          </w:p>
        </w:tc>
      </w:tr>
      <w:tr w:rsidR="00845CBB" w:rsidRPr="00E464BA" w:rsidTr="00E464BA">
        <w:trPr>
          <w:trHeight w:val="8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Автомобили легковые: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Автомобили грузовые: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Автоприцепы: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roofErr w:type="spellStart"/>
            <w:r w:rsidRPr="00E464BA">
              <w:rPr>
                <w:rFonts w:ascii="Times New Roman" w:hAnsi="Times New Roman" w:cs="Times New Roman"/>
                <w:sz w:val="20"/>
                <w:szCs w:val="20"/>
              </w:rPr>
              <w:t>Мототранспортные</w:t>
            </w:r>
            <w:proofErr w:type="spellEnd"/>
            <w:r w:rsidRPr="00E464BA">
              <w:rPr>
                <w:rFonts w:ascii="Times New Roman" w:hAnsi="Times New Roman" w:cs="Times New Roman"/>
                <w:sz w:val="20"/>
                <w:szCs w:val="20"/>
              </w:rPr>
              <w:t xml:space="preserve"> средства: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5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Сельскохозяйственная техника: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Водный транспорт: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7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Воздушный транспорт: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8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Иные транспортные средства: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20"/>
          <w:szCs w:val="20"/>
        </w:rPr>
      </w:pPr>
    </w:p>
    <w:p w:rsidR="00845CBB" w:rsidRPr="00E464BA" w:rsidRDefault="00845CBB" w:rsidP="00845CBB">
      <w:pPr>
        <w:widowControl w:val="0"/>
        <w:autoSpaceDE w:val="0"/>
        <w:autoSpaceDN w:val="0"/>
        <w:adjustRightInd w:val="0"/>
        <w:ind w:firstLine="540"/>
        <w:jc w:val="both"/>
      </w:pPr>
      <w:r w:rsidRPr="00E464BA">
        <w:t>--------------------------------</w:t>
      </w: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гражданской службы Воронежской области, который представляет сведения.</w:t>
      </w:r>
    </w:p>
    <w:p w:rsidR="00845CBB" w:rsidRPr="00E464BA" w:rsidRDefault="00845CBB" w:rsidP="00845CBB">
      <w:pPr>
        <w:widowControl w:val="0"/>
        <w:autoSpaceDE w:val="0"/>
        <w:autoSpaceDN w:val="0"/>
        <w:adjustRightInd w:val="0"/>
      </w:pPr>
    </w:p>
    <w:p w:rsidR="00845CBB" w:rsidRPr="00E464BA" w:rsidRDefault="00845CBB" w:rsidP="00845CBB">
      <w:pPr>
        <w:widowControl w:val="0"/>
        <w:autoSpaceDE w:val="0"/>
        <w:autoSpaceDN w:val="0"/>
        <w:adjustRightInd w:val="0"/>
      </w:pPr>
      <w:r w:rsidRPr="00E464BA">
        <w:t>Раздел 3. СВЕДЕНИЯ О ДЕНЕЖНЫХ СРЕДСТВАХ, НАХОДЯЩИХСЯ</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pPr>
      <w:r w:rsidRPr="00E464BA">
        <w:t>НА СЧЕТАХ В БАНКАХ И ИНЫХ КРЕДИТНЫХ ОРГАНИЗАЦИЯХ</w:t>
      </w:r>
    </w:p>
    <w:p w:rsidR="00845CBB" w:rsidRPr="00E464BA" w:rsidRDefault="00845CBB" w:rsidP="00845CBB">
      <w:pPr>
        <w:widowControl w:val="0"/>
        <w:autoSpaceDE w:val="0"/>
        <w:autoSpaceDN w:val="0"/>
        <w:adjustRightInd w:val="0"/>
        <w:ind w:firstLine="540"/>
        <w:jc w:val="both"/>
      </w:pPr>
    </w:p>
    <w:tbl>
      <w:tblPr>
        <w:tblW w:w="9594" w:type="dxa"/>
        <w:tblCellSpacing w:w="5" w:type="nil"/>
        <w:tblInd w:w="75" w:type="dxa"/>
        <w:tblLayout w:type="fixed"/>
        <w:tblCellMar>
          <w:left w:w="75" w:type="dxa"/>
          <w:right w:w="75" w:type="dxa"/>
        </w:tblCellMar>
        <w:tblLook w:val="0000"/>
      </w:tblPr>
      <w:tblGrid>
        <w:gridCol w:w="587"/>
        <w:gridCol w:w="2935"/>
        <w:gridCol w:w="1643"/>
        <w:gridCol w:w="1761"/>
        <w:gridCol w:w="1291"/>
        <w:gridCol w:w="1377"/>
      </w:tblGrid>
      <w:tr w:rsidR="00845CBB" w:rsidRPr="00E464BA" w:rsidTr="00E464BA">
        <w:trPr>
          <w:trHeight w:val="663"/>
          <w:tblCellSpacing w:w="5" w:type="nil"/>
        </w:trPr>
        <w:tc>
          <w:tcPr>
            <w:tcW w:w="58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293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Наименование и адрес  </w:t>
            </w:r>
            <w:r w:rsidRPr="00E464BA">
              <w:rPr>
                <w:rFonts w:ascii="Times New Roman" w:hAnsi="Times New Roman" w:cs="Times New Roman"/>
                <w:sz w:val="16"/>
                <w:szCs w:val="16"/>
              </w:rPr>
              <w:br/>
              <w:t xml:space="preserve">    банка или иной     </w:t>
            </w:r>
            <w:r w:rsidRPr="00E464BA">
              <w:rPr>
                <w:rFonts w:ascii="Times New Roman" w:hAnsi="Times New Roman" w:cs="Times New Roman"/>
                <w:sz w:val="16"/>
                <w:szCs w:val="16"/>
              </w:rPr>
              <w:br/>
              <w:t xml:space="preserve"> кредитной организации </w:t>
            </w:r>
          </w:p>
        </w:tc>
        <w:tc>
          <w:tcPr>
            <w:tcW w:w="1643"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Вид и    </w:t>
            </w:r>
            <w:r w:rsidRPr="00E464BA">
              <w:rPr>
                <w:rFonts w:ascii="Times New Roman" w:hAnsi="Times New Roman" w:cs="Times New Roman"/>
                <w:sz w:val="16"/>
                <w:szCs w:val="16"/>
              </w:rPr>
              <w:br/>
              <w:t xml:space="preserve">   валюта   </w:t>
            </w:r>
            <w:r w:rsidRPr="00E464BA">
              <w:rPr>
                <w:rFonts w:ascii="Times New Roman" w:hAnsi="Times New Roman" w:cs="Times New Roman"/>
                <w:sz w:val="16"/>
                <w:szCs w:val="16"/>
              </w:rPr>
              <w:br/>
              <w:t xml:space="preserve"> счета </w:t>
            </w:r>
            <w:hyperlink r:id="rId5" w:history="1">
              <w:r w:rsidRPr="00E464BA">
                <w:rPr>
                  <w:rFonts w:ascii="Times New Roman" w:hAnsi="Times New Roman" w:cs="Times New Roman"/>
                  <w:color w:val="0000FF"/>
                  <w:sz w:val="16"/>
                  <w:szCs w:val="16"/>
                </w:rPr>
                <w:t>&lt;1&gt;</w:t>
              </w:r>
            </w:hyperlink>
          </w:p>
        </w:tc>
        <w:tc>
          <w:tcPr>
            <w:tcW w:w="176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Дата открытия</w:t>
            </w:r>
            <w:r w:rsidRPr="00E464BA">
              <w:rPr>
                <w:rFonts w:ascii="Times New Roman" w:hAnsi="Times New Roman" w:cs="Times New Roman"/>
                <w:sz w:val="16"/>
                <w:szCs w:val="16"/>
              </w:rPr>
              <w:br/>
              <w:t xml:space="preserve">    счета    </w:t>
            </w:r>
          </w:p>
        </w:tc>
        <w:tc>
          <w:tcPr>
            <w:tcW w:w="129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Номер  </w:t>
            </w:r>
            <w:r w:rsidRPr="00E464BA">
              <w:rPr>
                <w:rFonts w:ascii="Times New Roman" w:hAnsi="Times New Roman" w:cs="Times New Roman"/>
                <w:sz w:val="16"/>
                <w:szCs w:val="16"/>
              </w:rPr>
              <w:br/>
              <w:t xml:space="preserve">  счета  </w:t>
            </w:r>
          </w:p>
        </w:tc>
        <w:tc>
          <w:tcPr>
            <w:tcW w:w="137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Остаток  </w:t>
            </w:r>
            <w:r w:rsidRPr="00E464BA">
              <w:rPr>
                <w:rFonts w:ascii="Times New Roman" w:hAnsi="Times New Roman" w:cs="Times New Roman"/>
                <w:sz w:val="16"/>
                <w:szCs w:val="16"/>
              </w:rPr>
              <w:br/>
              <w:t xml:space="preserve"> на счете </w:t>
            </w:r>
            <w:r w:rsidRPr="00E464BA">
              <w:rPr>
                <w:rFonts w:ascii="Times New Roman" w:hAnsi="Times New Roman" w:cs="Times New Roman"/>
                <w:sz w:val="16"/>
                <w:szCs w:val="16"/>
              </w:rPr>
              <w:br/>
            </w:r>
            <w:hyperlink r:id="rId6" w:history="1">
              <w:r w:rsidRPr="00E464BA">
                <w:rPr>
                  <w:rFonts w:ascii="Times New Roman" w:hAnsi="Times New Roman" w:cs="Times New Roman"/>
                  <w:color w:val="0000FF"/>
                  <w:sz w:val="16"/>
                  <w:szCs w:val="16"/>
                </w:rPr>
                <w:t>&lt;2&gt;</w:t>
              </w:r>
            </w:hyperlink>
            <w:r w:rsidRPr="00E464BA">
              <w:rPr>
                <w:rFonts w:ascii="Times New Roman" w:hAnsi="Times New Roman" w:cs="Times New Roman"/>
                <w:sz w:val="16"/>
                <w:szCs w:val="16"/>
              </w:rPr>
              <w:br/>
              <w:t xml:space="preserve">  (руб.)  </w:t>
            </w:r>
          </w:p>
        </w:tc>
      </w:tr>
      <w:tr w:rsidR="00845CBB" w:rsidRPr="00E464BA" w:rsidTr="00E464BA">
        <w:trPr>
          <w:trHeight w:val="186"/>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6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1"/>
          <w:tblCellSpacing w:w="5" w:type="nil"/>
        </w:trPr>
        <w:tc>
          <w:tcPr>
            <w:tcW w:w="58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7  </w:t>
            </w:r>
          </w:p>
        </w:tc>
        <w:tc>
          <w:tcPr>
            <w:tcW w:w="293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4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9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7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вид счета (депозитный, текущий, расчетный, ссудный и другие) и валюта счета.</w:t>
      </w:r>
    </w:p>
    <w:p w:rsidR="00845CBB" w:rsidRPr="00E464BA" w:rsidRDefault="00845CBB" w:rsidP="00845CBB">
      <w:pPr>
        <w:widowControl w:val="0"/>
        <w:autoSpaceDE w:val="0"/>
        <w:autoSpaceDN w:val="0"/>
        <w:adjustRightInd w:val="0"/>
        <w:ind w:firstLine="540"/>
        <w:jc w:val="both"/>
      </w:pPr>
      <w:r w:rsidRPr="00E464BA">
        <w:lastRenderedPageBreak/>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Раздел 4. СВЕДЕНИЯ О ЦЕННЫХ БУМАГАХ</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4.1. Акции и иное участие в коммерческих организациях</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69"/>
        <w:gridCol w:w="2161"/>
        <w:gridCol w:w="2275"/>
        <w:gridCol w:w="1706"/>
        <w:gridCol w:w="1251"/>
        <w:gridCol w:w="1365"/>
      </w:tblGrid>
      <w:tr w:rsidR="00845CBB" w:rsidRPr="00E464BA" w:rsidTr="00E464BA">
        <w:trPr>
          <w:trHeight w:val="659"/>
          <w:tblCellSpacing w:w="5" w:type="nil"/>
        </w:trPr>
        <w:tc>
          <w:tcPr>
            <w:tcW w:w="569"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2161"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Наименование и  </w:t>
            </w:r>
            <w:r w:rsidRPr="00E464BA">
              <w:rPr>
                <w:rFonts w:ascii="Times New Roman" w:hAnsi="Times New Roman" w:cs="Times New Roman"/>
                <w:sz w:val="16"/>
                <w:szCs w:val="16"/>
              </w:rPr>
              <w:br/>
              <w:t xml:space="preserve"> организационно- </w:t>
            </w:r>
            <w:r w:rsidRPr="00E464BA">
              <w:rPr>
                <w:rFonts w:ascii="Times New Roman" w:hAnsi="Times New Roman" w:cs="Times New Roman"/>
                <w:sz w:val="16"/>
                <w:szCs w:val="16"/>
              </w:rPr>
              <w:br/>
              <w:t xml:space="preserve"> правовая форма  </w:t>
            </w:r>
            <w:r w:rsidRPr="00E464BA">
              <w:rPr>
                <w:rFonts w:ascii="Times New Roman" w:hAnsi="Times New Roman" w:cs="Times New Roman"/>
                <w:sz w:val="16"/>
                <w:szCs w:val="16"/>
              </w:rPr>
              <w:br/>
              <w:t xml:space="preserve"> организации </w:t>
            </w:r>
          </w:p>
        </w:tc>
        <w:tc>
          <w:tcPr>
            <w:tcW w:w="2275"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Местонахождение </w:t>
            </w:r>
            <w:r w:rsidRPr="00E464BA">
              <w:rPr>
                <w:rFonts w:ascii="Times New Roman" w:hAnsi="Times New Roman" w:cs="Times New Roman"/>
                <w:sz w:val="16"/>
                <w:szCs w:val="16"/>
              </w:rPr>
              <w:br/>
              <w:t xml:space="preserve">   организации    </w:t>
            </w:r>
            <w:r w:rsidRPr="00E464BA">
              <w:rPr>
                <w:rFonts w:ascii="Times New Roman" w:hAnsi="Times New Roman" w:cs="Times New Roman"/>
                <w:sz w:val="16"/>
                <w:szCs w:val="16"/>
              </w:rPr>
              <w:br/>
              <w:t xml:space="preserve">     (адрес)      </w:t>
            </w:r>
          </w:p>
        </w:tc>
        <w:tc>
          <w:tcPr>
            <w:tcW w:w="1706"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Уставный   </w:t>
            </w:r>
            <w:r w:rsidRPr="00E464BA">
              <w:rPr>
                <w:rFonts w:ascii="Times New Roman" w:hAnsi="Times New Roman" w:cs="Times New Roman"/>
                <w:sz w:val="16"/>
                <w:szCs w:val="16"/>
              </w:rPr>
              <w:br/>
            </w:r>
            <w:r w:rsidRPr="00E464BA">
              <w:rPr>
                <w:rFonts w:ascii="Times New Roman" w:hAnsi="Times New Roman" w:cs="Times New Roman"/>
                <w:sz w:val="16"/>
                <w:szCs w:val="16"/>
                <w:lang w:val="en-US"/>
              </w:rPr>
              <w:t xml:space="preserve">  </w:t>
            </w:r>
            <w:r w:rsidRPr="00E464BA">
              <w:rPr>
                <w:rFonts w:ascii="Times New Roman" w:hAnsi="Times New Roman" w:cs="Times New Roman"/>
                <w:sz w:val="16"/>
                <w:szCs w:val="16"/>
              </w:rPr>
              <w:t xml:space="preserve"> капитал </w:t>
            </w:r>
            <w:hyperlink r:id="rId7" w:history="1"/>
            <w:r w:rsidRPr="00E464BA">
              <w:rPr>
                <w:rFonts w:ascii="Times New Roman" w:hAnsi="Times New Roman" w:cs="Times New Roman"/>
                <w:sz w:val="16"/>
                <w:szCs w:val="16"/>
              </w:rPr>
              <w:br/>
              <w:t xml:space="preserve">    (руб.)   </w:t>
            </w:r>
          </w:p>
        </w:tc>
        <w:tc>
          <w:tcPr>
            <w:tcW w:w="1251"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Доля   </w:t>
            </w:r>
            <w:r w:rsidRPr="00E464BA">
              <w:rPr>
                <w:rFonts w:ascii="Times New Roman" w:hAnsi="Times New Roman" w:cs="Times New Roman"/>
                <w:sz w:val="16"/>
                <w:szCs w:val="16"/>
              </w:rPr>
              <w:br/>
              <w:t xml:space="preserve"> участия </w:t>
            </w:r>
            <w:r w:rsidRPr="00E464BA">
              <w:rPr>
                <w:rFonts w:ascii="Times New Roman" w:hAnsi="Times New Roman" w:cs="Times New Roman"/>
                <w:sz w:val="16"/>
                <w:szCs w:val="16"/>
              </w:rPr>
              <w:br/>
            </w:r>
          </w:p>
        </w:tc>
        <w:tc>
          <w:tcPr>
            <w:tcW w:w="1365" w:type="dxa"/>
            <w:tcBorders>
              <w:top w:val="single" w:sz="4" w:space="0" w:color="auto"/>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lang w:val="en-US"/>
              </w:rPr>
              <w:t xml:space="preserve"> </w:t>
            </w:r>
            <w:r w:rsidRPr="00E464BA">
              <w:rPr>
                <w:rFonts w:ascii="Times New Roman" w:hAnsi="Times New Roman" w:cs="Times New Roman"/>
                <w:sz w:val="16"/>
                <w:szCs w:val="16"/>
              </w:rPr>
              <w:t xml:space="preserve">Основание </w:t>
            </w:r>
            <w:r w:rsidRPr="00E464BA">
              <w:rPr>
                <w:rFonts w:ascii="Times New Roman" w:hAnsi="Times New Roman" w:cs="Times New Roman"/>
                <w:sz w:val="16"/>
                <w:szCs w:val="16"/>
              </w:rPr>
              <w:br/>
              <w:t xml:space="preserve"> участия  </w:t>
            </w:r>
            <w:r w:rsidRPr="00E464BA">
              <w:rPr>
                <w:rFonts w:ascii="Times New Roman" w:hAnsi="Times New Roman" w:cs="Times New Roman"/>
                <w:sz w:val="16"/>
                <w:szCs w:val="16"/>
              </w:rPr>
              <w:br/>
            </w:r>
          </w:p>
        </w:tc>
      </w:tr>
      <w:tr w:rsidR="00845CBB" w:rsidRPr="00E464BA" w:rsidTr="00E464BA">
        <w:trPr>
          <w:trHeight w:val="170"/>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09"/>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9"/>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9"/>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9"/>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9"/>
          <w:tblCellSpacing w:w="5" w:type="nil"/>
        </w:trPr>
        <w:tc>
          <w:tcPr>
            <w:tcW w:w="569"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216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227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251"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vAlign w:val="center"/>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45CBB" w:rsidRPr="00E464BA" w:rsidRDefault="00845CBB" w:rsidP="00845CBB">
      <w:pPr>
        <w:widowControl w:val="0"/>
        <w:autoSpaceDE w:val="0"/>
        <w:autoSpaceDN w:val="0"/>
        <w:adjustRightInd w:val="0"/>
        <w:ind w:firstLine="540"/>
        <w:jc w:val="both"/>
      </w:pPr>
      <w:r w:rsidRPr="00E464BA">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r w:rsidRPr="00E464BA">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r w:rsidRPr="00E464BA">
        <w:t>4.2. Иные ценные бумаги</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53"/>
        <w:gridCol w:w="1658"/>
        <w:gridCol w:w="1768"/>
        <w:gridCol w:w="2210"/>
        <w:gridCol w:w="1547"/>
        <w:gridCol w:w="1437"/>
      </w:tblGrid>
      <w:tr w:rsidR="00845CBB" w:rsidRPr="00E464BA" w:rsidTr="00E464BA">
        <w:trPr>
          <w:trHeight w:val="651"/>
          <w:tblCellSpacing w:w="5" w:type="nil"/>
        </w:trPr>
        <w:tc>
          <w:tcPr>
            <w:tcW w:w="553"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165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Вид ценной  </w:t>
            </w:r>
            <w:r w:rsidRPr="00E464BA">
              <w:rPr>
                <w:rFonts w:ascii="Times New Roman" w:hAnsi="Times New Roman" w:cs="Times New Roman"/>
                <w:sz w:val="16"/>
                <w:szCs w:val="16"/>
              </w:rPr>
              <w:br/>
              <w:t xml:space="preserve"> бумаги </w:t>
            </w:r>
            <w:hyperlink r:id="rId8" w:history="1">
              <w:r w:rsidRPr="00E464BA">
                <w:rPr>
                  <w:rFonts w:ascii="Times New Roman" w:hAnsi="Times New Roman" w:cs="Times New Roman"/>
                  <w:color w:val="0000FF"/>
                  <w:sz w:val="16"/>
                  <w:szCs w:val="16"/>
                </w:rPr>
                <w:t>&lt;1&gt;</w:t>
              </w:r>
            </w:hyperlink>
          </w:p>
        </w:tc>
        <w:tc>
          <w:tcPr>
            <w:tcW w:w="176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Лицо,     </w:t>
            </w:r>
            <w:r w:rsidRPr="00E464BA">
              <w:rPr>
                <w:rFonts w:ascii="Times New Roman" w:hAnsi="Times New Roman" w:cs="Times New Roman"/>
                <w:sz w:val="16"/>
                <w:szCs w:val="16"/>
              </w:rPr>
              <w:br/>
              <w:t xml:space="preserve"> выпустившее  </w:t>
            </w:r>
            <w:r w:rsidRPr="00E464BA">
              <w:rPr>
                <w:rFonts w:ascii="Times New Roman" w:hAnsi="Times New Roman" w:cs="Times New Roman"/>
                <w:sz w:val="16"/>
                <w:szCs w:val="16"/>
              </w:rPr>
              <w:br/>
              <w:t xml:space="preserve">ценную бумагу </w:t>
            </w:r>
          </w:p>
        </w:tc>
        <w:tc>
          <w:tcPr>
            <w:tcW w:w="221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Номинальная    </w:t>
            </w:r>
            <w:r w:rsidRPr="00E464BA">
              <w:rPr>
                <w:rFonts w:ascii="Times New Roman" w:hAnsi="Times New Roman" w:cs="Times New Roman"/>
                <w:sz w:val="16"/>
                <w:szCs w:val="16"/>
              </w:rPr>
              <w:br/>
              <w:t xml:space="preserve">     величина     </w:t>
            </w:r>
            <w:r w:rsidRPr="00E464BA">
              <w:rPr>
                <w:rFonts w:ascii="Times New Roman" w:hAnsi="Times New Roman" w:cs="Times New Roman"/>
                <w:sz w:val="16"/>
                <w:szCs w:val="16"/>
              </w:rPr>
              <w:br/>
              <w:t xml:space="preserve">  обязательства   </w:t>
            </w:r>
            <w:r w:rsidRPr="00E464BA">
              <w:rPr>
                <w:rFonts w:ascii="Times New Roman" w:hAnsi="Times New Roman" w:cs="Times New Roman"/>
                <w:sz w:val="16"/>
                <w:szCs w:val="16"/>
              </w:rPr>
              <w:br/>
              <w:t xml:space="preserve">       (руб.)     </w:t>
            </w:r>
          </w:p>
        </w:tc>
        <w:tc>
          <w:tcPr>
            <w:tcW w:w="154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Общее    </w:t>
            </w:r>
            <w:r w:rsidRPr="00E464BA">
              <w:rPr>
                <w:rFonts w:ascii="Times New Roman" w:hAnsi="Times New Roman" w:cs="Times New Roman"/>
                <w:sz w:val="16"/>
                <w:szCs w:val="16"/>
              </w:rPr>
              <w:br/>
              <w:t xml:space="preserve"> количество </w:t>
            </w:r>
          </w:p>
        </w:tc>
        <w:tc>
          <w:tcPr>
            <w:tcW w:w="143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Общая   </w:t>
            </w:r>
            <w:r w:rsidRPr="00E464BA">
              <w:rPr>
                <w:rFonts w:ascii="Times New Roman" w:hAnsi="Times New Roman" w:cs="Times New Roman"/>
                <w:sz w:val="16"/>
                <w:szCs w:val="16"/>
              </w:rPr>
              <w:br/>
              <w:t xml:space="preserve"> стоимость </w:t>
            </w:r>
            <w:r w:rsidRPr="00E464BA">
              <w:rPr>
                <w:rFonts w:ascii="Times New Roman" w:hAnsi="Times New Roman" w:cs="Times New Roman"/>
                <w:sz w:val="16"/>
                <w:szCs w:val="16"/>
              </w:rPr>
              <w:br/>
            </w:r>
            <w:hyperlink r:id="rId9" w:history="1">
              <w:r w:rsidRPr="00E464BA">
                <w:rPr>
                  <w:rFonts w:ascii="Times New Roman" w:hAnsi="Times New Roman" w:cs="Times New Roman"/>
                  <w:color w:val="0000FF"/>
                  <w:sz w:val="16"/>
                  <w:szCs w:val="16"/>
                </w:rPr>
                <w:t>&lt;2&gt;</w:t>
              </w:r>
            </w:hyperlink>
            <w:r w:rsidRPr="00E464BA">
              <w:rPr>
                <w:rFonts w:ascii="Times New Roman" w:hAnsi="Times New Roman" w:cs="Times New Roman"/>
                <w:sz w:val="16"/>
                <w:szCs w:val="16"/>
              </w:rPr>
              <w:br/>
              <w:t xml:space="preserve">  (руб.)   </w:t>
            </w:r>
          </w:p>
        </w:tc>
      </w:tr>
      <w:tr w:rsidR="00845CBB" w:rsidRPr="00E464BA" w:rsidTr="00E464BA">
        <w:trPr>
          <w:trHeight w:val="183"/>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4"/>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6  </w:t>
            </w:r>
          </w:p>
        </w:tc>
        <w:tc>
          <w:tcPr>
            <w:tcW w:w="16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1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3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Итого  по   </w:t>
      </w:r>
      <w:hyperlink r:id="rId10" w:history="1">
        <w:r w:rsidRPr="00E464BA">
          <w:rPr>
            <w:rFonts w:ascii="Times New Roman" w:hAnsi="Times New Roman" w:cs="Times New Roman"/>
            <w:color w:val="0000FF"/>
          </w:rPr>
          <w:t>разделу   4</w:t>
        </w:r>
      </w:hyperlink>
      <w:r w:rsidRPr="00E464BA">
        <w:rPr>
          <w:rFonts w:ascii="Times New Roman" w:hAnsi="Times New Roman" w:cs="Times New Roman"/>
        </w:rPr>
        <w:t xml:space="preserve">   "Сведения   о   ценных   бумагах"   </w:t>
      </w:r>
      <w:proofErr w:type="gramStart"/>
      <w:r w:rsidRPr="00E464BA">
        <w:rPr>
          <w:rFonts w:ascii="Times New Roman" w:hAnsi="Times New Roman" w:cs="Times New Roman"/>
        </w:rPr>
        <w:t>суммарная</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декларированная стоимость ценных бумаг, включая доли участия </w:t>
      </w:r>
      <w:proofErr w:type="gramStart"/>
      <w:r w:rsidRPr="00E464BA">
        <w:rPr>
          <w:rFonts w:ascii="Times New Roman" w:hAnsi="Times New Roman" w:cs="Times New Roman"/>
        </w:rPr>
        <w:t>в</w:t>
      </w:r>
      <w:proofErr w:type="gramEnd"/>
      <w:r w:rsidRPr="00E464BA">
        <w:rPr>
          <w:rFonts w:ascii="Times New Roman" w:hAnsi="Times New Roman" w:cs="Times New Roman"/>
        </w:rPr>
        <w:t xml:space="preserve"> коммерческих</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lang w:val="en-US"/>
        </w:rPr>
      </w:pPr>
      <w:proofErr w:type="gramStart"/>
      <w:r w:rsidRPr="00E464BA">
        <w:rPr>
          <w:rFonts w:ascii="Times New Roman" w:hAnsi="Times New Roman" w:cs="Times New Roman"/>
        </w:rPr>
        <w:t>организациях</w:t>
      </w:r>
      <w:proofErr w:type="gramEnd"/>
      <w:r w:rsidRPr="00E464BA">
        <w:rPr>
          <w:rFonts w:ascii="Times New Roman" w:hAnsi="Times New Roman" w:cs="Times New Roman"/>
        </w:rPr>
        <w:t xml:space="preserve"> (руб.), ______________________________________________________</w:t>
      </w:r>
    </w:p>
    <w:p w:rsidR="00845CBB" w:rsidRPr="00E464BA" w:rsidRDefault="00845CBB" w:rsidP="00845CBB">
      <w:pPr>
        <w:pStyle w:val="ConsPlusNonformat"/>
        <w:rPr>
          <w:rFonts w:ascii="Times New Roman" w:hAnsi="Times New Roman" w:cs="Times New Roman"/>
          <w:lang w:val="en-US"/>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widowControl w:val="0"/>
        <w:autoSpaceDE w:val="0"/>
        <w:autoSpaceDN w:val="0"/>
        <w:adjustRightInd w:val="0"/>
        <w:ind w:firstLine="540"/>
        <w:jc w:val="both"/>
        <w:rPr>
          <w:sz w:val="20"/>
          <w:szCs w:val="20"/>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45CBB" w:rsidRPr="00E464BA" w:rsidRDefault="00845CBB" w:rsidP="00845CBB">
      <w:pPr>
        <w:widowControl w:val="0"/>
        <w:autoSpaceDE w:val="0"/>
        <w:autoSpaceDN w:val="0"/>
        <w:adjustRightInd w:val="0"/>
        <w:ind w:firstLine="540"/>
        <w:jc w:val="both"/>
      </w:pPr>
      <w:r w:rsidRPr="00E464BA">
        <w:lastRenderedPageBreak/>
        <w:t>&lt;2</w:t>
      </w:r>
      <w:proofErr w:type="gramStart"/>
      <w:r w:rsidRPr="00E464BA">
        <w:t>&gt; У</w:t>
      </w:r>
      <w:proofErr w:type="gramEnd"/>
      <w:r w:rsidRPr="00E464BA">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Раздел 5. СВЕДЕНИЯ ОБ ОБЯЗАТЕЛЬСТВАХ</w:t>
      </w:r>
    </w:p>
    <w:p w:rsidR="00845CBB" w:rsidRPr="00E464BA" w:rsidRDefault="00845CBB" w:rsidP="00845CBB">
      <w:pPr>
        <w:widowControl w:val="0"/>
        <w:autoSpaceDE w:val="0"/>
        <w:autoSpaceDN w:val="0"/>
        <w:adjustRightInd w:val="0"/>
        <w:jc w:val="center"/>
      </w:pPr>
      <w:r w:rsidRPr="00E464BA">
        <w:t>ИМУЩЕСТВЕННОГО ХАРАКТЕРА</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 xml:space="preserve">5.1. Объекты недвижимого имущества, находящиеся в пользовании </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55"/>
        <w:gridCol w:w="1746"/>
        <w:gridCol w:w="1855"/>
        <w:gridCol w:w="1855"/>
        <w:gridCol w:w="1855"/>
        <w:gridCol w:w="1200"/>
      </w:tblGrid>
      <w:tr w:rsidR="00845CBB" w:rsidRPr="00E464BA" w:rsidTr="00E464BA">
        <w:trPr>
          <w:trHeight w:val="502"/>
          <w:tblCellSpacing w:w="5" w:type="nil"/>
        </w:trPr>
        <w:tc>
          <w:tcPr>
            <w:tcW w:w="65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 xml:space="preserve">/п </w:t>
            </w:r>
          </w:p>
        </w:tc>
        <w:tc>
          <w:tcPr>
            <w:tcW w:w="174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Вид имущества </w:t>
            </w:r>
            <w:r w:rsidRPr="00E464BA">
              <w:rPr>
                <w:rFonts w:ascii="Times New Roman" w:hAnsi="Times New Roman" w:cs="Times New Roman"/>
                <w:sz w:val="16"/>
                <w:szCs w:val="16"/>
              </w:rPr>
              <w:br/>
            </w:r>
          </w:p>
        </w:tc>
        <w:tc>
          <w:tcPr>
            <w:tcW w:w="185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Вид и сроки  </w:t>
            </w:r>
            <w:r w:rsidRPr="00E464BA">
              <w:rPr>
                <w:rFonts w:ascii="Times New Roman" w:hAnsi="Times New Roman" w:cs="Times New Roman"/>
                <w:sz w:val="16"/>
                <w:szCs w:val="16"/>
              </w:rPr>
              <w:br/>
              <w:t xml:space="preserve">  пользования  </w:t>
            </w:r>
            <w:r w:rsidRPr="00E464BA">
              <w:rPr>
                <w:rFonts w:ascii="Times New Roman" w:hAnsi="Times New Roman" w:cs="Times New Roman"/>
                <w:sz w:val="16"/>
                <w:szCs w:val="16"/>
              </w:rPr>
              <w:br/>
            </w:r>
          </w:p>
        </w:tc>
        <w:tc>
          <w:tcPr>
            <w:tcW w:w="185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Основание   </w:t>
            </w:r>
            <w:r w:rsidRPr="00E464BA">
              <w:rPr>
                <w:rFonts w:ascii="Times New Roman" w:hAnsi="Times New Roman" w:cs="Times New Roman"/>
                <w:sz w:val="16"/>
                <w:szCs w:val="16"/>
              </w:rPr>
              <w:br/>
              <w:t xml:space="preserve">  пользования  </w:t>
            </w:r>
            <w:r w:rsidRPr="00E464BA">
              <w:rPr>
                <w:rFonts w:ascii="Times New Roman" w:hAnsi="Times New Roman" w:cs="Times New Roman"/>
                <w:sz w:val="16"/>
                <w:szCs w:val="16"/>
              </w:rPr>
              <w:br/>
            </w:r>
          </w:p>
        </w:tc>
        <w:tc>
          <w:tcPr>
            <w:tcW w:w="185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Местонахождение</w:t>
            </w:r>
            <w:r w:rsidRPr="00E464BA">
              <w:rPr>
                <w:rFonts w:ascii="Times New Roman" w:hAnsi="Times New Roman" w:cs="Times New Roman"/>
                <w:sz w:val="16"/>
                <w:szCs w:val="16"/>
              </w:rPr>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Площадь </w:t>
            </w:r>
            <w:r w:rsidRPr="00E464BA">
              <w:rPr>
                <w:rFonts w:ascii="Times New Roman" w:hAnsi="Times New Roman" w:cs="Times New Roman"/>
                <w:sz w:val="16"/>
                <w:szCs w:val="16"/>
              </w:rPr>
              <w:br/>
              <w:t xml:space="preserve"> (кв. м) </w:t>
            </w:r>
          </w:p>
        </w:tc>
      </w:tr>
      <w:tr w:rsidR="00845CBB" w:rsidRPr="00E464BA" w:rsidTr="00E464BA">
        <w:trPr>
          <w:trHeight w:val="173"/>
          <w:tblCellSpacing w:w="5" w:type="nil"/>
        </w:trPr>
        <w:tc>
          <w:tcPr>
            <w:tcW w:w="6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17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2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15"/>
          <w:tblCellSpacing w:w="5" w:type="nil"/>
        </w:trPr>
        <w:tc>
          <w:tcPr>
            <w:tcW w:w="6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17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5"/>
          <w:tblCellSpacing w:w="5" w:type="nil"/>
        </w:trPr>
        <w:tc>
          <w:tcPr>
            <w:tcW w:w="6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17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5"/>
          <w:tblCellSpacing w:w="5" w:type="nil"/>
        </w:trPr>
        <w:tc>
          <w:tcPr>
            <w:tcW w:w="6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17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5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по состоянию на отчетную дату.</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вид недвижимого имущества (земельный участок, жилой дом, дача и другие).</w:t>
      </w:r>
    </w:p>
    <w:p w:rsidR="00845CBB" w:rsidRPr="00E464BA" w:rsidRDefault="00845CBB" w:rsidP="00845CBB">
      <w:pPr>
        <w:widowControl w:val="0"/>
        <w:autoSpaceDE w:val="0"/>
        <w:autoSpaceDN w:val="0"/>
        <w:adjustRightInd w:val="0"/>
        <w:ind w:firstLine="540"/>
        <w:jc w:val="both"/>
      </w:pPr>
      <w:r w:rsidRPr="00E464BA">
        <w:t>&lt;3</w:t>
      </w:r>
      <w:proofErr w:type="gramStart"/>
      <w:r w:rsidRPr="00E464BA">
        <w:t>&gt; У</w:t>
      </w:r>
      <w:proofErr w:type="gramEnd"/>
      <w:r w:rsidRPr="00E464BA">
        <w:t>казываются вид пользования (аренда, безвозмездное пользование и другие) и сроки пользования.</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rPr>
          <w:lang w:val="en-US"/>
        </w:rPr>
      </w:pPr>
      <w:r w:rsidRPr="00E464BA">
        <w:t xml:space="preserve">5.2. Прочие обязательства </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660"/>
        <w:gridCol w:w="1651"/>
        <w:gridCol w:w="1321"/>
        <w:gridCol w:w="1761"/>
        <w:gridCol w:w="1871"/>
        <w:gridCol w:w="1761"/>
      </w:tblGrid>
      <w:tr w:rsidR="00845CBB" w:rsidRPr="00E464BA" w:rsidTr="00E464BA">
        <w:trPr>
          <w:trHeight w:val="509"/>
          <w:tblCellSpacing w:w="5" w:type="nil"/>
        </w:trPr>
        <w:tc>
          <w:tcPr>
            <w:tcW w:w="66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 xml:space="preserve">/п </w:t>
            </w:r>
          </w:p>
        </w:tc>
        <w:tc>
          <w:tcPr>
            <w:tcW w:w="165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Содержание  </w:t>
            </w:r>
            <w:r w:rsidRPr="00E464BA">
              <w:rPr>
                <w:rFonts w:ascii="Times New Roman" w:hAnsi="Times New Roman" w:cs="Times New Roman"/>
                <w:sz w:val="16"/>
                <w:szCs w:val="16"/>
              </w:rPr>
              <w:br/>
              <w:t>обязательства</w:t>
            </w:r>
            <w:r w:rsidRPr="00E464BA">
              <w:rPr>
                <w:rFonts w:ascii="Times New Roman" w:hAnsi="Times New Roman" w:cs="Times New Roman"/>
                <w:sz w:val="16"/>
                <w:szCs w:val="16"/>
              </w:rPr>
              <w:br/>
            </w:r>
          </w:p>
        </w:tc>
        <w:tc>
          <w:tcPr>
            <w:tcW w:w="132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Кредитор </w:t>
            </w:r>
            <w:r w:rsidRPr="00E464BA">
              <w:rPr>
                <w:rFonts w:ascii="Times New Roman" w:hAnsi="Times New Roman" w:cs="Times New Roman"/>
                <w:sz w:val="16"/>
                <w:szCs w:val="16"/>
              </w:rPr>
              <w:br/>
              <w:t xml:space="preserve">(должник) </w:t>
            </w:r>
            <w:r w:rsidRPr="00E464BA">
              <w:rPr>
                <w:rFonts w:ascii="Times New Roman" w:hAnsi="Times New Roman" w:cs="Times New Roman"/>
                <w:sz w:val="16"/>
                <w:szCs w:val="16"/>
              </w:rPr>
              <w:br/>
            </w:r>
          </w:p>
        </w:tc>
        <w:tc>
          <w:tcPr>
            <w:tcW w:w="176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Основание   </w:t>
            </w:r>
            <w:r w:rsidRPr="00E464BA">
              <w:rPr>
                <w:rFonts w:ascii="Times New Roman" w:hAnsi="Times New Roman" w:cs="Times New Roman"/>
                <w:sz w:val="16"/>
                <w:szCs w:val="16"/>
              </w:rPr>
              <w:br/>
              <w:t xml:space="preserve">возникновения </w:t>
            </w:r>
            <w:r w:rsidRPr="00E464BA">
              <w:rPr>
                <w:rFonts w:ascii="Times New Roman" w:hAnsi="Times New Roman" w:cs="Times New Roman"/>
                <w:sz w:val="16"/>
                <w:szCs w:val="16"/>
              </w:rPr>
              <w:br/>
            </w:r>
          </w:p>
        </w:tc>
        <w:tc>
          <w:tcPr>
            <w:tcW w:w="187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Сумма     </w:t>
            </w:r>
            <w:r w:rsidRPr="00E464BA">
              <w:rPr>
                <w:rFonts w:ascii="Times New Roman" w:hAnsi="Times New Roman" w:cs="Times New Roman"/>
                <w:sz w:val="16"/>
                <w:szCs w:val="16"/>
              </w:rPr>
              <w:br/>
              <w:t xml:space="preserve"> обязательства </w:t>
            </w:r>
            <w:r w:rsidRPr="00E464BA">
              <w:rPr>
                <w:rFonts w:ascii="Times New Roman" w:hAnsi="Times New Roman" w:cs="Times New Roman"/>
                <w:sz w:val="16"/>
                <w:szCs w:val="16"/>
              </w:rPr>
              <w:br/>
              <w:t xml:space="preserve"> (руб.)   </w:t>
            </w:r>
          </w:p>
        </w:tc>
        <w:tc>
          <w:tcPr>
            <w:tcW w:w="176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Условия    </w:t>
            </w:r>
            <w:r w:rsidRPr="00E464BA">
              <w:rPr>
                <w:rFonts w:ascii="Times New Roman" w:hAnsi="Times New Roman" w:cs="Times New Roman"/>
                <w:sz w:val="16"/>
                <w:szCs w:val="16"/>
              </w:rPr>
              <w:br/>
              <w:t xml:space="preserve">обязательства </w:t>
            </w:r>
            <w:r w:rsidRPr="00E464BA">
              <w:rPr>
                <w:rFonts w:ascii="Times New Roman" w:hAnsi="Times New Roman" w:cs="Times New Roman"/>
                <w:sz w:val="16"/>
                <w:szCs w:val="16"/>
              </w:rPr>
              <w:br/>
            </w:r>
          </w:p>
        </w:tc>
      </w:tr>
      <w:tr w:rsidR="00845CBB" w:rsidRPr="00E464BA" w:rsidTr="00E464BA">
        <w:trPr>
          <w:trHeight w:val="191"/>
          <w:tblCellSpacing w:w="5" w:type="nil"/>
        </w:trPr>
        <w:tc>
          <w:tcPr>
            <w:tcW w:w="6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16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32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8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21"/>
          <w:tblCellSpacing w:w="5" w:type="nil"/>
        </w:trPr>
        <w:tc>
          <w:tcPr>
            <w:tcW w:w="6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16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21"/>
          <w:tblCellSpacing w:w="5" w:type="nil"/>
        </w:trPr>
        <w:tc>
          <w:tcPr>
            <w:tcW w:w="6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16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21"/>
          <w:tblCellSpacing w:w="5" w:type="nil"/>
        </w:trPr>
        <w:tc>
          <w:tcPr>
            <w:tcW w:w="66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16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widowControl w:val="0"/>
        <w:autoSpaceDE w:val="0"/>
        <w:autoSpaceDN w:val="0"/>
        <w:adjustRightInd w:val="0"/>
        <w:ind w:firstLine="540"/>
        <w:jc w:val="both"/>
      </w:pPr>
      <w:r w:rsidRPr="00E464BA">
        <w:t>Достоверность и полноту настоящих сведений подтверждаю.</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 _________ 20____ г. 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(подпись гражданина, претендующего на замещение</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должности гражданской службы Воронежской области)</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(Ф.И.О. и подпись лица, принявшего справку)</w:t>
      </w:r>
    </w:p>
    <w:p w:rsidR="00845CBB" w:rsidRPr="00E464BA" w:rsidRDefault="00845CBB" w:rsidP="00845CBB">
      <w:pPr>
        <w:widowControl w:val="0"/>
        <w:autoSpaceDE w:val="0"/>
        <w:autoSpaceDN w:val="0"/>
        <w:adjustRightInd w:val="0"/>
        <w:ind w:firstLine="540"/>
        <w:jc w:val="both"/>
        <w:rPr>
          <w:sz w:val="20"/>
          <w:szCs w:val="20"/>
        </w:rPr>
      </w:pP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существо обязательства (заем, кредит и другие).</w:t>
      </w:r>
    </w:p>
    <w:p w:rsidR="00845CBB" w:rsidRPr="00E464BA" w:rsidRDefault="00845CBB" w:rsidP="00845CBB">
      <w:pPr>
        <w:widowControl w:val="0"/>
        <w:autoSpaceDE w:val="0"/>
        <w:autoSpaceDN w:val="0"/>
        <w:adjustRightInd w:val="0"/>
        <w:ind w:firstLine="540"/>
        <w:jc w:val="both"/>
      </w:pPr>
      <w:r w:rsidRPr="00E464BA">
        <w:t>&lt;3</w:t>
      </w:r>
      <w:proofErr w:type="gramStart"/>
      <w:r w:rsidRPr="00E464BA">
        <w:t>&gt; У</w:t>
      </w:r>
      <w:proofErr w:type="gramEnd"/>
      <w:r w:rsidRPr="00E464BA">
        <w:t>казывается вторая сторона обязательства: кредитор или должник, его фамилия, имя и отчество (наименование юридического лица), адрес.</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 xml:space="preserve">казываются основание возникновения обязательства (договор, передача денег </w:t>
      </w:r>
      <w:r w:rsidRPr="00E464BA">
        <w:lastRenderedPageBreak/>
        <w:t>или имущества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ind w:firstLine="540"/>
        <w:jc w:val="both"/>
      </w:pPr>
      <w:r w:rsidRPr="00E464BA">
        <w:t>&lt;5</w:t>
      </w:r>
      <w:proofErr w:type="gramStart"/>
      <w:r w:rsidRPr="00E464BA">
        <w:t>&gt; У</w:t>
      </w:r>
      <w:proofErr w:type="gramEnd"/>
      <w:r w:rsidRPr="00E464BA">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r w:rsidRPr="00E464BA">
        <w:t>&lt;6</w:t>
      </w:r>
      <w:proofErr w:type="gramStart"/>
      <w:r w:rsidRPr="00E464BA">
        <w:t>&gt; У</w:t>
      </w:r>
      <w:proofErr w:type="gramEnd"/>
      <w:r w:rsidRPr="00E464BA">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Default="00845CBB"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ind w:firstLine="540"/>
        <w:jc w:val="both"/>
      </w:pPr>
    </w:p>
    <w:p w:rsidR="00E464BA" w:rsidRPr="00E464BA" w:rsidRDefault="00E464BA"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E464BA" w:rsidRDefault="00E464BA" w:rsidP="00845CBB">
      <w:pPr>
        <w:widowControl w:val="0"/>
        <w:autoSpaceDE w:val="0"/>
        <w:autoSpaceDN w:val="0"/>
        <w:adjustRightInd w:val="0"/>
        <w:jc w:val="right"/>
        <w:outlineLvl w:val="0"/>
      </w:pPr>
    </w:p>
    <w:p w:rsidR="00E464BA" w:rsidRDefault="00E464BA" w:rsidP="00845CBB">
      <w:pPr>
        <w:widowControl w:val="0"/>
        <w:autoSpaceDE w:val="0"/>
        <w:autoSpaceDN w:val="0"/>
        <w:adjustRightInd w:val="0"/>
        <w:jc w:val="right"/>
        <w:outlineLvl w:val="0"/>
      </w:pPr>
    </w:p>
    <w:p w:rsidR="00E464BA" w:rsidRDefault="00E464BA" w:rsidP="00845CBB">
      <w:pPr>
        <w:widowControl w:val="0"/>
        <w:autoSpaceDE w:val="0"/>
        <w:autoSpaceDN w:val="0"/>
        <w:adjustRightInd w:val="0"/>
        <w:jc w:val="right"/>
        <w:outlineLvl w:val="0"/>
      </w:pPr>
    </w:p>
    <w:p w:rsidR="00E464BA" w:rsidRDefault="00E464BA" w:rsidP="00845CBB">
      <w:pPr>
        <w:widowControl w:val="0"/>
        <w:autoSpaceDE w:val="0"/>
        <w:autoSpaceDN w:val="0"/>
        <w:adjustRightInd w:val="0"/>
        <w:jc w:val="right"/>
        <w:outlineLvl w:val="0"/>
      </w:pPr>
    </w:p>
    <w:p w:rsidR="00845CBB" w:rsidRPr="00E464BA" w:rsidRDefault="00845CBB" w:rsidP="00845CBB">
      <w:pPr>
        <w:widowControl w:val="0"/>
        <w:autoSpaceDE w:val="0"/>
        <w:autoSpaceDN w:val="0"/>
        <w:adjustRightInd w:val="0"/>
        <w:jc w:val="right"/>
        <w:outlineLvl w:val="0"/>
      </w:pPr>
      <w:r w:rsidRPr="00E464BA">
        <w:t>Приложение 2</w:t>
      </w:r>
    </w:p>
    <w:p w:rsidR="00845CBB" w:rsidRPr="00E464BA" w:rsidRDefault="00845CBB" w:rsidP="00845CBB">
      <w:pPr>
        <w:widowControl w:val="0"/>
        <w:autoSpaceDE w:val="0"/>
        <w:autoSpaceDN w:val="0"/>
        <w:adjustRightInd w:val="0"/>
        <w:jc w:val="right"/>
      </w:pPr>
      <w:r w:rsidRPr="00E464BA">
        <w:t>к Положению</w:t>
      </w:r>
    </w:p>
    <w:p w:rsidR="00845CBB" w:rsidRPr="00E464BA" w:rsidRDefault="00845CBB" w:rsidP="00845CBB">
      <w:pPr>
        <w:widowControl w:val="0"/>
        <w:autoSpaceDE w:val="0"/>
        <w:autoSpaceDN w:val="0"/>
        <w:adjustRightInd w:val="0"/>
        <w:jc w:val="right"/>
      </w:pPr>
      <w:r w:rsidRPr="00E464BA">
        <w:t>о представлении гражданами,</w:t>
      </w:r>
    </w:p>
    <w:p w:rsidR="00845CBB" w:rsidRPr="00E464BA" w:rsidRDefault="00845CBB" w:rsidP="00845CBB">
      <w:pPr>
        <w:widowControl w:val="0"/>
        <w:autoSpaceDE w:val="0"/>
        <w:autoSpaceDN w:val="0"/>
        <w:adjustRightInd w:val="0"/>
        <w:jc w:val="right"/>
      </w:pPr>
      <w:proofErr w:type="gramStart"/>
      <w:r w:rsidRPr="00E464BA">
        <w:t>претендующими</w:t>
      </w:r>
      <w:proofErr w:type="gramEnd"/>
      <w:r w:rsidRPr="00E464BA">
        <w:t xml:space="preserve"> на замещение должностей</w:t>
      </w:r>
    </w:p>
    <w:p w:rsidR="00845CBB" w:rsidRPr="00E464BA" w:rsidRDefault="00845CBB" w:rsidP="00845CBB">
      <w:pPr>
        <w:widowControl w:val="0"/>
        <w:autoSpaceDE w:val="0"/>
        <w:autoSpaceDN w:val="0"/>
        <w:adjustRightInd w:val="0"/>
        <w:jc w:val="right"/>
      </w:pPr>
      <w:r w:rsidRPr="00E464BA">
        <w:t>гражданской службы Воронежской области,</w:t>
      </w:r>
    </w:p>
    <w:p w:rsidR="00845CBB" w:rsidRPr="00E464BA" w:rsidRDefault="00845CBB" w:rsidP="00845CBB">
      <w:pPr>
        <w:widowControl w:val="0"/>
        <w:autoSpaceDE w:val="0"/>
        <w:autoSpaceDN w:val="0"/>
        <w:adjustRightInd w:val="0"/>
        <w:jc w:val="right"/>
      </w:pPr>
      <w:r w:rsidRPr="00E464BA">
        <w:t>и гражданскими служащими</w:t>
      </w:r>
    </w:p>
    <w:p w:rsidR="00845CBB" w:rsidRPr="00E464BA" w:rsidRDefault="00845CBB" w:rsidP="00845CBB">
      <w:pPr>
        <w:widowControl w:val="0"/>
        <w:autoSpaceDE w:val="0"/>
        <w:autoSpaceDN w:val="0"/>
        <w:adjustRightInd w:val="0"/>
        <w:jc w:val="right"/>
      </w:pPr>
      <w:r w:rsidRPr="00E464BA">
        <w:t>Воронежской области сведений о доходах,</w:t>
      </w:r>
    </w:p>
    <w:p w:rsidR="00845CBB" w:rsidRPr="00E464BA" w:rsidRDefault="00845CBB" w:rsidP="00845CBB">
      <w:pPr>
        <w:widowControl w:val="0"/>
        <w:autoSpaceDE w:val="0"/>
        <w:autoSpaceDN w:val="0"/>
        <w:adjustRightInd w:val="0"/>
        <w:jc w:val="right"/>
      </w:pPr>
      <w:r w:rsidRPr="00E464BA">
        <w:t>об имуществе и обязательствах</w:t>
      </w:r>
    </w:p>
    <w:p w:rsidR="00845CBB" w:rsidRPr="00E464BA" w:rsidRDefault="00845CBB" w:rsidP="00845CBB">
      <w:pPr>
        <w:widowControl w:val="0"/>
        <w:autoSpaceDE w:val="0"/>
        <w:autoSpaceDN w:val="0"/>
        <w:adjustRightInd w:val="0"/>
        <w:jc w:val="right"/>
      </w:pPr>
      <w:r w:rsidRPr="00E464BA">
        <w:t>имущественного характера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В _________________________________________________________</w:t>
      </w:r>
    </w:p>
    <w:p w:rsidR="00845CBB" w:rsidRPr="00E464BA" w:rsidRDefault="00845CBB" w:rsidP="00845CBB">
      <w:pPr>
        <w:widowControl w:val="0"/>
        <w:autoSpaceDE w:val="0"/>
        <w:autoSpaceDN w:val="0"/>
        <w:adjustRightInd w:val="0"/>
        <w:jc w:val="center"/>
      </w:pPr>
      <w:proofErr w:type="gramStart"/>
      <w:r w:rsidRPr="00E464BA">
        <w:t>(указывается наименование кадрового подразделения</w:t>
      </w:r>
      <w:proofErr w:type="gramEnd"/>
    </w:p>
    <w:p w:rsidR="00845CBB" w:rsidRPr="00E464BA" w:rsidRDefault="00845CBB" w:rsidP="00845CBB">
      <w:pPr>
        <w:widowControl w:val="0"/>
        <w:autoSpaceDE w:val="0"/>
        <w:autoSpaceDN w:val="0"/>
        <w:adjustRightInd w:val="0"/>
        <w:jc w:val="center"/>
      </w:pPr>
      <w:r w:rsidRPr="00E464BA">
        <w:t>государственного органа)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СПРАВКА</w:t>
      </w:r>
    </w:p>
    <w:p w:rsidR="00845CBB" w:rsidRPr="00E464BA" w:rsidRDefault="00845CBB" w:rsidP="00845CBB">
      <w:pPr>
        <w:widowControl w:val="0"/>
        <w:autoSpaceDE w:val="0"/>
        <w:autoSpaceDN w:val="0"/>
        <w:adjustRightInd w:val="0"/>
        <w:jc w:val="center"/>
      </w:pPr>
      <w:r w:rsidRPr="00E464BA">
        <w:t xml:space="preserve">о доходах, об имуществе и обязательствах </w:t>
      </w:r>
      <w:proofErr w:type="gramStart"/>
      <w:r w:rsidRPr="00E464BA">
        <w:t>имущественного</w:t>
      </w:r>
      <w:proofErr w:type="gramEnd"/>
    </w:p>
    <w:p w:rsidR="00845CBB" w:rsidRPr="00E464BA" w:rsidRDefault="00845CBB" w:rsidP="00845CBB">
      <w:pPr>
        <w:widowControl w:val="0"/>
        <w:autoSpaceDE w:val="0"/>
        <w:autoSpaceDN w:val="0"/>
        <w:adjustRightInd w:val="0"/>
        <w:jc w:val="center"/>
      </w:pPr>
      <w:r w:rsidRPr="00E464BA">
        <w:t>характера супруги (супруга) и несовершеннолетних детей</w:t>
      </w:r>
    </w:p>
    <w:p w:rsidR="00845CBB" w:rsidRPr="00E464BA" w:rsidRDefault="00845CBB" w:rsidP="00845CBB">
      <w:pPr>
        <w:widowControl w:val="0"/>
        <w:autoSpaceDE w:val="0"/>
        <w:autoSpaceDN w:val="0"/>
        <w:adjustRightInd w:val="0"/>
        <w:jc w:val="center"/>
      </w:pPr>
      <w:r w:rsidRPr="00E464BA">
        <w:t>гражданина, претендующего на замещение должности</w:t>
      </w:r>
    </w:p>
    <w:p w:rsidR="00845CBB" w:rsidRPr="00E464BA" w:rsidRDefault="00845CBB" w:rsidP="00845CBB">
      <w:pPr>
        <w:widowControl w:val="0"/>
        <w:autoSpaceDE w:val="0"/>
        <w:autoSpaceDN w:val="0"/>
        <w:adjustRightInd w:val="0"/>
        <w:jc w:val="center"/>
      </w:pPr>
      <w:r w:rsidRPr="00E464BA">
        <w:t xml:space="preserve">гражданской службы Воронежской области </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Я, 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(фамилия, имя, отчество, дата рождения)</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___________________________________________________________________________</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(основное место работы или службы, занимаемая должность; в случае</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отсутствия основного места работы или службы - род занятий)</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проживающий</w:t>
      </w:r>
      <w:proofErr w:type="gramEnd"/>
      <w:r w:rsidRPr="00E464BA">
        <w:rPr>
          <w:rFonts w:ascii="Times New Roman" w:hAnsi="Times New Roman" w:cs="Times New Roman"/>
        </w:rPr>
        <w:t xml:space="preserve"> по адресу: 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(адрес места жительства)</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сообщаю сведения о доходах </w:t>
      </w:r>
      <w:proofErr w:type="gramStart"/>
      <w:r w:rsidRPr="00E464BA">
        <w:rPr>
          <w:rFonts w:ascii="Times New Roman" w:hAnsi="Times New Roman" w:cs="Times New Roman"/>
        </w:rPr>
        <w:t>моей</w:t>
      </w:r>
      <w:proofErr w:type="gramEnd"/>
      <w:r w:rsidRPr="00E464BA">
        <w:rPr>
          <w:rFonts w:ascii="Times New Roman" w:hAnsi="Times New Roman" w:cs="Times New Roman"/>
        </w:rPr>
        <w:t xml:space="preserve"> (моего) 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(супруги (супруга),</w:t>
      </w:r>
      <w:proofErr w:type="gramEnd"/>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несовершеннолетней дочери, несовершеннолетнего сына)</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(фамилия, имя, отчество, дата рождения</w:t>
      </w:r>
      <w:proofErr w:type="gramEnd"/>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(основное место работы или службы, занимаемая должность;</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в случае отсутствия основного места работы или службы - род занятий)</w:t>
      </w:r>
    </w:p>
    <w:p w:rsidR="00845CBB" w:rsidRPr="00E464BA" w:rsidRDefault="00845CBB" w:rsidP="00845CBB">
      <w:pPr>
        <w:widowControl w:val="0"/>
        <w:autoSpaceDE w:val="0"/>
        <w:autoSpaceDN w:val="0"/>
        <w:adjustRightInd w:val="0"/>
        <w:jc w:val="both"/>
        <w:rPr>
          <w:sz w:val="20"/>
          <w:szCs w:val="20"/>
        </w:rPr>
      </w:pPr>
    </w:p>
    <w:p w:rsidR="00845CBB" w:rsidRPr="00E464BA" w:rsidRDefault="00845CBB" w:rsidP="00845CBB">
      <w:pPr>
        <w:widowControl w:val="0"/>
        <w:autoSpaceDE w:val="0"/>
        <w:autoSpaceDN w:val="0"/>
        <w:adjustRightInd w:val="0"/>
        <w:ind w:firstLine="540"/>
        <w:jc w:val="both"/>
      </w:pPr>
      <w:r w:rsidRPr="00E464BA">
        <w:t>об имуществе, принадлежащем ей (ему) на праве собственности, о вкладах в банках, ценных бумагах, об обязательствах имущественного характера:</w:t>
      </w: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ind w:firstLine="540"/>
        <w:jc w:val="both"/>
      </w:pPr>
      <w:r w:rsidRPr="00E464BA">
        <w:t xml:space="preserve">&lt;1&gt; Сведения представляются отдельно на супругу (супруга) и на каждого из несовершеннолетних детей гражданина, претендующего на замещение должности </w:t>
      </w:r>
      <w:r w:rsidRPr="00E464BA">
        <w:lastRenderedPageBreak/>
        <w:t>гражданской службы Воронежской области, который представляет сведения.</w:t>
      </w:r>
    </w:p>
    <w:p w:rsidR="00845CBB" w:rsidRPr="00E464BA" w:rsidRDefault="00845CBB" w:rsidP="00845CBB">
      <w:pPr>
        <w:widowControl w:val="0"/>
        <w:autoSpaceDE w:val="0"/>
        <w:autoSpaceDN w:val="0"/>
        <w:adjustRightInd w:val="0"/>
        <w:ind w:firstLine="540"/>
        <w:jc w:val="both"/>
      </w:pPr>
      <w:r w:rsidRPr="00E464BA">
        <w:t>&lt;2&gt;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гражданской службы Воронежской области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rPr>
          <w:lang w:val="en-US"/>
        </w:rPr>
      </w:pPr>
      <w:r w:rsidRPr="00E464BA">
        <w:t xml:space="preserve">Раздел 1. СВЕДЕНИЯ О ДОХОДАХ </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720"/>
        <w:gridCol w:w="6840"/>
        <w:gridCol w:w="1800"/>
      </w:tblGrid>
      <w:tr w:rsidR="00845CBB" w:rsidRPr="00E464BA" w:rsidTr="00E464BA">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68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Вид дохода                       </w:t>
            </w:r>
          </w:p>
        </w:tc>
        <w:tc>
          <w:tcPr>
            <w:tcW w:w="18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Величина   </w:t>
            </w:r>
            <w:r w:rsidRPr="00E464BA">
              <w:rPr>
                <w:rFonts w:ascii="Times New Roman" w:hAnsi="Times New Roman" w:cs="Times New Roman"/>
                <w:sz w:val="20"/>
                <w:szCs w:val="20"/>
              </w:rPr>
              <w:br/>
              <w:t xml:space="preserve">  дохода</w:t>
            </w:r>
            <w:r w:rsidRPr="00E464BA">
              <w:rPr>
                <w:rFonts w:ascii="Times New Roman" w:hAnsi="Times New Roman" w:cs="Times New Roman"/>
                <w:sz w:val="20"/>
                <w:szCs w:val="20"/>
              </w:rPr>
              <w:br/>
              <w:t xml:space="preserve">   (руб.)    </w:t>
            </w:r>
          </w:p>
        </w:tc>
      </w:tr>
      <w:tr w:rsidR="00845CBB" w:rsidRPr="00E464BA" w:rsidTr="00E464BA">
        <w:trPr>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по основному месту работы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педагогической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научной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Доход от иной творческой деятельности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5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Доход  от   вкладов   в   банках   и   иных   кредитных</w:t>
            </w:r>
            <w:r w:rsidRPr="00E464BA">
              <w:rPr>
                <w:rFonts w:ascii="Times New Roman" w:hAnsi="Times New Roman" w:cs="Times New Roman"/>
                <w:sz w:val="20"/>
                <w:szCs w:val="20"/>
              </w:rPr>
              <w:br/>
              <w:t xml:space="preserve">организациях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Доход от ценных бумаг и долей  участия  в  коммерческих</w:t>
            </w:r>
            <w:r w:rsidRPr="00E464BA">
              <w:rPr>
                <w:rFonts w:ascii="Times New Roman" w:hAnsi="Times New Roman" w:cs="Times New Roman"/>
                <w:sz w:val="20"/>
                <w:szCs w:val="20"/>
              </w:rPr>
              <w:br/>
              <w:t xml:space="preserve">организациях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7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Иные доходы (указать вид дохода):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397"/>
          <w:tblCellSpacing w:w="5" w:type="nil"/>
        </w:trPr>
        <w:tc>
          <w:tcPr>
            <w:tcW w:w="72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8   </w:t>
            </w:r>
          </w:p>
        </w:tc>
        <w:tc>
          <w:tcPr>
            <w:tcW w:w="6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Итого доход за отчетный период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p w:rsidR="00845CBB" w:rsidRPr="00E464BA" w:rsidRDefault="00845CBB" w:rsidP="00E464BA">
            <w:pPr>
              <w:pStyle w:val="ConsPlusCell"/>
              <w:rPr>
                <w:rFonts w:ascii="Times New Roman" w:hAnsi="Times New Roman" w:cs="Times New Roman"/>
                <w:sz w:val="20"/>
                <w:szCs w:val="20"/>
              </w:rPr>
            </w:pPr>
          </w:p>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доходы (включая пенсии, пособия, иные выплаты) за год, предшествующий году подачи документов для замещения должности гражданской службы Воронежской области.</w:t>
      </w:r>
    </w:p>
    <w:p w:rsidR="00845CBB" w:rsidRPr="00E464BA" w:rsidRDefault="00845CBB" w:rsidP="00845CBB">
      <w:pPr>
        <w:widowControl w:val="0"/>
        <w:autoSpaceDE w:val="0"/>
        <w:autoSpaceDN w:val="0"/>
        <w:adjustRightInd w:val="0"/>
        <w:ind w:firstLine="540"/>
        <w:jc w:val="both"/>
      </w:pPr>
      <w:r w:rsidRPr="00E464BA">
        <w:t>&lt;2&gt; Доход, полученный в иностранной валюте, указывается в рублях по курсу Банка России на дату получения дохода.</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Раздел 2. СВЕДЕНИЯ ОБ ИМУЩЕСТВЕ</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2.1. Недвижимое имущество</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ind w:firstLine="540"/>
        <w:jc w:val="both"/>
      </w:pPr>
    </w:p>
    <w:tbl>
      <w:tblPr>
        <w:tblW w:w="9434" w:type="dxa"/>
        <w:tblCellSpacing w:w="5" w:type="nil"/>
        <w:tblInd w:w="75" w:type="dxa"/>
        <w:tblLayout w:type="fixed"/>
        <w:tblCellMar>
          <w:left w:w="75" w:type="dxa"/>
          <w:right w:w="75" w:type="dxa"/>
        </w:tblCellMar>
        <w:tblLook w:val="0000"/>
      </w:tblPr>
      <w:tblGrid>
        <w:gridCol w:w="699"/>
        <w:gridCol w:w="3494"/>
        <w:gridCol w:w="1863"/>
        <w:gridCol w:w="2096"/>
        <w:gridCol w:w="1282"/>
      </w:tblGrid>
      <w:tr w:rsidR="00845CBB" w:rsidRPr="00E464BA" w:rsidTr="00E464BA">
        <w:trPr>
          <w:trHeight w:val="609"/>
          <w:tblCellSpacing w:w="5" w:type="nil"/>
        </w:trPr>
        <w:tc>
          <w:tcPr>
            <w:tcW w:w="699"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3494"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Вид и наименование     </w:t>
            </w:r>
            <w:r w:rsidRPr="00E464BA">
              <w:rPr>
                <w:rFonts w:ascii="Times New Roman" w:hAnsi="Times New Roman" w:cs="Times New Roman"/>
                <w:sz w:val="20"/>
                <w:szCs w:val="20"/>
              </w:rPr>
              <w:br/>
              <w:t xml:space="preserve">         имущества          </w:t>
            </w:r>
          </w:p>
        </w:tc>
        <w:tc>
          <w:tcPr>
            <w:tcW w:w="1863"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     Вид      </w:t>
            </w:r>
            <w:r w:rsidRPr="00E464BA">
              <w:rPr>
                <w:rFonts w:ascii="Times New Roman" w:hAnsi="Times New Roman" w:cs="Times New Roman"/>
                <w:sz w:val="20"/>
                <w:szCs w:val="20"/>
              </w:rPr>
              <w:br/>
              <w:t xml:space="preserve">собственности </w:t>
            </w:r>
            <w:r w:rsidRPr="00E464BA">
              <w:rPr>
                <w:rFonts w:ascii="Times New Roman" w:hAnsi="Times New Roman" w:cs="Times New Roman"/>
                <w:sz w:val="20"/>
                <w:szCs w:val="20"/>
              </w:rPr>
              <w:br/>
            </w:r>
          </w:p>
        </w:tc>
        <w:tc>
          <w:tcPr>
            <w:tcW w:w="209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Местонахождение </w:t>
            </w:r>
            <w:r w:rsidRPr="00E464BA">
              <w:rPr>
                <w:rFonts w:ascii="Times New Roman" w:hAnsi="Times New Roman" w:cs="Times New Roman"/>
                <w:sz w:val="20"/>
                <w:szCs w:val="20"/>
              </w:rPr>
              <w:br/>
              <w:t xml:space="preserve">    (адрес)     </w:t>
            </w:r>
          </w:p>
        </w:tc>
        <w:tc>
          <w:tcPr>
            <w:tcW w:w="128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Площадь </w:t>
            </w:r>
            <w:r w:rsidRPr="00E464BA">
              <w:rPr>
                <w:rFonts w:ascii="Times New Roman" w:hAnsi="Times New Roman" w:cs="Times New Roman"/>
                <w:sz w:val="20"/>
                <w:szCs w:val="20"/>
              </w:rPr>
              <w:br/>
              <w:t xml:space="preserve"> (кв. м) </w:t>
            </w:r>
          </w:p>
        </w:tc>
      </w:tr>
      <w:tr w:rsidR="00845CBB" w:rsidRPr="00E464BA" w:rsidTr="00E464BA">
        <w:trPr>
          <w:trHeight w:val="228"/>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4        </w:t>
            </w: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5    </w:t>
            </w: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Земельные участки: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Жилые дома: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Квартиры: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Дачи: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lastRenderedPageBreak/>
              <w:t xml:space="preserve">5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Гаражи: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811"/>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349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Иное недвижимое имущество: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r w:rsidRPr="00E464BA">
              <w:rPr>
                <w:rFonts w:ascii="Times New Roman" w:hAnsi="Times New Roman" w:cs="Times New Roman"/>
                <w:sz w:val="20"/>
                <w:szCs w:val="20"/>
              </w:rPr>
              <w:br/>
              <w:t xml:space="preserve">3)                          </w:t>
            </w:r>
          </w:p>
        </w:tc>
        <w:tc>
          <w:tcPr>
            <w:tcW w:w="186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2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гражданской службы Воронежской области, который представляет сведения.</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вид земельного участка (пая, доли): под индивидуальное жилищное строительство, дачный, садовый, приусадебный, огородный и другие.</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2.2. Транспортные средства</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840"/>
        <w:gridCol w:w="4440"/>
        <w:gridCol w:w="2400"/>
        <w:gridCol w:w="1800"/>
      </w:tblGrid>
      <w:tr w:rsidR="00845CBB" w:rsidRPr="00E464BA" w:rsidTr="00E464BA">
        <w:trPr>
          <w:trHeight w:val="600"/>
          <w:tblCellSpacing w:w="5" w:type="nil"/>
        </w:trPr>
        <w:tc>
          <w:tcPr>
            <w:tcW w:w="8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t xml:space="preserve"> </w:t>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444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Вид и марка транспортного средства </w:t>
            </w:r>
          </w:p>
        </w:tc>
        <w:tc>
          <w:tcPr>
            <w:tcW w:w="24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       Вид        </w:t>
            </w:r>
            <w:r w:rsidRPr="00E464BA">
              <w:rPr>
                <w:rFonts w:ascii="Times New Roman" w:hAnsi="Times New Roman" w:cs="Times New Roman"/>
                <w:sz w:val="20"/>
                <w:szCs w:val="20"/>
              </w:rPr>
              <w:br/>
              <w:t xml:space="preserve">  собственности   </w:t>
            </w:r>
            <w:r w:rsidRPr="00E464BA">
              <w:rPr>
                <w:rFonts w:ascii="Times New Roman" w:hAnsi="Times New Roman" w:cs="Times New Roman"/>
                <w:sz w:val="20"/>
                <w:szCs w:val="20"/>
              </w:rPr>
              <w:br/>
            </w:r>
          </w:p>
        </w:tc>
        <w:tc>
          <w:tcPr>
            <w:tcW w:w="180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Место    </w:t>
            </w:r>
            <w:r w:rsidRPr="00E464BA">
              <w:rPr>
                <w:rFonts w:ascii="Times New Roman" w:hAnsi="Times New Roman" w:cs="Times New Roman"/>
                <w:sz w:val="20"/>
                <w:szCs w:val="20"/>
              </w:rPr>
              <w:br/>
              <w:t xml:space="preserve"> регистрации </w:t>
            </w:r>
          </w:p>
        </w:tc>
      </w:tr>
      <w:tr w:rsidR="00845CBB" w:rsidRPr="00E464BA" w:rsidTr="00E464BA">
        <w:trPr>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4      </w:t>
            </w:r>
          </w:p>
        </w:tc>
      </w:tr>
      <w:tr w:rsidR="00845CBB" w:rsidRPr="00E464BA" w:rsidTr="00E464BA">
        <w:trPr>
          <w:trHeight w:val="8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Автомобили легковые: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Автомобили грузовые: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Автоприцепы: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4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roofErr w:type="spellStart"/>
            <w:r w:rsidRPr="00E464BA">
              <w:rPr>
                <w:rFonts w:ascii="Times New Roman" w:hAnsi="Times New Roman" w:cs="Times New Roman"/>
                <w:sz w:val="20"/>
                <w:szCs w:val="20"/>
              </w:rPr>
              <w:t>Мототранспортные</w:t>
            </w:r>
            <w:proofErr w:type="spellEnd"/>
            <w:r w:rsidRPr="00E464BA">
              <w:rPr>
                <w:rFonts w:ascii="Times New Roman" w:hAnsi="Times New Roman" w:cs="Times New Roman"/>
                <w:sz w:val="20"/>
                <w:szCs w:val="20"/>
              </w:rPr>
              <w:t xml:space="preserve"> средства: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5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Сельскохозяйственная техника: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6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Водный транспорт: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7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Воздушный транспорт: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600"/>
          <w:tblCellSpacing w:w="5" w:type="nil"/>
        </w:trPr>
        <w:tc>
          <w:tcPr>
            <w:tcW w:w="8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8    </w:t>
            </w:r>
          </w:p>
        </w:tc>
        <w:tc>
          <w:tcPr>
            <w:tcW w:w="444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Иные транспортные средства:        </w:t>
            </w:r>
            <w:r w:rsidRPr="00E464BA">
              <w:rPr>
                <w:rFonts w:ascii="Times New Roman" w:hAnsi="Times New Roman" w:cs="Times New Roman"/>
                <w:sz w:val="20"/>
                <w:szCs w:val="20"/>
              </w:rPr>
              <w:br/>
              <w:t xml:space="preserve">1)                                 </w:t>
            </w:r>
            <w:r w:rsidRPr="00E464BA">
              <w:rPr>
                <w:rFonts w:ascii="Times New Roman" w:hAnsi="Times New Roman" w:cs="Times New Roman"/>
                <w:sz w:val="20"/>
                <w:szCs w:val="20"/>
              </w:rPr>
              <w:br/>
              <w:t xml:space="preserve">2)                                 </w:t>
            </w:r>
          </w:p>
        </w:tc>
        <w:tc>
          <w:tcPr>
            <w:tcW w:w="24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0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гражданской службы Воронежской области, который представляет сведения.</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pPr>
      <w:r w:rsidRPr="00E464BA">
        <w:t>Раздел 3. СВЕДЕНИЯ О ДЕНЕЖНЫХ СРЕДСТВАХ, НАХОДЯЩИХСЯ</w:t>
      </w:r>
    </w:p>
    <w:p w:rsidR="00845CBB" w:rsidRPr="00E464BA" w:rsidRDefault="00845CBB" w:rsidP="00845CBB">
      <w:pPr>
        <w:widowControl w:val="0"/>
        <w:autoSpaceDE w:val="0"/>
        <w:autoSpaceDN w:val="0"/>
        <w:adjustRightInd w:val="0"/>
        <w:jc w:val="center"/>
      </w:pPr>
      <w:r w:rsidRPr="00E464BA">
        <w:t>НА СЧЕТАХ В БАНКАХ И ИНЫХ КРЕДИТНЫХ ОРГАНИЗАЦИЯХ</w:t>
      </w:r>
    </w:p>
    <w:p w:rsidR="00845CBB" w:rsidRPr="00E464BA" w:rsidRDefault="00845CBB" w:rsidP="00845CBB">
      <w:pPr>
        <w:widowControl w:val="0"/>
        <w:autoSpaceDE w:val="0"/>
        <w:autoSpaceDN w:val="0"/>
        <w:adjustRightInd w:val="0"/>
        <w:ind w:firstLine="540"/>
        <w:jc w:val="both"/>
      </w:pPr>
    </w:p>
    <w:tbl>
      <w:tblPr>
        <w:tblW w:w="9442" w:type="dxa"/>
        <w:tblCellSpacing w:w="5" w:type="nil"/>
        <w:tblInd w:w="75" w:type="dxa"/>
        <w:tblLayout w:type="fixed"/>
        <w:tblCellMar>
          <w:left w:w="75" w:type="dxa"/>
          <w:right w:w="75" w:type="dxa"/>
        </w:tblCellMar>
        <w:tblLook w:val="0000"/>
      </w:tblPr>
      <w:tblGrid>
        <w:gridCol w:w="683"/>
        <w:gridCol w:w="2958"/>
        <w:gridCol w:w="1706"/>
        <w:gridCol w:w="1706"/>
        <w:gridCol w:w="1024"/>
        <w:gridCol w:w="1365"/>
      </w:tblGrid>
      <w:tr w:rsidR="00845CBB" w:rsidRPr="00E464BA" w:rsidTr="00E464BA">
        <w:trPr>
          <w:trHeight w:val="650"/>
          <w:tblCellSpacing w:w="5" w:type="nil"/>
        </w:trPr>
        <w:tc>
          <w:tcPr>
            <w:tcW w:w="683"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 xml:space="preserve">/п </w:t>
            </w:r>
          </w:p>
        </w:tc>
        <w:tc>
          <w:tcPr>
            <w:tcW w:w="295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Наименование и адрес  </w:t>
            </w:r>
            <w:r w:rsidRPr="00E464BA">
              <w:rPr>
                <w:rFonts w:ascii="Times New Roman" w:hAnsi="Times New Roman" w:cs="Times New Roman"/>
                <w:sz w:val="16"/>
                <w:szCs w:val="16"/>
              </w:rPr>
              <w:br/>
              <w:t xml:space="preserve">     банка или иной     </w:t>
            </w:r>
            <w:r w:rsidRPr="00E464BA">
              <w:rPr>
                <w:rFonts w:ascii="Times New Roman" w:hAnsi="Times New Roman" w:cs="Times New Roman"/>
                <w:sz w:val="16"/>
                <w:szCs w:val="16"/>
              </w:rPr>
              <w:br/>
              <w:t xml:space="preserve"> кредитной организации  </w:t>
            </w:r>
          </w:p>
        </w:tc>
        <w:tc>
          <w:tcPr>
            <w:tcW w:w="170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Вид и валюта </w:t>
            </w:r>
            <w:r w:rsidRPr="00E464BA">
              <w:rPr>
                <w:rFonts w:ascii="Times New Roman" w:hAnsi="Times New Roman" w:cs="Times New Roman"/>
                <w:sz w:val="16"/>
                <w:szCs w:val="16"/>
              </w:rPr>
              <w:br/>
              <w:t xml:space="preserve">  счета </w:t>
            </w:r>
          </w:p>
        </w:tc>
        <w:tc>
          <w:tcPr>
            <w:tcW w:w="170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Дата открытия</w:t>
            </w:r>
            <w:r w:rsidRPr="00E464BA">
              <w:rPr>
                <w:rFonts w:ascii="Times New Roman" w:hAnsi="Times New Roman" w:cs="Times New Roman"/>
                <w:sz w:val="16"/>
                <w:szCs w:val="16"/>
              </w:rPr>
              <w:br/>
              <w:t xml:space="preserve">    счета    </w:t>
            </w:r>
          </w:p>
        </w:tc>
        <w:tc>
          <w:tcPr>
            <w:tcW w:w="1024"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Номер </w:t>
            </w:r>
            <w:r w:rsidRPr="00E464BA">
              <w:rPr>
                <w:rFonts w:ascii="Times New Roman" w:hAnsi="Times New Roman" w:cs="Times New Roman"/>
                <w:sz w:val="16"/>
                <w:szCs w:val="16"/>
              </w:rPr>
              <w:br/>
              <w:t xml:space="preserve"> счета </w:t>
            </w:r>
          </w:p>
        </w:tc>
        <w:tc>
          <w:tcPr>
            <w:tcW w:w="1365"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Остаток  </w:t>
            </w:r>
            <w:r w:rsidRPr="00E464BA">
              <w:rPr>
                <w:rFonts w:ascii="Times New Roman" w:hAnsi="Times New Roman" w:cs="Times New Roman"/>
                <w:sz w:val="16"/>
                <w:szCs w:val="16"/>
              </w:rPr>
              <w:br/>
              <w:t xml:space="preserve"> на счете </w:t>
            </w:r>
            <w:r w:rsidRPr="00E464BA">
              <w:rPr>
                <w:rFonts w:ascii="Times New Roman" w:hAnsi="Times New Roman" w:cs="Times New Roman"/>
                <w:sz w:val="16"/>
                <w:szCs w:val="16"/>
              </w:rPr>
              <w:br/>
            </w:r>
            <w:r w:rsidRPr="00E464BA">
              <w:rPr>
                <w:rFonts w:ascii="Times New Roman" w:hAnsi="Times New Roman" w:cs="Times New Roman"/>
                <w:sz w:val="16"/>
                <w:szCs w:val="16"/>
              </w:rPr>
              <w:br/>
              <w:t xml:space="preserve">  (руб.)  </w:t>
            </w:r>
          </w:p>
        </w:tc>
      </w:tr>
      <w:tr w:rsidR="00845CBB" w:rsidRPr="00E464BA" w:rsidTr="00E464BA">
        <w:trPr>
          <w:trHeight w:val="18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0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lastRenderedPageBreak/>
              <w:t xml:space="preserve">2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3"/>
          <w:tblCellSpacing w:w="5" w:type="nil"/>
        </w:trPr>
        <w:tc>
          <w:tcPr>
            <w:tcW w:w="68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29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0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024"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65"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вид счета (депозитный, текущий, расчетный, ссудный и другие) и валюта счета.</w:t>
      </w:r>
    </w:p>
    <w:p w:rsidR="00845CBB" w:rsidRPr="00E464BA" w:rsidRDefault="00845CBB" w:rsidP="00845CBB">
      <w:pPr>
        <w:widowControl w:val="0"/>
        <w:autoSpaceDE w:val="0"/>
        <w:autoSpaceDN w:val="0"/>
        <w:adjustRightInd w:val="0"/>
        <w:ind w:firstLine="540"/>
        <w:jc w:val="both"/>
      </w:pPr>
      <w:r w:rsidRPr="00E464BA">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jc w:val="center"/>
      </w:pPr>
      <w:r w:rsidRPr="00E464BA">
        <w:t>Раздел 4. СВЕДЕНИЯ О ЦЕННЫХ БУМАГАХ</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4.1. Акции и иное участие в коммерческих организациях</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58"/>
        <w:gridCol w:w="2008"/>
        <w:gridCol w:w="2232"/>
        <w:gridCol w:w="1562"/>
        <w:gridCol w:w="1451"/>
        <w:gridCol w:w="1451"/>
      </w:tblGrid>
      <w:tr w:rsidR="00845CBB" w:rsidRPr="00E464BA" w:rsidTr="00E464BA">
        <w:trPr>
          <w:trHeight w:val="666"/>
          <w:tblCellSpacing w:w="5" w:type="nil"/>
        </w:trPr>
        <w:tc>
          <w:tcPr>
            <w:tcW w:w="55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200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Наименование и </w:t>
            </w:r>
            <w:r w:rsidRPr="00E464BA">
              <w:rPr>
                <w:rFonts w:ascii="Times New Roman" w:hAnsi="Times New Roman" w:cs="Times New Roman"/>
                <w:sz w:val="16"/>
                <w:szCs w:val="16"/>
              </w:rPr>
              <w:br/>
              <w:t xml:space="preserve">организационно- </w:t>
            </w:r>
            <w:r w:rsidRPr="00E464BA">
              <w:rPr>
                <w:rFonts w:ascii="Times New Roman" w:hAnsi="Times New Roman" w:cs="Times New Roman"/>
                <w:sz w:val="16"/>
                <w:szCs w:val="16"/>
              </w:rPr>
              <w:br/>
              <w:t xml:space="preserve"> правовая форма </w:t>
            </w:r>
            <w:r w:rsidRPr="00E464BA">
              <w:rPr>
                <w:rFonts w:ascii="Times New Roman" w:hAnsi="Times New Roman" w:cs="Times New Roman"/>
                <w:sz w:val="16"/>
                <w:szCs w:val="16"/>
              </w:rPr>
              <w:br/>
              <w:t xml:space="preserve">организации </w:t>
            </w:r>
          </w:p>
        </w:tc>
        <w:tc>
          <w:tcPr>
            <w:tcW w:w="223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Место нахождения </w:t>
            </w:r>
            <w:r w:rsidRPr="00E464BA">
              <w:rPr>
                <w:rFonts w:ascii="Times New Roman" w:hAnsi="Times New Roman" w:cs="Times New Roman"/>
                <w:sz w:val="16"/>
                <w:szCs w:val="16"/>
              </w:rPr>
              <w:br/>
              <w:t xml:space="preserve">   организации    </w:t>
            </w:r>
            <w:r w:rsidRPr="00E464BA">
              <w:rPr>
                <w:rFonts w:ascii="Times New Roman" w:hAnsi="Times New Roman" w:cs="Times New Roman"/>
                <w:sz w:val="16"/>
                <w:szCs w:val="16"/>
              </w:rPr>
              <w:br/>
              <w:t xml:space="preserve">     (адрес)      </w:t>
            </w:r>
          </w:p>
        </w:tc>
        <w:tc>
          <w:tcPr>
            <w:tcW w:w="156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Уставный  </w:t>
            </w:r>
            <w:r w:rsidRPr="00E464BA">
              <w:rPr>
                <w:rFonts w:ascii="Times New Roman" w:hAnsi="Times New Roman" w:cs="Times New Roman"/>
                <w:sz w:val="16"/>
                <w:szCs w:val="16"/>
              </w:rPr>
              <w:br/>
              <w:t xml:space="preserve">капитал </w:t>
            </w:r>
            <w:r w:rsidRPr="00E464BA">
              <w:rPr>
                <w:rFonts w:ascii="Times New Roman" w:hAnsi="Times New Roman" w:cs="Times New Roman"/>
                <w:sz w:val="16"/>
                <w:szCs w:val="16"/>
              </w:rPr>
              <w:br/>
              <w:t xml:space="preserve">   (руб.)   </w:t>
            </w:r>
          </w:p>
        </w:tc>
        <w:tc>
          <w:tcPr>
            <w:tcW w:w="145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Доля    </w:t>
            </w:r>
            <w:r w:rsidRPr="00E464BA">
              <w:rPr>
                <w:rFonts w:ascii="Times New Roman" w:hAnsi="Times New Roman" w:cs="Times New Roman"/>
                <w:sz w:val="16"/>
                <w:szCs w:val="16"/>
              </w:rPr>
              <w:br/>
              <w:t xml:space="preserve">  участия  </w:t>
            </w:r>
            <w:r w:rsidRPr="00E464BA">
              <w:rPr>
                <w:rFonts w:ascii="Times New Roman" w:hAnsi="Times New Roman" w:cs="Times New Roman"/>
                <w:sz w:val="16"/>
                <w:szCs w:val="16"/>
              </w:rPr>
              <w:br/>
            </w:r>
          </w:p>
        </w:tc>
        <w:tc>
          <w:tcPr>
            <w:tcW w:w="145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Основание </w:t>
            </w:r>
            <w:r w:rsidRPr="00E464BA">
              <w:rPr>
                <w:rFonts w:ascii="Times New Roman" w:hAnsi="Times New Roman" w:cs="Times New Roman"/>
                <w:sz w:val="16"/>
                <w:szCs w:val="16"/>
              </w:rPr>
              <w:br/>
              <w:t xml:space="preserve">  участия  </w:t>
            </w:r>
            <w:r w:rsidRPr="00E464BA">
              <w:rPr>
                <w:rFonts w:ascii="Times New Roman" w:hAnsi="Times New Roman" w:cs="Times New Roman"/>
                <w:sz w:val="16"/>
                <w:szCs w:val="16"/>
              </w:rPr>
              <w:br/>
            </w:r>
          </w:p>
        </w:tc>
      </w:tr>
      <w:tr w:rsidR="00845CBB" w:rsidRPr="00E464BA" w:rsidTr="00E464BA">
        <w:trPr>
          <w:trHeight w:val="188"/>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13"/>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3"/>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3"/>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3"/>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3"/>
          <w:tblCellSpacing w:w="5" w:type="nil"/>
        </w:trPr>
        <w:tc>
          <w:tcPr>
            <w:tcW w:w="55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200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23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6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45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45CBB" w:rsidRPr="00E464BA" w:rsidRDefault="00845CBB" w:rsidP="00845CBB">
      <w:pPr>
        <w:widowControl w:val="0"/>
        <w:autoSpaceDE w:val="0"/>
        <w:autoSpaceDN w:val="0"/>
        <w:adjustRightInd w:val="0"/>
        <w:ind w:firstLine="540"/>
        <w:jc w:val="both"/>
      </w:pPr>
      <w:r w:rsidRPr="00E464BA">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r w:rsidRPr="00E464BA">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4.2. Иные ценные бумаги</w:t>
      </w:r>
    </w:p>
    <w:p w:rsidR="00845CBB" w:rsidRPr="00E464BA" w:rsidRDefault="00845CBB" w:rsidP="00845CBB">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52"/>
        <w:gridCol w:w="1546"/>
        <w:gridCol w:w="1767"/>
        <w:gridCol w:w="2098"/>
        <w:gridCol w:w="1546"/>
        <w:gridCol w:w="1546"/>
      </w:tblGrid>
      <w:tr w:rsidR="00845CBB" w:rsidRPr="00E464BA" w:rsidTr="00E464BA">
        <w:trPr>
          <w:trHeight w:val="654"/>
          <w:tblCellSpacing w:w="5" w:type="nil"/>
        </w:trPr>
        <w:tc>
          <w:tcPr>
            <w:tcW w:w="55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154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Вид ценной </w:t>
            </w:r>
            <w:r w:rsidRPr="00E464BA">
              <w:rPr>
                <w:rFonts w:ascii="Times New Roman" w:hAnsi="Times New Roman" w:cs="Times New Roman"/>
                <w:sz w:val="16"/>
                <w:szCs w:val="16"/>
              </w:rPr>
              <w:br/>
              <w:t xml:space="preserve"> бумаги </w:t>
            </w:r>
          </w:p>
        </w:tc>
        <w:tc>
          <w:tcPr>
            <w:tcW w:w="176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Лицо,     </w:t>
            </w:r>
            <w:r w:rsidRPr="00E464BA">
              <w:rPr>
                <w:rFonts w:ascii="Times New Roman" w:hAnsi="Times New Roman" w:cs="Times New Roman"/>
                <w:sz w:val="16"/>
                <w:szCs w:val="16"/>
              </w:rPr>
              <w:br/>
              <w:t xml:space="preserve"> выпустившее  </w:t>
            </w:r>
            <w:r w:rsidRPr="00E464BA">
              <w:rPr>
                <w:rFonts w:ascii="Times New Roman" w:hAnsi="Times New Roman" w:cs="Times New Roman"/>
                <w:sz w:val="16"/>
                <w:szCs w:val="16"/>
              </w:rPr>
              <w:br/>
              <w:t xml:space="preserve">ценную бумагу </w:t>
            </w:r>
          </w:p>
        </w:tc>
        <w:tc>
          <w:tcPr>
            <w:tcW w:w="209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Номинальная   </w:t>
            </w:r>
            <w:r w:rsidRPr="00E464BA">
              <w:rPr>
                <w:rFonts w:ascii="Times New Roman" w:hAnsi="Times New Roman" w:cs="Times New Roman"/>
                <w:sz w:val="16"/>
                <w:szCs w:val="16"/>
              </w:rPr>
              <w:br/>
              <w:t xml:space="preserve">    величина     </w:t>
            </w:r>
            <w:r w:rsidRPr="00E464BA">
              <w:rPr>
                <w:rFonts w:ascii="Times New Roman" w:hAnsi="Times New Roman" w:cs="Times New Roman"/>
                <w:sz w:val="16"/>
                <w:szCs w:val="16"/>
              </w:rPr>
              <w:br/>
              <w:t xml:space="preserve">  обязательства  </w:t>
            </w:r>
            <w:r w:rsidRPr="00E464BA">
              <w:rPr>
                <w:rFonts w:ascii="Times New Roman" w:hAnsi="Times New Roman" w:cs="Times New Roman"/>
                <w:sz w:val="16"/>
                <w:szCs w:val="16"/>
              </w:rPr>
              <w:br/>
              <w:t xml:space="preserve">     (руб.)      </w:t>
            </w:r>
          </w:p>
        </w:tc>
        <w:tc>
          <w:tcPr>
            <w:tcW w:w="154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Общее    </w:t>
            </w:r>
            <w:r w:rsidRPr="00E464BA">
              <w:rPr>
                <w:rFonts w:ascii="Times New Roman" w:hAnsi="Times New Roman" w:cs="Times New Roman"/>
                <w:sz w:val="16"/>
                <w:szCs w:val="16"/>
              </w:rPr>
              <w:br/>
              <w:t xml:space="preserve"> количество </w:t>
            </w:r>
          </w:p>
        </w:tc>
        <w:tc>
          <w:tcPr>
            <w:tcW w:w="1546"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Общая    </w:t>
            </w:r>
            <w:r w:rsidRPr="00E464BA">
              <w:rPr>
                <w:rFonts w:ascii="Times New Roman" w:hAnsi="Times New Roman" w:cs="Times New Roman"/>
                <w:sz w:val="16"/>
                <w:szCs w:val="16"/>
              </w:rPr>
              <w:br/>
              <w:t xml:space="preserve"> стоимость  </w:t>
            </w:r>
            <w:r w:rsidRPr="00E464BA">
              <w:rPr>
                <w:rFonts w:ascii="Times New Roman" w:hAnsi="Times New Roman" w:cs="Times New Roman"/>
                <w:sz w:val="16"/>
                <w:szCs w:val="16"/>
              </w:rPr>
              <w:br/>
            </w:r>
            <w:r w:rsidRPr="00E464BA">
              <w:rPr>
                <w:rFonts w:ascii="Times New Roman" w:hAnsi="Times New Roman" w:cs="Times New Roman"/>
                <w:sz w:val="16"/>
                <w:szCs w:val="16"/>
              </w:rPr>
              <w:br/>
              <w:t xml:space="preserve">   (руб.)   </w:t>
            </w:r>
          </w:p>
        </w:tc>
      </w:tr>
      <w:tr w:rsidR="00845CBB" w:rsidRPr="00E464BA" w:rsidTr="00E464BA">
        <w:trPr>
          <w:trHeight w:val="184"/>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4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5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06"/>
          <w:tblCellSpacing w:w="5" w:type="nil"/>
        </w:trPr>
        <w:tc>
          <w:tcPr>
            <w:tcW w:w="55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lastRenderedPageBreak/>
              <w:t xml:space="preserve">6  </w:t>
            </w: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6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20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546"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Итого  по   </w:t>
      </w:r>
      <w:hyperlink r:id="rId11" w:history="1">
        <w:r w:rsidRPr="00E464BA">
          <w:rPr>
            <w:rFonts w:ascii="Times New Roman" w:hAnsi="Times New Roman" w:cs="Times New Roman"/>
            <w:color w:val="0000FF"/>
          </w:rPr>
          <w:t>разделу   4</w:t>
        </w:r>
      </w:hyperlink>
      <w:r w:rsidRPr="00E464BA">
        <w:rPr>
          <w:rFonts w:ascii="Times New Roman" w:hAnsi="Times New Roman" w:cs="Times New Roman"/>
        </w:rPr>
        <w:t xml:space="preserve">   "Сведения   о   ценных   бумагах"   </w:t>
      </w:r>
      <w:proofErr w:type="gramStart"/>
      <w:r w:rsidRPr="00E464BA">
        <w:rPr>
          <w:rFonts w:ascii="Times New Roman" w:hAnsi="Times New Roman" w:cs="Times New Roman"/>
        </w:rPr>
        <w:t>суммарная</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декларированная стоимость ценных бумаг, включая доли участия </w:t>
      </w:r>
      <w:proofErr w:type="gramStart"/>
      <w:r w:rsidRPr="00E464BA">
        <w:rPr>
          <w:rFonts w:ascii="Times New Roman" w:hAnsi="Times New Roman" w:cs="Times New Roman"/>
        </w:rPr>
        <w:t>в</w:t>
      </w:r>
      <w:proofErr w:type="gramEnd"/>
      <w:r w:rsidRPr="00E464BA">
        <w:rPr>
          <w:rFonts w:ascii="Times New Roman" w:hAnsi="Times New Roman" w:cs="Times New Roman"/>
        </w:rPr>
        <w:t xml:space="preserve"> коммерческих</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lang w:val="en-US"/>
        </w:rPr>
      </w:pPr>
      <w:proofErr w:type="gramStart"/>
      <w:r w:rsidRPr="00E464BA">
        <w:rPr>
          <w:rFonts w:ascii="Times New Roman" w:hAnsi="Times New Roman" w:cs="Times New Roman"/>
        </w:rPr>
        <w:t>организациях</w:t>
      </w:r>
      <w:proofErr w:type="gramEnd"/>
      <w:r w:rsidRPr="00E464BA">
        <w:rPr>
          <w:rFonts w:ascii="Times New Roman" w:hAnsi="Times New Roman" w:cs="Times New Roman"/>
        </w:rPr>
        <w:t xml:space="preserve"> (руб.), ______________________________________________________</w:t>
      </w:r>
    </w:p>
    <w:p w:rsidR="00845CBB" w:rsidRPr="00E464BA" w:rsidRDefault="00845CBB" w:rsidP="00845CBB">
      <w:pPr>
        <w:pStyle w:val="ConsPlusNonformat"/>
        <w:rPr>
          <w:rFonts w:ascii="Times New Roman" w:hAnsi="Times New Roman" w:cs="Times New Roman"/>
          <w:lang w:val="en-US"/>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widowControl w:val="0"/>
        <w:autoSpaceDE w:val="0"/>
        <w:autoSpaceDN w:val="0"/>
        <w:adjustRightInd w:val="0"/>
        <w:ind w:firstLine="540"/>
        <w:jc w:val="both"/>
        <w:rPr>
          <w:sz w:val="20"/>
          <w:szCs w:val="20"/>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widowControl w:val="0"/>
        <w:autoSpaceDE w:val="0"/>
        <w:autoSpaceDN w:val="0"/>
        <w:adjustRightInd w:val="0"/>
        <w:jc w:val="center"/>
      </w:pPr>
      <w:r w:rsidRPr="00E464BA">
        <w:t>Раздел 5. СВЕДЕНИЯ ОБ ОБЯЗАТЕЛЬСТВАХ</w:t>
      </w:r>
    </w:p>
    <w:p w:rsidR="00845CBB" w:rsidRPr="00E464BA" w:rsidRDefault="00845CBB" w:rsidP="00845CBB">
      <w:pPr>
        <w:widowControl w:val="0"/>
        <w:autoSpaceDE w:val="0"/>
        <w:autoSpaceDN w:val="0"/>
        <w:adjustRightInd w:val="0"/>
        <w:jc w:val="center"/>
      </w:pPr>
      <w:r w:rsidRPr="00E464BA">
        <w:t>ИМУЩЕСТВЕННОГО ХАРАКТЕРА</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pPr>
      <w:r w:rsidRPr="00E464BA">
        <w:t xml:space="preserve">5.1. Объекты недвижимого имущества, находящиеся в пользовании </w:t>
      </w:r>
    </w:p>
    <w:p w:rsidR="00845CBB" w:rsidRPr="00E464BA" w:rsidRDefault="00845CBB" w:rsidP="00845CBB">
      <w:pPr>
        <w:widowControl w:val="0"/>
        <w:autoSpaceDE w:val="0"/>
        <w:autoSpaceDN w:val="0"/>
        <w:adjustRightInd w:val="0"/>
        <w:ind w:firstLine="540"/>
        <w:jc w:val="both"/>
      </w:pPr>
    </w:p>
    <w:tbl>
      <w:tblPr>
        <w:tblW w:w="9435" w:type="dxa"/>
        <w:tblCellSpacing w:w="5" w:type="nil"/>
        <w:tblInd w:w="75" w:type="dxa"/>
        <w:tblLayout w:type="fixed"/>
        <w:tblCellMar>
          <w:left w:w="75" w:type="dxa"/>
          <w:right w:w="75" w:type="dxa"/>
        </w:tblCellMar>
        <w:tblLook w:val="0000"/>
      </w:tblPr>
      <w:tblGrid>
        <w:gridCol w:w="699"/>
        <w:gridCol w:w="1747"/>
        <w:gridCol w:w="1631"/>
        <w:gridCol w:w="1980"/>
        <w:gridCol w:w="1980"/>
        <w:gridCol w:w="1398"/>
      </w:tblGrid>
      <w:tr w:rsidR="00845CBB" w:rsidRPr="00E464BA" w:rsidTr="00E464BA">
        <w:trPr>
          <w:trHeight w:val="634"/>
          <w:tblCellSpacing w:w="5" w:type="nil"/>
        </w:trPr>
        <w:tc>
          <w:tcPr>
            <w:tcW w:w="699"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N  </w:t>
            </w:r>
            <w:r w:rsidRPr="00E464BA">
              <w:rPr>
                <w:rFonts w:ascii="Times New Roman" w:hAnsi="Times New Roman" w:cs="Times New Roman"/>
                <w:sz w:val="20"/>
                <w:szCs w:val="20"/>
              </w:rPr>
              <w:br/>
            </w:r>
            <w:proofErr w:type="gramStart"/>
            <w:r w:rsidRPr="00E464BA">
              <w:rPr>
                <w:rFonts w:ascii="Times New Roman" w:hAnsi="Times New Roman" w:cs="Times New Roman"/>
                <w:sz w:val="20"/>
                <w:szCs w:val="20"/>
              </w:rPr>
              <w:t>п</w:t>
            </w:r>
            <w:proofErr w:type="gramEnd"/>
            <w:r w:rsidRPr="00E464BA">
              <w:rPr>
                <w:rFonts w:ascii="Times New Roman" w:hAnsi="Times New Roman" w:cs="Times New Roman"/>
                <w:sz w:val="20"/>
                <w:szCs w:val="20"/>
              </w:rPr>
              <w:t xml:space="preserve">/п </w:t>
            </w:r>
          </w:p>
        </w:tc>
        <w:tc>
          <w:tcPr>
            <w:tcW w:w="1747"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Вид имущества</w:t>
            </w:r>
            <w:r w:rsidRPr="00E464BA">
              <w:rPr>
                <w:rFonts w:ascii="Times New Roman" w:hAnsi="Times New Roman" w:cs="Times New Roman"/>
                <w:sz w:val="20"/>
                <w:szCs w:val="20"/>
              </w:rPr>
              <w:br/>
            </w:r>
          </w:p>
        </w:tc>
        <w:tc>
          <w:tcPr>
            <w:tcW w:w="163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Вид и сроки </w:t>
            </w:r>
            <w:r w:rsidRPr="00E464BA">
              <w:rPr>
                <w:rFonts w:ascii="Times New Roman" w:hAnsi="Times New Roman" w:cs="Times New Roman"/>
                <w:sz w:val="20"/>
                <w:szCs w:val="20"/>
              </w:rPr>
              <w:br/>
              <w:t xml:space="preserve">пользования </w:t>
            </w:r>
            <w:r w:rsidRPr="00E464BA">
              <w:rPr>
                <w:rFonts w:ascii="Times New Roman" w:hAnsi="Times New Roman" w:cs="Times New Roman"/>
                <w:sz w:val="20"/>
                <w:szCs w:val="20"/>
              </w:rPr>
              <w:br/>
            </w:r>
          </w:p>
        </w:tc>
        <w:tc>
          <w:tcPr>
            <w:tcW w:w="198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lang w:val="en-US"/>
              </w:rPr>
            </w:pPr>
            <w:r w:rsidRPr="00E464BA">
              <w:rPr>
                <w:rFonts w:ascii="Times New Roman" w:hAnsi="Times New Roman" w:cs="Times New Roman"/>
                <w:sz w:val="20"/>
                <w:szCs w:val="20"/>
              </w:rPr>
              <w:t xml:space="preserve">   Основание   </w:t>
            </w:r>
            <w:r w:rsidRPr="00E464BA">
              <w:rPr>
                <w:rFonts w:ascii="Times New Roman" w:hAnsi="Times New Roman" w:cs="Times New Roman"/>
                <w:sz w:val="20"/>
                <w:szCs w:val="20"/>
              </w:rPr>
              <w:br/>
              <w:t xml:space="preserve">пользования </w:t>
            </w:r>
          </w:p>
        </w:tc>
        <w:tc>
          <w:tcPr>
            <w:tcW w:w="1980"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Местонахождение</w:t>
            </w:r>
            <w:r w:rsidRPr="00E464BA">
              <w:rPr>
                <w:rFonts w:ascii="Times New Roman" w:hAnsi="Times New Roman" w:cs="Times New Roman"/>
                <w:sz w:val="20"/>
                <w:szCs w:val="20"/>
              </w:rPr>
              <w:br/>
              <w:t xml:space="preserve">    (адрес)    </w:t>
            </w:r>
          </w:p>
        </w:tc>
        <w:tc>
          <w:tcPr>
            <w:tcW w:w="139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Площадь  </w:t>
            </w:r>
            <w:r w:rsidRPr="00E464BA">
              <w:rPr>
                <w:rFonts w:ascii="Times New Roman" w:hAnsi="Times New Roman" w:cs="Times New Roman"/>
                <w:sz w:val="20"/>
                <w:szCs w:val="20"/>
              </w:rPr>
              <w:br/>
              <w:t xml:space="preserve"> (кв. м)  </w:t>
            </w:r>
          </w:p>
        </w:tc>
      </w:tr>
      <w:tr w:rsidR="00845CBB" w:rsidRPr="00E464BA" w:rsidTr="00E464BA">
        <w:trPr>
          <w:trHeight w:val="238"/>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1  </w:t>
            </w:r>
          </w:p>
        </w:tc>
        <w:tc>
          <w:tcPr>
            <w:tcW w:w="17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2      </w:t>
            </w:r>
          </w:p>
        </w:tc>
        <w:tc>
          <w:tcPr>
            <w:tcW w:w="163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3      </w:t>
            </w: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4       </w:t>
            </w: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5       </w:t>
            </w:r>
          </w:p>
        </w:tc>
        <w:tc>
          <w:tcPr>
            <w:tcW w:w="13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    6     </w:t>
            </w:r>
          </w:p>
        </w:tc>
      </w:tr>
      <w:tr w:rsidR="00845CBB" w:rsidRPr="00E464BA" w:rsidTr="00E464BA">
        <w:trPr>
          <w:trHeight w:val="419"/>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1   </w:t>
            </w:r>
          </w:p>
        </w:tc>
        <w:tc>
          <w:tcPr>
            <w:tcW w:w="17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3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9"/>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2   </w:t>
            </w:r>
          </w:p>
        </w:tc>
        <w:tc>
          <w:tcPr>
            <w:tcW w:w="17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3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9"/>
          <w:tblCellSpacing w:w="5" w:type="nil"/>
        </w:trPr>
        <w:tc>
          <w:tcPr>
            <w:tcW w:w="699"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r w:rsidRPr="00E464BA">
              <w:rPr>
                <w:rFonts w:ascii="Times New Roman" w:hAnsi="Times New Roman" w:cs="Times New Roman"/>
                <w:sz w:val="20"/>
                <w:szCs w:val="20"/>
              </w:rPr>
              <w:t xml:space="preserve">3   </w:t>
            </w:r>
          </w:p>
        </w:tc>
        <w:tc>
          <w:tcPr>
            <w:tcW w:w="1747"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63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980"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9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jc w:val="both"/>
        <w:rPr>
          <w:sz w:val="20"/>
          <w:szCs w:val="20"/>
          <w:lang w:val="en-US"/>
        </w:rPr>
      </w:pPr>
    </w:p>
    <w:p w:rsidR="00845CBB" w:rsidRPr="00E464BA" w:rsidRDefault="00845CBB" w:rsidP="00845CBB">
      <w:pPr>
        <w:widowControl w:val="0"/>
        <w:autoSpaceDE w:val="0"/>
        <w:autoSpaceDN w:val="0"/>
        <w:adjustRightInd w:val="0"/>
        <w:jc w:val="both"/>
        <w:rPr>
          <w:lang w:val="en-US"/>
        </w:rPr>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по состоянию на отчетную дату.</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вид недвижимого имущества (земельный участок, жилой дом, дача и другие).</w:t>
      </w:r>
    </w:p>
    <w:p w:rsidR="00845CBB" w:rsidRPr="00E464BA" w:rsidRDefault="00845CBB" w:rsidP="00845CBB">
      <w:pPr>
        <w:widowControl w:val="0"/>
        <w:autoSpaceDE w:val="0"/>
        <w:autoSpaceDN w:val="0"/>
        <w:adjustRightInd w:val="0"/>
        <w:ind w:firstLine="540"/>
        <w:jc w:val="both"/>
      </w:pPr>
      <w:r w:rsidRPr="00E464BA">
        <w:t>&lt;3</w:t>
      </w:r>
      <w:proofErr w:type="gramStart"/>
      <w:r w:rsidRPr="00E464BA">
        <w:t>&gt; У</w:t>
      </w:r>
      <w:proofErr w:type="gramEnd"/>
      <w:r w:rsidRPr="00E464BA">
        <w:t>казываются вид пользования (аренда, безвозмездное пользование и другие) и сроки пользования.</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jc w:val="center"/>
      </w:pPr>
    </w:p>
    <w:p w:rsidR="00845CBB" w:rsidRPr="00E464BA" w:rsidRDefault="00845CBB" w:rsidP="00845CBB">
      <w:pPr>
        <w:widowControl w:val="0"/>
        <w:autoSpaceDE w:val="0"/>
        <w:autoSpaceDN w:val="0"/>
        <w:adjustRightInd w:val="0"/>
        <w:ind w:firstLine="540"/>
        <w:jc w:val="both"/>
        <w:rPr>
          <w:lang w:val="en-US"/>
        </w:rPr>
      </w:pPr>
      <w:r w:rsidRPr="00E464BA">
        <w:t xml:space="preserve">5.2. Прочие обязательства </w:t>
      </w:r>
    </w:p>
    <w:p w:rsidR="00845CBB" w:rsidRPr="00E464BA" w:rsidRDefault="00845CBB" w:rsidP="00845CB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553"/>
        <w:gridCol w:w="1882"/>
        <w:gridCol w:w="1328"/>
        <w:gridCol w:w="1771"/>
        <w:gridCol w:w="1882"/>
        <w:gridCol w:w="1771"/>
      </w:tblGrid>
      <w:tr w:rsidR="00845CBB" w:rsidRPr="00E464BA" w:rsidTr="00E464BA">
        <w:trPr>
          <w:trHeight w:val="502"/>
          <w:tblCellSpacing w:w="5" w:type="nil"/>
        </w:trPr>
        <w:tc>
          <w:tcPr>
            <w:tcW w:w="553"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N </w:t>
            </w:r>
            <w:r w:rsidRPr="00E464BA">
              <w:rPr>
                <w:rFonts w:ascii="Times New Roman" w:hAnsi="Times New Roman" w:cs="Times New Roman"/>
                <w:sz w:val="16"/>
                <w:szCs w:val="16"/>
              </w:rPr>
              <w:br/>
            </w:r>
            <w:proofErr w:type="gramStart"/>
            <w:r w:rsidRPr="00E464BA">
              <w:rPr>
                <w:rFonts w:ascii="Times New Roman" w:hAnsi="Times New Roman" w:cs="Times New Roman"/>
                <w:sz w:val="16"/>
                <w:szCs w:val="16"/>
              </w:rPr>
              <w:t>п</w:t>
            </w:r>
            <w:proofErr w:type="gramEnd"/>
            <w:r w:rsidRPr="00E464BA">
              <w:rPr>
                <w:rFonts w:ascii="Times New Roman" w:hAnsi="Times New Roman" w:cs="Times New Roman"/>
                <w:sz w:val="16"/>
                <w:szCs w:val="16"/>
              </w:rPr>
              <w:t>/п</w:t>
            </w:r>
          </w:p>
        </w:tc>
        <w:tc>
          <w:tcPr>
            <w:tcW w:w="188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Содержание   </w:t>
            </w:r>
            <w:r w:rsidRPr="00E464BA">
              <w:rPr>
                <w:rFonts w:ascii="Times New Roman" w:hAnsi="Times New Roman" w:cs="Times New Roman"/>
                <w:sz w:val="16"/>
                <w:szCs w:val="16"/>
              </w:rPr>
              <w:br/>
              <w:t xml:space="preserve"> обязательства </w:t>
            </w:r>
            <w:r w:rsidRPr="00E464BA">
              <w:rPr>
                <w:rFonts w:ascii="Times New Roman" w:hAnsi="Times New Roman" w:cs="Times New Roman"/>
                <w:sz w:val="16"/>
                <w:szCs w:val="16"/>
              </w:rPr>
              <w:br/>
            </w:r>
          </w:p>
        </w:tc>
        <w:tc>
          <w:tcPr>
            <w:tcW w:w="1328"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Кредитор </w:t>
            </w:r>
            <w:r w:rsidRPr="00E464BA">
              <w:rPr>
                <w:rFonts w:ascii="Times New Roman" w:hAnsi="Times New Roman" w:cs="Times New Roman"/>
                <w:sz w:val="16"/>
                <w:szCs w:val="16"/>
              </w:rPr>
              <w:br/>
              <w:t xml:space="preserve">(должник) </w:t>
            </w:r>
            <w:r w:rsidRPr="00E464BA">
              <w:rPr>
                <w:rFonts w:ascii="Times New Roman" w:hAnsi="Times New Roman" w:cs="Times New Roman"/>
                <w:sz w:val="16"/>
                <w:szCs w:val="16"/>
              </w:rPr>
              <w:br/>
            </w:r>
          </w:p>
        </w:tc>
        <w:tc>
          <w:tcPr>
            <w:tcW w:w="177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Основание   </w:t>
            </w:r>
            <w:r w:rsidRPr="00E464BA">
              <w:rPr>
                <w:rFonts w:ascii="Times New Roman" w:hAnsi="Times New Roman" w:cs="Times New Roman"/>
                <w:sz w:val="16"/>
                <w:szCs w:val="16"/>
              </w:rPr>
              <w:br/>
              <w:t xml:space="preserve">возникновения </w:t>
            </w:r>
            <w:r w:rsidRPr="00E464BA">
              <w:rPr>
                <w:rFonts w:ascii="Times New Roman" w:hAnsi="Times New Roman" w:cs="Times New Roman"/>
                <w:sz w:val="16"/>
                <w:szCs w:val="16"/>
              </w:rPr>
              <w:br/>
            </w:r>
          </w:p>
        </w:tc>
        <w:tc>
          <w:tcPr>
            <w:tcW w:w="1882"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Сумма     </w:t>
            </w:r>
            <w:r w:rsidRPr="00E464BA">
              <w:rPr>
                <w:rFonts w:ascii="Times New Roman" w:hAnsi="Times New Roman" w:cs="Times New Roman"/>
                <w:sz w:val="16"/>
                <w:szCs w:val="16"/>
              </w:rPr>
              <w:br/>
              <w:t xml:space="preserve"> обязательства </w:t>
            </w:r>
            <w:r w:rsidRPr="00E464BA">
              <w:rPr>
                <w:rFonts w:ascii="Times New Roman" w:hAnsi="Times New Roman" w:cs="Times New Roman"/>
                <w:sz w:val="16"/>
                <w:szCs w:val="16"/>
              </w:rPr>
              <w:br/>
              <w:t xml:space="preserve"> (руб.)  </w:t>
            </w:r>
          </w:p>
        </w:tc>
        <w:tc>
          <w:tcPr>
            <w:tcW w:w="1771" w:type="dxa"/>
            <w:tcBorders>
              <w:top w:val="single" w:sz="4" w:space="0" w:color="auto"/>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lang w:val="en-US"/>
              </w:rPr>
            </w:pPr>
            <w:r w:rsidRPr="00E464BA">
              <w:rPr>
                <w:rFonts w:ascii="Times New Roman" w:hAnsi="Times New Roman" w:cs="Times New Roman"/>
                <w:sz w:val="16"/>
                <w:szCs w:val="16"/>
              </w:rPr>
              <w:t xml:space="preserve">   Условия    </w:t>
            </w:r>
            <w:r w:rsidRPr="00E464BA">
              <w:rPr>
                <w:rFonts w:ascii="Times New Roman" w:hAnsi="Times New Roman" w:cs="Times New Roman"/>
                <w:sz w:val="16"/>
                <w:szCs w:val="16"/>
              </w:rPr>
              <w:br/>
              <w:t xml:space="preserve">обязательства </w:t>
            </w:r>
            <w:r w:rsidRPr="00E464BA">
              <w:rPr>
                <w:rFonts w:ascii="Times New Roman" w:hAnsi="Times New Roman" w:cs="Times New Roman"/>
                <w:sz w:val="16"/>
                <w:szCs w:val="16"/>
              </w:rPr>
              <w:br/>
            </w:r>
          </w:p>
        </w:tc>
      </w:tr>
      <w:tr w:rsidR="00845CBB" w:rsidRPr="00E464BA" w:rsidTr="00E464BA">
        <w:trPr>
          <w:trHeight w:val="188"/>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1 </w:t>
            </w: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2       </w:t>
            </w:r>
          </w:p>
        </w:tc>
        <w:tc>
          <w:tcPr>
            <w:tcW w:w="132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3     </w:t>
            </w: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4       </w:t>
            </w: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5       </w:t>
            </w: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      6       </w:t>
            </w:r>
          </w:p>
        </w:tc>
      </w:tr>
      <w:tr w:rsidR="00845CBB" w:rsidRPr="00E464BA" w:rsidTr="00E464BA">
        <w:trPr>
          <w:trHeight w:val="415"/>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1  </w:t>
            </w: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5"/>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2  </w:t>
            </w: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r w:rsidR="00845CBB" w:rsidRPr="00E464BA" w:rsidTr="00E464BA">
        <w:trPr>
          <w:trHeight w:val="415"/>
          <w:tblCellSpacing w:w="5" w:type="nil"/>
        </w:trPr>
        <w:tc>
          <w:tcPr>
            <w:tcW w:w="553"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16"/>
                <w:szCs w:val="16"/>
              </w:rPr>
            </w:pPr>
            <w:r w:rsidRPr="00E464BA">
              <w:rPr>
                <w:rFonts w:ascii="Times New Roman" w:hAnsi="Times New Roman" w:cs="Times New Roman"/>
                <w:sz w:val="16"/>
                <w:szCs w:val="16"/>
              </w:rPr>
              <w:t xml:space="preserve">3  </w:t>
            </w: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328"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882"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c>
          <w:tcPr>
            <w:tcW w:w="1771" w:type="dxa"/>
            <w:tcBorders>
              <w:left w:val="single" w:sz="4" w:space="0" w:color="auto"/>
              <w:bottom w:val="single" w:sz="4" w:space="0" w:color="auto"/>
              <w:right w:val="single" w:sz="4" w:space="0" w:color="auto"/>
            </w:tcBorders>
          </w:tcPr>
          <w:p w:rsidR="00845CBB" w:rsidRPr="00E464BA" w:rsidRDefault="00845CBB" w:rsidP="00E464BA">
            <w:pPr>
              <w:pStyle w:val="ConsPlusCell"/>
              <w:rPr>
                <w:rFonts w:ascii="Times New Roman" w:hAnsi="Times New Roman" w:cs="Times New Roman"/>
                <w:sz w:val="20"/>
                <w:szCs w:val="20"/>
              </w:rPr>
            </w:pPr>
          </w:p>
        </w:tc>
      </w:tr>
    </w:tbl>
    <w:p w:rsidR="00845CBB" w:rsidRPr="00E464BA" w:rsidRDefault="00845CBB" w:rsidP="00845CBB">
      <w:pPr>
        <w:widowControl w:val="0"/>
        <w:autoSpaceDE w:val="0"/>
        <w:autoSpaceDN w:val="0"/>
        <w:adjustRightInd w:val="0"/>
        <w:ind w:firstLine="540"/>
        <w:jc w:val="both"/>
        <w:rPr>
          <w:sz w:val="16"/>
          <w:szCs w:val="16"/>
          <w:lang w:val="en-US"/>
        </w:rPr>
      </w:pPr>
    </w:p>
    <w:p w:rsidR="00845CBB" w:rsidRPr="00E464BA" w:rsidRDefault="00845CBB" w:rsidP="00845CBB">
      <w:pPr>
        <w:widowControl w:val="0"/>
        <w:autoSpaceDE w:val="0"/>
        <w:autoSpaceDN w:val="0"/>
        <w:adjustRightInd w:val="0"/>
        <w:ind w:firstLine="540"/>
        <w:jc w:val="both"/>
        <w:rPr>
          <w:sz w:val="16"/>
          <w:szCs w:val="16"/>
          <w:lang w:val="en-US"/>
        </w:rPr>
      </w:pPr>
    </w:p>
    <w:p w:rsidR="00845CBB" w:rsidRPr="00E464BA" w:rsidRDefault="00845CBB" w:rsidP="00845CBB">
      <w:pPr>
        <w:widowControl w:val="0"/>
        <w:autoSpaceDE w:val="0"/>
        <w:autoSpaceDN w:val="0"/>
        <w:adjustRightInd w:val="0"/>
        <w:ind w:firstLine="540"/>
        <w:jc w:val="both"/>
        <w:rPr>
          <w:sz w:val="16"/>
          <w:szCs w:val="16"/>
          <w:lang w:val="en-US"/>
        </w:rPr>
      </w:pPr>
    </w:p>
    <w:p w:rsidR="00845CBB" w:rsidRPr="00E464BA" w:rsidRDefault="00845CBB" w:rsidP="00845CBB">
      <w:pPr>
        <w:widowControl w:val="0"/>
        <w:autoSpaceDE w:val="0"/>
        <w:autoSpaceDN w:val="0"/>
        <w:adjustRightInd w:val="0"/>
        <w:ind w:firstLine="540"/>
        <w:jc w:val="both"/>
        <w:rPr>
          <w:sz w:val="16"/>
          <w:szCs w:val="16"/>
          <w:lang w:val="en-US"/>
        </w:rPr>
      </w:pPr>
    </w:p>
    <w:p w:rsidR="00845CBB" w:rsidRPr="00E464BA" w:rsidRDefault="00845CBB" w:rsidP="00845CBB">
      <w:pPr>
        <w:widowControl w:val="0"/>
        <w:autoSpaceDE w:val="0"/>
        <w:autoSpaceDN w:val="0"/>
        <w:adjustRightInd w:val="0"/>
        <w:ind w:firstLine="540"/>
        <w:jc w:val="both"/>
      </w:pPr>
      <w:r w:rsidRPr="00E464BA">
        <w:t>Достоверность и полноту настоящих сведений подтверждаю.</w:t>
      </w:r>
    </w:p>
    <w:p w:rsidR="00845CBB" w:rsidRPr="00E464BA" w:rsidRDefault="00845CBB" w:rsidP="00845CBB">
      <w:pPr>
        <w:widowControl w:val="0"/>
        <w:autoSpaceDE w:val="0"/>
        <w:autoSpaceDN w:val="0"/>
        <w:adjustRightInd w:val="0"/>
        <w:ind w:firstLine="540"/>
        <w:jc w:val="both"/>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 ____________ 20__ г. 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(подпись гражданина, претендующего на замещение</w:t>
      </w:r>
      <w:proofErr w:type="gramEnd"/>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lastRenderedPageBreak/>
        <w:t xml:space="preserve">                          должности гражданской службы Воронежской области,</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w:t>
      </w:r>
      <w:proofErr w:type="gramStart"/>
      <w:r w:rsidRPr="00E464BA">
        <w:rPr>
          <w:rFonts w:ascii="Times New Roman" w:hAnsi="Times New Roman" w:cs="Times New Roman"/>
        </w:rPr>
        <w:t>который</w:t>
      </w:r>
      <w:proofErr w:type="gramEnd"/>
      <w:r w:rsidRPr="00E464BA">
        <w:rPr>
          <w:rFonts w:ascii="Times New Roman" w:hAnsi="Times New Roman" w:cs="Times New Roman"/>
        </w:rPr>
        <w:t xml:space="preserve"> представляет сведения)</w:t>
      </w: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__________________________________________________________________________.</w:t>
      </w:r>
    </w:p>
    <w:p w:rsidR="00845CBB" w:rsidRPr="00E464BA" w:rsidRDefault="00845CBB" w:rsidP="00845CBB">
      <w:pPr>
        <w:pStyle w:val="ConsPlusNonformat"/>
        <w:rPr>
          <w:rFonts w:ascii="Times New Roman" w:hAnsi="Times New Roman" w:cs="Times New Roman"/>
        </w:rPr>
      </w:pPr>
      <w:r w:rsidRPr="00E464BA">
        <w:rPr>
          <w:rFonts w:ascii="Times New Roman" w:hAnsi="Times New Roman" w:cs="Times New Roman"/>
        </w:rPr>
        <w:t xml:space="preserve">              (Ф.И.О. и подпись лица, принявшего справку)</w:t>
      </w: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jc w:val="both"/>
      </w:pPr>
    </w:p>
    <w:p w:rsidR="00845CBB" w:rsidRPr="00E464BA" w:rsidRDefault="00845CBB" w:rsidP="00845CBB">
      <w:pPr>
        <w:widowControl w:val="0"/>
        <w:autoSpaceDE w:val="0"/>
        <w:autoSpaceDN w:val="0"/>
        <w:adjustRightInd w:val="0"/>
        <w:ind w:firstLine="540"/>
        <w:jc w:val="both"/>
      </w:pPr>
      <w:r w:rsidRPr="00E464BA">
        <w:t>&lt;1</w:t>
      </w:r>
      <w:proofErr w:type="gramStart"/>
      <w:r w:rsidRPr="00E464BA">
        <w:t>&gt; У</w:t>
      </w:r>
      <w:proofErr w:type="gramEnd"/>
      <w:r w:rsidRPr="00E464BA">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45CBB" w:rsidRPr="00E464BA" w:rsidRDefault="00845CBB" w:rsidP="00845CBB">
      <w:pPr>
        <w:widowControl w:val="0"/>
        <w:autoSpaceDE w:val="0"/>
        <w:autoSpaceDN w:val="0"/>
        <w:adjustRightInd w:val="0"/>
        <w:ind w:firstLine="540"/>
        <w:jc w:val="both"/>
      </w:pPr>
      <w:r w:rsidRPr="00E464BA">
        <w:t>&lt;2</w:t>
      </w:r>
      <w:proofErr w:type="gramStart"/>
      <w:r w:rsidRPr="00E464BA">
        <w:t>&gt; У</w:t>
      </w:r>
      <w:proofErr w:type="gramEnd"/>
      <w:r w:rsidRPr="00E464BA">
        <w:t>казывается существо обязательства (заем, кредит и другие).</w:t>
      </w:r>
    </w:p>
    <w:p w:rsidR="00845CBB" w:rsidRPr="00E464BA" w:rsidRDefault="00845CBB" w:rsidP="00845CBB">
      <w:pPr>
        <w:widowControl w:val="0"/>
        <w:autoSpaceDE w:val="0"/>
        <w:autoSpaceDN w:val="0"/>
        <w:adjustRightInd w:val="0"/>
        <w:ind w:firstLine="540"/>
        <w:jc w:val="both"/>
      </w:pPr>
      <w:r w:rsidRPr="00E464BA">
        <w:t>&lt;3</w:t>
      </w:r>
      <w:proofErr w:type="gramStart"/>
      <w:r w:rsidRPr="00E464BA">
        <w:t>&gt; У</w:t>
      </w:r>
      <w:proofErr w:type="gramEnd"/>
      <w:r w:rsidRPr="00E464BA">
        <w:t>казывается вторая сторона обязательства: кредитор или должник, его фамилия, имя и отчество (наименование юридического лица), адрес.</w:t>
      </w:r>
    </w:p>
    <w:p w:rsidR="00845CBB" w:rsidRPr="00E464BA" w:rsidRDefault="00845CBB" w:rsidP="00845CBB">
      <w:pPr>
        <w:widowControl w:val="0"/>
        <w:autoSpaceDE w:val="0"/>
        <w:autoSpaceDN w:val="0"/>
        <w:adjustRightInd w:val="0"/>
        <w:ind w:firstLine="540"/>
        <w:jc w:val="both"/>
      </w:pPr>
      <w:r w:rsidRPr="00E464BA">
        <w:t>&lt;4</w:t>
      </w:r>
      <w:proofErr w:type="gramStart"/>
      <w:r w:rsidRPr="00E464BA">
        <w:t>&gt; У</w:t>
      </w:r>
      <w:proofErr w:type="gramEnd"/>
      <w:r w:rsidRPr="00E464BA">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45CBB" w:rsidRPr="00E464BA" w:rsidRDefault="00845CBB" w:rsidP="00845CBB">
      <w:pPr>
        <w:widowControl w:val="0"/>
        <w:autoSpaceDE w:val="0"/>
        <w:autoSpaceDN w:val="0"/>
        <w:adjustRightInd w:val="0"/>
        <w:ind w:firstLine="540"/>
        <w:jc w:val="both"/>
      </w:pPr>
      <w:r w:rsidRPr="00E464BA">
        <w:t>&lt;5</w:t>
      </w:r>
      <w:proofErr w:type="gramStart"/>
      <w:r w:rsidRPr="00E464BA">
        <w:t>&gt; У</w:t>
      </w:r>
      <w:proofErr w:type="gramEnd"/>
      <w:r w:rsidRPr="00E464BA">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45CBB" w:rsidRPr="00E464BA" w:rsidRDefault="00845CBB" w:rsidP="00845CBB">
      <w:pPr>
        <w:widowControl w:val="0"/>
        <w:autoSpaceDE w:val="0"/>
        <w:autoSpaceDN w:val="0"/>
        <w:adjustRightInd w:val="0"/>
        <w:ind w:firstLine="540"/>
        <w:jc w:val="both"/>
      </w:pPr>
      <w:r w:rsidRPr="00E464BA">
        <w:t>&lt;6</w:t>
      </w:r>
      <w:proofErr w:type="gramStart"/>
      <w:r w:rsidRPr="00E464BA">
        <w:t>&gt; У</w:t>
      </w:r>
      <w:proofErr w:type="gramEnd"/>
      <w:r w:rsidRPr="00E464BA">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845CBB" w:rsidRPr="00E464BA" w:rsidRDefault="00845CBB"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353D06" w:rsidRPr="00E464BA" w:rsidRDefault="00353D06" w:rsidP="00845CBB">
      <w:pPr>
        <w:widowControl w:val="0"/>
        <w:autoSpaceDE w:val="0"/>
        <w:autoSpaceDN w:val="0"/>
        <w:adjustRightInd w:val="0"/>
        <w:ind w:firstLine="540"/>
        <w:jc w:val="both"/>
      </w:pPr>
    </w:p>
    <w:p w:rsidR="00E464BA" w:rsidRDefault="00E464BA" w:rsidP="00353D06">
      <w:pPr>
        <w:ind w:left="7371"/>
      </w:pPr>
    </w:p>
    <w:p w:rsidR="00E464BA" w:rsidRDefault="00E464BA" w:rsidP="00353D06">
      <w:pPr>
        <w:ind w:left="7371"/>
      </w:pPr>
    </w:p>
    <w:p w:rsidR="00353D06" w:rsidRPr="00E464BA" w:rsidRDefault="00353D06" w:rsidP="00E464BA">
      <w:pPr>
        <w:pStyle w:val="a7"/>
        <w:jc w:val="right"/>
      </w:pPr>
      <w:proofErr w:type="gramStart"/>
      <w:r w:rsidRPr="00E464BA">
        <w:lastRenderedPageBreak/>
        <w:t>УТВЕРЖДЕНА</w:t>
      </w:r>
      <w:proofErr w:type="gramEnd"/>
      <w:r w:rsidRPr="00E464BA">
        <w:br/>
        <w:t>распоряжением Правительства</w:t>
      </w:r>
      <w:r w:rsidRPr="00E464BA">
        <w:br/>
        <w:t>Российской Федерации</w:t>
      </w:r>
      <w:r w:rsidRPr="00E464BA">
        <w:br/>
        <w:t>от 26.05.2005 № 667-р</w:t>
      </w:r>
    </w:p>
    <w:p w:rsidR="00353D06" w:rsidRPr="00E464BA" w:rsidRDefault="00353D06" w:rsidP="00353D06">
      <w:pPr>
        <w:spacing w:before="120"/>
        <w:ind w:left="7371"/>
        <w:rPr>
          <w:sz w:val="16"/>
          <w:szCs w:val="16"/>
        </w:rPr>
      </w:pPr>
      <w:r w:rsidRPr="00E464BA">
        <w:rPr>
          <w:sz w:val="16"/>
          <w:szCs w:val="16"/>
        </w:rPr>
        <w:t>(в ред. распоряжения Правительства РФ от 16.10.2007 № 1428-р)</w:t>
      </w:r>
    </w:p>
    <w:p w:rsidR="00353D06" w:rsidRPr="00E464BA" w:rsidRDefault="00E464BA" w:rsidP="00E464BA">
      <w:pPr>
        <w:spacing w:before="240" w:after="240"/>
        <w:jc w:val="center"/>
      </w:pPr>
      <w:r>
        <w:t xml:space="preserve">                                                                                                               </w:t>
      </w:r>
      <w:r w:rsidR="00353D06" w:rsidRPr="00E464BA">
        <w:t>(форма)</w:t>
      </w:r>
    </w:p>
    <w:p w:rsidR="00353D06" w:rsidRPr="00E464BA" w:rsidRDefault="00353D06" w:rsidP="00353D06">
      <w:pPr>
        <w:spacing w:after="480"/>
        <w:jc w:val="center"/>
        <w:rPr>
          <w:b/>
          <w:bCs/>
          <w:sz w:val="26"/>
          <w:szCs w:val="26"/>
        </w:rPr>
      </w:pPr>
      <w:r w:rsidRPr="00E464BA">
        <w:rPr>
          <w:b/>
          <w:bCs/>
          <w:sz w:val="26"/>
          <w:szCs w:val="26"/>
        </w:rPr>
        <w:t>АНКЕТА</w:t>
      </w:r>
      <w:r w:rsidRPr="00E464BA">
        <w:rPr>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353D06" w:rsidRPr="00E464BA" w:rsidTr="00E464BA">
        <w:trPr>
          <w:cantSplit/>
          <w:trHeight w:val="1000"/>
        </w:trPr>
        <w:tc>
          <w:tcPr>
            <w:tcW w:w="8533" w:type="dxa"/>
            <w:gridSpan w:val="5"/>
            <w:tcBorders>
              <w:top w:val="nil"/>
              <w:left w:val="nil"/>
              <w:bottom w:val="nil"/>
              <w:right w:val="nil"/>
            </w:tcBorders>
          </w:tcPr>
          <w:p w:rsidR="00353D06" w:rsidRPr="00E464BA" w:rsidRDefault="00353D06" w:rsidP="00E464BA"/>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53D06" w:rsidRPr="00E464BA" w:rsidRDefault="00353D06" w:rsidP="00E464BA">
            <w:pPr>
              <w:jc w:val="center"/>
            </w:pPr>
            <w:r w:rsidRPr="00E464BA">
              <w:t>Место</w:t>
            </w:r>
            <w:r w:rsidRPr="00E464BA">
              <w:br/>
              <w:t>для</w:t>
            </w:r>
            <w:r w:rsidRPr="00E464BA">
              <w:br/>
              <w:t>фотографии</w:t>
            </w:r>
          </w:p>
        </w:tc>
      </w:tr>
      <w:tr w:rsidR="00353D06" w:rsidRPr="00E464BA" w:rsidTr="00E464BA">
        <w:trPr>
          <w:cantSplit/>
          <w:trHeight w:val="421"/>
        </w:trPr>
        <w:tc>
          <w:tcPr>
            <w:tcW w:w="364" w:type="dxa"/>
            <w:tcBorders>
              <w:top w:val="nil"/>
              <w:left w:val="nil"/>
              <w:bottom w:val="nil"/>
              <w:right w:val="nil"/>
            </w:tcBorders>
            <w:vAlign w:val="bottom"/>
          </w:tcPr>
          <w:p w:rsidR="00353D06" w:rsidRPr="00E464BA" w:rsidRDefault="00353D06" w:rsidP="00E464BA">
            <w:r w:rsidRPr="00E464BA">
              <w:t>1.</w:t>
            </w:r>
          </w:p>
        </w:tc>
        <w:tc>
          <w:tcPr>
            <w:tcW w:w="1118" w:type="dxa"/>
            <w:gridSpan w:val="2"/>
            <w:tcBorders>
              <w:top w:val="nil"/>
              <w:left w:val="nil"/>
              <w:bottom w:val="nil"/>
              <w:right w:val="nil"/>
            </w:tcBorders>
            <w:vAlign w:val="bottom"/>
          </w:tcPr>
          <w:p w:rsidR="00353D06" w:rsidRPr="00E464BA" w:rsidRDefault="00353D06" w:rsidP="00E464BA">
            <w:r w:rsidRPr="00E464BA">
              <w:t>Фамилия</w:t>
            </w:r>
          </w:p>
        </w:tc>
        <w:tc>
          <w:tcPr>
            <w:tcW w:w="5634" w:type="dxa"/>
            <w:tcBorders>
              <w:top w:val="nil"/>
              <w:left w:val="nil"/>
              <w:bottom w:val="single" w:sz="4" w:space="0" w:color="auto"/>
              <w:right w:val="nil"/>
            </w:tcBorders>
            <w:vAlign w:val="bottom"/>
          </w:tcPr>
          <w:p w:rsidR="00353D06" w:rsidRPr="00E464BA" w:rsidRDefault="00353D06" w:rsidP="00E464BA">
            <w:pPr>
              <w:jc w:val="center"/>
            </w:pPr>
          </w:p>
        </w:tc>
        <w:tc>
          <w:tcPr>
            <w:tcW w:w="1417" w:type="dxa"/>
            <w:tcBorders>
              <w:top w:val="nil"/>
              <w:left w:val="nil"/>
              <w:bottom w:val="nil"/>
              <w:right w:val="nil"/>
            </w:tcBorders>
            <w:vAlign w:val="bottom"/>
          </w:tcPr>
          <w:p w:rsidR="00353D06" w:rsidRPr="00E464BA" w:rsidRDefault="00353D06" w:rsidP="00E464BA"/>
        </w:tc>
        <w:tc>
          <w:tcPr>
            <w:tcW w:w="1701" w:type="dxa"/>
            <w:vMerge/>
            <w:tcBorders>
              <w:top w:val="nil"/>
              <w:left w:val="single" w:sz="4" w:space="0" w:color="auto"/>
              <w:bottom w:val="single" w:sz="4" w:space="0" w:color="auto"/>
              <w:right w:val="single" w:sz="4" w:space="0" w:color="auto"/>
            </w:tcBorders>
          </w:tcPr>
          <w:p w:rsidR="00353D06" w:rsidRPr="00E464BA" w:rsidRDefault="00353D06" w:rsidP="00E464BA"/>
        </w:tc>
      </w:tr>
      <w:tr w:rsidR="00353D06" w:rsidRPr="00E464BA" w:rsidTr="00E464BA">
        <w:trPr>
          <w:cantSplit/>
          <w:trHeight w:val="414"/>
        </w:trPr>
        <w:tc>
          <w:tcPr>
            <w:tcW w:w="364" w:type="dxa"/>
            <w:tcBorders>
              <w:top w:val="nil"/>
              <w:left w:val="nil"/>
              <w:bottom w:val="nil"/>
              <w:right w:val="nil"/>
            </w:tcBorders>
            <w:vAlign w:val="bottom"/>
          </w:tcPr>
          <w:p w:rsidR="00353D06" w:rsidRPr="00E464BA" w:rsidRDefault="00353D06" w:rsidP="00E464BA"/>
        </w:tc>
        <w:tc>
          <w:tcPr>
            <w:tcW w:w="559" w:type="dxa"/>
            <w:tcBorders>
              <w:top w:val="nil"/>
              <w:left w:val="nil"/>
              <w:bottom w:val="nil"/>
              <w:right w:val="nil"/>
            </w:tcBorders>
            <w:vAlign w:val="bottom"/>
          </w:tcPr>
          <w:p w:rsidR="00353D06" w:rsidRPr="00E464BA" w:rsidRDefault="00353D06" w:rsidP="00E464BA">
            <w:r w:rsidRPr="00E464BA">
              <w:t>Имя</w:t>
            </w:r>
          </w:p>
        </w:tc>
        <w:tc>
          <w:tcPr>
            <w:tcW w:w="6193" w:type="dxa"/>
            <w:gridSpan w:val="2"/>
            <w:tcBorders>
              <w:top w:val="nil"/>
              <w:left w:val="nil"/>
              <w:bottom w:val="single" w:sz="4" w:space="0" w:color="auto"/>
              <w:right w:val="nil"/>
            </w:tcBorders>
            <w:vAlign w:val="bottom"/>
          </w:tcPr>
          <w:p w:rsidR="00353D06" w:rsidRPr="00E464BA" w:rsidRDefault="00353D06" w:rsidP="00E464BA">
            <w:pPr>
              <w:jc w:val="center"/>
            </w:pPr>
          </w:p>
        </w:tc>
        <w:tc>
          <w:tcPr>
            <w:tcW w:w="1417" w:type="dxa"/>
            <w:tcBorders>
              <w:top w:val="nil"/>
              <w:left w:val="nil"/>
              <w:bottom w:val="nil"/>
              <w:right w:val="nil"/>
            </w:tcBorders>
            <w:vAlign w:val="bottom"/>
          </w:tcPr>
          <w:p w:rsidR="00353D06" w:rsidRPr="00E464BA" w:rsidRDefault="00353D06" w:rsidP="00E464BA"/>
        </w:tc>
        <w:tc>
          <w:tcPr>
            <w:tcW w:w="1701" w:type="dxa"/>
            <w:vMerge/>
            <w:tcBorders>
              <w:top w:val="nil"/>
              <w:left w:val="single" w:sz="4" w:space="0" w:color="auto"/>
              <w:bottom w:val="single" w:sz="4" w:space="0" w:color="auto"/>
              <w:right w:val="single" w:sz="4" w:space="0" w:color="auto"/>
            </w:tcBorders>
          </w:tcPr>
          <w:p w:rsidR="00353D06" w:rsidRPr="00E464BA" w:rsidRDefault="00353D06" w:rsidP="00E464BA"/>
        </w:tc>
      </w:tr>
      <w:tr w:rsidR="00353D06" w:rsidRPr="00E464BA" w:rsidTr="00E464BA">
        <w:trPr>
          <w:cantSplit/>
          <w:trHeight w:val="420"/>
        </w:trPr>
        <w:tc>
          <w:tcPr>
            <w:tcW w:w="364" w:type="dxa"/>
            <w:tcBorders>
              <w:top w:val="nil"/>
              <w:left w:val="nil"/>
              <w:bottom w:val="nil"/>
              <w:right w:val="nil"/>
            </w:tcBorders>
            <w:vAlign w:val="bottom"/>
          </w:tcPr>
          <w:p w:rsidR="00353D06" w:rsidRPr="00E464BA" w:rsidRDefault="00353D06" w:rsidP="00E464BA"/>
        </w:tc>
        <w:tc>
          <w:tcPr>
            <w:tcW w:w="1118" w:type="dxa"/>
            <w:gridSpan w:val="2"/>
            <w:tcBorders>
              <w:top w:val="nil"/>
              <w:left w:val="nil"/>
              <w:bottom w:val="nil"/>
              <w:right w:val="nil"/>
            </w:tcBorders>
            <w:vAlign w:val="bottom"/>
          </w:tcPr>
          <w:p w:rsidR="00353D06" w:rsidRPr="00E464BA" w:rsidRDefault="00353D06" w:rsidP="00E464BA">
            <w:r w:rsidRPr="00E464BA">
              <w:t>Отчество</w:t>
            </w:r>
          </w:p>
        </w:tc>
        <w:tc>
          <w:tcPr>
            <w:tcW w:w="5634" w:type="dxa"/>
            <w:tcBorders>
              <w:top w:val="nil"/>
              <w:left w:val="nil"/>
              <w:bottom w:val="single" w:sz="4" w:space="0" w:color="auto"/>
              <w:right w:val="nil"/>
            </w:tcBorders>
            <w:vAlign w:val="bottom"/>
          </w:tcPr>
          <w:p w:rsidR="00353D06" w:rsidRPr="00E464BA" w:rsidRDefault="00353D06" w:rsidP="00E464BA">
            <w:pPr>
              <w:jc w:val="center"/>
            </w:pPr>
          </w:p>
        </w:tc>
        <w:tc>
          <w:tcPr>
            <w:tcW w:w="1417" w:type="dxa"/>
            <w:tcBorders>
              <w:top w:val="nil"/>
              <w:left w:val="nil"/>
              <w:bottom w:val="nil"/>
              <w:right w:val="nil"/>
            </w:tcBorders>
            <w:vAlign w:val="bottom"/>
          </w:tcPr>
          <w:p w:rsidR="00353D06" w:rsidRPr="00E464BA" w:rsidRDefault="00353D06" w:rsidP="00E464BA"/>
        </w:tc>
        <w:tc>
          <w:tcPr>
            <w:tcW w:w="1701" w:type="dxa"/>
            <w:vMerge/>
            <w:tcBorders>
              <w:top w:val="nil"/>
              <w:left w:val="single" w:sz="4" w:space="0" w:color="auto"/>
              <w:bottom w:val="single" w:sz="4" w:space="0" w:color="auto"/>
              <w:right w:val="single" w:sz="4" w:space="0" w:color="auto"/>
            </w:tcBorders>
          </w:tcPr>
          <w:p w:rsidR="00353D06" w:rsidRPr="00E464BA" w:rsidRDefault="00353D06" w:rsidP="00E464BA"/>
        </w:tc>
      </w:tr>
    </w:tbl>
    <w:p w:rsidR="00353D06" w:rsidRPr="00E464BA" w:rsidRDefault="00353D06" w:rsidP="00353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53D06" w:rsidRPr="00E464BA" w:rsidTr="00E464BA">
        <w:tc>
          <w:tcPr>
            <w:tcW w:w="5117" w:type="dxa"/>
            <w:tcBorders>
              <w:left w:val="nil"/>
            </w:tcBorders>
          </w:tcPr>
          <w:p w:rsidR="00353D06" w:rsidRPr="00E464BA" w:rsidRDefault="00353D06" w:rsidP="00E464BA">
            <w:r w:rsidRPr="00E464BA">
              <w:t>2. Если изменяли фамилию, имя или отчество,</w:t>
            </w:r>
            <w:r w:rsidRPr="00E464BA">
              <w:br/>
              <w:t>то укажите их, а также когда, где и по какой причине изменяли</w:t>
            </w:r>
          </w:p>
        </w:tc>
        <w:tc>
          <w:tcPr>
            <w:tcW w:w="5117" w:type="dxa"/>
            <w:tcBorders>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t xml:space="preserve">3. </w:t>
            </w:r>
            <w:proofErr w:type="gramStart"/>
            <w:r w:rsidRPr="00E464BA">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t>5. Образование (когда и какие учебные заведения окончили, номера дипломов)</w:t>
            </w:r>
          </w:p>
          <w:p w:rsidR="00353D06" w:rsidRPr="00E464BA" w:rsidRDefault="00353D06" w:rsidP="00E464BA">
            <w:r w:rsidRPr="00E464BA">
              <w:t>Направление подготовки или специальность по диплому</w:t>
            </w:r>
            <w:r w:rsidRPr="00E464BA">
              <w:br/>
              <w:t>Квалификация по диплому</w:t>
            </w:r>
          </w:p>
        </w:tc>
        <w:tc>
          <w:tcPr>
            <w:tcW w:w="5117" w:type="dxa"/>
            <w:tcBorders>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t xml:space="preserve">6. </w:t>
            </w:r>
            <w:proofErr w:type="gramStart"/>
            <w:r w:rsidRPr="00E464BA">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464BA">
              <w:br/>
              <w:t>Ученая степень, ученое звание (когда присвоены, номера дипломов, аттестатов)</w:t>
            </w:r>
            <w:proofErr w:type="gramEnd"/>
          </w:p>
        </w:tc>
        <w:tc>
          <w:tcPr>
            <w:tcW w:w="5117" w:type="dxa"/>
            <w:tcBorders>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t xml:space="preserve">7. Какими иностранными языками и языками народов Российской </w:t>
            </w:r>
            <w:proofErr w:type="gramStart"/>
            <w:r w:rsidRPr="00E464BA">
              <w:t>Федерации</w:t>
            </w:r>
            <w:proofErr w:type="gramEnd"/>
            <w:r w:rsidRPr="00E464BA">
              <w:t xml:space="preserve"> владеете и в </w:t>
            </w:r>
            <w:proofErr w:type="gramStart"/>
            <w:r w:rsidRPr="00E464BA">
              <w:t>какой</w:t>
            </w:r>
            <w:proofErr w:type="gramEnd"/>
            <w:r w:rsidRPr="00E464BA">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53D06" w:rsidRPr="00E464BA" w:rsidRDefault="00353D06" w:rsidP="00E464BA"/>
        </w:tc>
      </w:tr>
      <w:tr w:rsidR="00353D06" w:rsidRPr="00E464BA" w:rsidTr="00E464BA">
        <w:tc>
          <w:tcPr>
            <w:tcW w:w="5117" w:type="dxa"/>
            <w:tcBorders>
              <w:left w:val="nil"/>
              <w:bottom w:val="nil"/>
            </w:tcBorders>
          </w:tcPr>
          <w:p w:rsidR="00353D06" w:rsidRPr="00E464BA" w:rsidRDefault="00353D06" w:rsidP="00E464BA">
            <w:r w:rsidRPr="00E464BA">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353D06" w:rsidRPr="00E464BA" w:rsidRDefault="00353D06" w:rsidP="00E464BA"/>
        </w:tc>
      </w:tr>
      <w:tr w:rsidR="00353D06" w:rsidRPr="00E464BA" w:rsidTr="00E464BA">
        <w:tc>
          <w:tcPr>
            <w:tcW w:w="5117" w:type="dxa"/>
            <w:tcBorders>
              <w:left w:val="nil"/>
            </w:tcBorders>
          </w:tcPr>
          <w:p w:rsidR="00353D06" w:rsidRPr="00E464BA" w:rsidRDefault="00353D06" w:rsidP="00E464BA">
            <w:r w:rsidRPr="00E464BA">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53D06" w:rsidRPr="00E464BA" w:rsidRDefault="00353D06" w:rsidP="00E464BA">
            <w:pPr>
              <w:pageBreakBefore/>
            </w:pPr>
          </w:p>
        </w:tc>
      </w:tr>
      <w:tr w:rsidR="00353D06" w:rsidRPr="00E464BA" w:rsidTr="00E464BA">
        <w:tc>
          <w:tcPr>
            <w:tcW w:w="5117" w:type="dxa"/>
            <w:tcBorders>
              <w:left w:val="nil"/>
            </w:tcBorders>
          </w:tcPr>
          <w:p w:rsidR="00353D06" w:rsidRPr="00E464BA" w:rsidRDefault="00353D06" w:rsidP="00E464BA">
            <w:r w:rsidRPr="00E464BA">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53D06" w:rsidRPr="00E464BA" w:rsidRDefault="00353D06" w:rsidP="00E464BA"/>
        </w:tc>
      </w:tr>
    </w:tbl>
    <w:p w:rsidR="00353D06" w:rsidRPr="00E464BA" w:rsidRDefault="00353D06" w:rsidP="00353D06">
      <w:pPr>
        <w:spacing w:before="120" w:after="120"/>
      </w:pPr>
      <w:r w:rsidRPr="00E464BA">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3D06" w:rsidRPr="00E464BA" w:rsidRDefault="00353D06" w:rsidP="00353D06">
      <w:pPr>
        <w:spacing w:after="120"/>
      </w:pPr>
      <w:r w:rsidRPr="00E464BA">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53D06" w:rsidRPr="00E464BA" w:rsidTr="00E464BA">
        <w:trPr>
          <w:cantSplit/>
        </w:trPr>
        <w:tc>
          <w:tcPr>
            <w:tcW w:w="2580" w:type="dxa"/>
            <w:gridSpan w:val="2"/>
          </w:tcPr>
          <w:p w:rsidR="00353D06" w:rsidRPr="00E464BA" w:rsidRDefault="00353D06" w:rsidP="00E464BA">
            <w:pPr>
              <w:jc w:val="center"/>
            </w:pPr>
            <w:r w:rsidRPr="00E464BA">
              <w:t>Месяц и год</w:t>
            </w:r>
          </w:p>
        </w:tc>
        <w:tc>
          <w:tcPr>
            <w:tcW w:w="4252" w:type="dxa"/>
            <w:vMerge w:val="restart"/>
            <w:vAlign w:val="center"/>
          </w:tcPr>
          <w:p w:rsidR="00353D06" w:rsidRPr="00E464BA" w:rsidRDefault="00353D06" w:rsidP="00E464BA">
            <w:pPr>
              <w:jc w:val="center"/>
            </w:pPr>
            <w:r w:rsidRPr="00E464BA">
              <w:t>Должность с указанием</w:t>
            </w:r>
            <w:r w:rsidRPr="00E464BA">
              <w:br/>
              <w:t>организации</w:t>
            </w:r>
          </w:p>
        </w:tc>
        <w:tc>
          <w:tcPr>
            <w:tcW w:w="3402" w:type="dxa"/>
            <w:vMerge w:val="restart"/>
          </w:tcPr>
          <w:p w:rsidR="00353D06" w:rsidRPr="00E464BA" w:rsidRDefault="00353D06" w:rsidP="00E464BA">
            <w:pPr>
              <w:jc w:val="center"/>
            </w:pPr>
            <w:r w:rsidRPr="00E464BA">
              <w:t>Адрес</w:t>
            </w:r>
            <w:r w:rsidRPr="00E464BA">
              <w:br/>
              <w:t>организации</w:t>
            </w:r>
            <w:r w:rsidRPr="00E464BA">
              <w:br/>
              <w:t>(в т.ч. за границей)</w:t>
            </w:r>
          </w:p>
        </w:tc>
      </w:tr>
      <w:tr w:rsidR="00353D06" w:rsidRPr="00E464BA" w:rsidTr="00E464BA">
        <w:trPr>
          <w:cantSplit/>
        </w:trPr>
        <w:tc>
          <w:tcPr>
            <w:tcW w:w="1290" w:type="dxa"/>
          </w:tcPr>
          <w:p w:rsidR="00353D06" w:rsidRPr="00E464BA" w:rsidRDefault="00353D06" w:rsidP="00E464BA">
            <w:pPr>
              <w:jc w:val="center"/>
            </w:pPr>
            <w:r w:rsidRPr="00E464BA">
              <w:t>поступ</w:t>
            </w:r>
            <w:r w:rsidRPr="00E464BA">
              <w:softHyphen/>
              <w:t>ления</w:t>
            </w:r>
          </w:p>
        </w:tc>
        <w:tc>
          <w:tcPr>
            <w:tcW w:w="1290" w:type="dxa"/>
          </w:tcPr>
          <w:p w:rsidR="00353D06" w:rsidRPr="00E464BA" w:rsidRDefault="00353D06" w:rsidP="00E464BA">
            <w:pPr>
              <w:jc w:val="center"/>
            </w:pPr>
            <w:r w:rsidRPr="00E464BA">
              <w:t>ухода</w:t>
            </w:r>
          </w:p>
        </w:tc>
        <w:tc>
          <w:tcPr>
            <w:tcW w:w="4252" w:type="dxa"/>
            <w:vMerge/>
          </w:tcPr>
          <w:p w:rsidR="00353D06" w:rsidRPr="00E464BA" w:rsidRDefault="00353D06" w:rsidP="00E464BA">
            <w:pPr>
              <w:jc w:val="center"/>
            </w:pPr>
          </w:p>
        </w:tc>
        <w:tc>
          <w:tcPr>
            <w:tcW w:w="3402" w:type="dxa"/>
            <w:vMerge/>
          </w:tcPr>
          <w:p w:rsidR="00353D06" w:rsidRPr="00E464BA" w:rsidRDefault="00353D06" w:rsidP="00E464BA">
            <w:pPr>
              <w:jc w:val="center"/>
            </w:pPr>
          </w:p>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r w:rsidR="00353D06" w:rsidRPr="00E464BA" w:rsidTr="00E464BA">
        <w:trPr>
          <w:cantSplit/>
        </w:trPr>
        <w:tc>
          <w:tcPr>
            <w:tcW w:w="1290" w:type="dxa"/>
          </w:tcPr>
          <w:p w:rsidR="00353D06" w:rsidRPr="00E464BA" w:rsidRDefault="00353D06" w:rsidP="00E464BA">
            <w:pPr>
              <w:jc w:val="center"/>
            </w:pPr>
          </w:p>
        </w:tc>
        <w:tc>
          <w:tcPr>
            <w:tcW w:w="1290" w:type="dxa"/>
          </w:tcPr>
          <w:p w:rsidR="00353D06" w:rsidRPr="00E464BA" w:rsidRDefault="00353D06" w:rsidP="00E464BA">
            <w:pPr>
              <w:jc w:val="center"/>
            </w:pPr>
          </w:p>
        </w:tc>
        <w:tc>
          <w:tcPr>
            <w:tcW w:w="4252" w:type="dxa"/>
          </w:tcPr>
          <w:p w:rsidR="00353D06" w:rsidRPr="00E464BA" w:rsidRDefault="00353D06" w:rsidP="00E464BA"/>
        </w:tc>
        <w:tc>
          <w:tcPr>
            <w:tcW w:w="3402" w:type="dxa"/>
          </w:tcPr>
          <w:p w:rsidR="00353D06" w:rsidRPr="00E464BA" w:rsidRDefault="00353D06" w:rsidP="00E464BA"/>
        </w:tc>
      </w:tr>
    </w:tbl>
    <w:p w:rsidR="00353D06" w:rsidRPr="00E464BA" w:rsidRDefault="00353D06" w:rsidP="00353D06">
      <w:pPr>
        <w:spacing w:before="120"/>
      </w:pPr>
      <w:r w:rsidRPr="00E464BA">
        <w:t>12. Государственные награды, иные награды и знаки отличия</w:t>
      </w: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jc w:val="both"/>
      </w:pPr>
      <w:r w:rsidRPr="00E464BA">
        <w:t>13. Ваши близкие родственники (отец, мать, братья, сестры и дети), а также муж (жена), в том числе бывшие.</w:t>
      </w:r>
    </w:p>
    <w:p w:rsidR="00353D06" w:rsidRPr="00E464BA" w:rsidRDefault="00353D06" w:rsidP="00353D06">
      <w:pPr>
        <w:spacing w:after="120"/>
        <w:ind w:firstLine="567"/>
        <w:jc w:val="both"/>
      </w:pPr>
      <w:r w:rsidRPr="00E464BA">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53D06" w:rsidRPr="00E464BA" w:rsidTr="00E464BA">
        <w:trPr>
          <w:cantSplit/>
        </w:trPr>
        <w:tc>
          <w:tcPr>
            <w:tcW w:w="1729" w:type="dxa"/>
            <w:vAlign w:val="center"/>
          </w:tcPr>
          <w:p w:rsidR="00353D06" w:rsidRPr="00E464BA" w:rsidRDefault="00353D06" w:rsidP="00E464BA">
            <w:pPr>
              <w:jc w:val="center"/>
            </w:pPr>
            <w:r w:rsidRPr="00E464BA">
              <w:t>Степень родства</w:t>
            </w:r>
          </w:p>
        </w:tc>
        <w:tc>
          <w:tcPr>
            <w:tcW w:w="2694" w:type="dxa"/>
            <w:vAlign w:val="center"/>
          </w:tcPr>
          <w:p w:rsidR="00353D06" w:rsidRPr="00E464BA" w:rsidRDefault="00353D06" w:rsidP="00E464BA">
            <w:pPr>
              <w:jc w:val="center"/>
            </w:pPr>
            <w:r w:rsidRPr="00E464BA">
              <w:t>Фамилия, имя,</w:t>
            </w:r>
            <w:r w:rsidRPr="00E464BA">
              <w:br/>
              <w:t>отчество</w:t>
            </w:r>
          </w:p>
        </w:tc>
        <w:tc>
          <w:tcPr>
            <w:tcW w:w="1717" w:type="dxa"/>
            <w:vAlign w:val="center"/>
          </w:tcPr>
          <w:p w:rsidR="00353D06" w:rsidRPr="00E464BA" w:rsidRDefault="00353D06" w:rsidP="00E464BA">
            <w:pPr>
              <w:jc w:val="center"/>
            </w:pPr>
            <w:r w:rsidRPr="00E464BA">
              <w:t>Год, число, месяц и место рождения</w:t>
            </w:r>
          </w:p>
        </w:tc>
        <w:tc>
          <w:tcPr>
            <w:tcW w:w="2047" w:type="dxa"/>
            <w:vAlign w:val="center"/>
          </w:tcPr>
          <w:p w:rsidR="00353D06" w:rsidRPr="00E464BA" w:rsidRDefault="00353D06" w:rsidP="00E464BA">
            <w:pPr>
              <w:jc w:val="center"/>
            </w:pPr>
            <w:r w:rsidRPr="00E464BA">
              <w:t>Место работы (наименование и адрес организации), должность</w:t>
            </w:r>
          </w:p>
        </w:tc>
        <w:tc>
          <w:tcPr>
            <w:tcW w:w="2047" w:type="dxa"/>
            <w:vAlign w:val="center"/>
          </w:tcPr>
          <w:p w:rsidR="00353D06" w:rsidRPr="00E464BA" w:rsidRDefault="00353D06" w:rsidP="00E464BA">
            <w:pPr>
              <w:jc w:val="center"/>
            </w:pPr>
            <w:r w:rsidRPr="00E464BA">
              <w:t>Домашний адрес (адрес регистрации, фактического проживания)</w:t>
            </w:r>
          </w:p>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r w:rsidR="00353D06" w:rsidRPr="00E464BA" w:rsidTr="00E464BA">
        <w:trPr>
          <w:cantSplit/>
        </w:trPr>
        <w:tc>
          <w:tcPr>
            <w:tcW w:w="1729" w:type="dxa"/>
          </w:tcPr>
          <w:p w:rsidR="00353D06" w:rsidRPr="00E464BA" w:rsidRDefault="00353D06" w:rsidP="00E464BA">
            <w:pPr>
              <w:jc w:val="center"/>
            </w:pPr>
          </w:p>
        </w:tc>
        <w:tc>
          <w:tcPr>
            <w:tcW w:w="2694" w:type="dxa"/>
          </w:tcPr>
          <w:p w:rsidR="00353D06" w:rsidRPr="00E464BA" w:rsidRDefault="00353D06" w:rsidP="00E464BA"/>
        </w:tc>
        <w:tc>
          <w:tcPr>
            <w:tcW w:w="1717" w:type="dxa"/>
          </w:tcPr>
          <w:p w:rsidR="00353D06" w:rsidRPr="00E464BA" w:rsidRDefault="00353D06" w:rsidP="00E464BA">
            <w:pPr>
              <w:jc w:val="center"/>
            </w:pPr>
          </w:p>
        </w:tc>
        <w:tc>
          <w:tcPr>
            <w:tcW w:w="2047" w:type="dxa"/>
          </w:tcPr>
          <w:p w:rsidR="00353D06" w:rsidRPr="00E464BA" w:rsidRDefault="00353D06" w:rsidP="00E464BA"/>
        </w:tc>
        <w:tc>
          <w:tcPr>
            <w:tcW w:w="2047" w:type="dxa"/>
          </w:tcPr>
          <w:p w:rsidR="00353D06" w:rsidRPr="00E464BA" w:rsidRDefault="00353D06" w:rsidP="00E464BA"/>
        </w:tc>
      </w:tr>
    </w:tbl>
    <w:p w:rsidR="00353D06" w:rsidRPr="00E464BA" w:rsidRDefault="00353D06" w:rsidP="00353D06">
      <w:pPr>
        <w:spacing w:before="120"/>
        <w:jc w:val="both"/>
      </w:pPr>
      <w:r w:rsidRPr="00E464BA">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53D06" w:rsidRPr="00E464BA" w:rsidRDefault="00353D06" w:rsidP="00353D06">
      <w:pPr>
        <w:pBdr>
          <w:top w:val="single" w:sz="4" w:space="1" w:color="auto"/>
        </w:pBdr>
        <w:ind w:left="5670"/>
        <w:jc w:val="center"/>
      </w:pPr>
      <w:proofErr w:type="gramStart"/>
      <w:r w:rsidRPr="00E464BA">
        <w:t>(фамилия, имя, отчество,</w:t>
      </w:r>
      <w:proofErr w:type="gramEnd"/>
    </w:p>
    <w:p w:rsidR="00353D06" w:rsidRPr="00E464BA" w:rsidRDefault="00353D06" w:rsidP="00353D06"/>
    <w:p w:rsidR="00353D06" w:rsidRPr="00E464BA" w:rsidRDefault="00353D06" w:rsidP="00353D06">
      <w:pPr>
        <w:pBdr>
          <w:top w:val="single" w:sz="4" w:space="1" w:color="auto"/>
        </w:pBdr>
        <w:jc w:val="center"/>
      </w:pPr>
      <w:r w:rsidRPr="00E464BA">
        <w:t>с какого времени они проживают за границей)</w:t>
      </w: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tabs>
          <w:tab w:val="left" w:pos="8505"/>
        </w:tabs>
        <w:spacing w:before="480"/>
      </w:pPr>
      <w:r w:rsidRPr="00E464BA">
        <w:t xml:space="preserve">15. Пребывание за границей (когда, где, с какой целью)  </w:t>
      </w:r>
    </w:p>
    <w:p w:rsidR="00353D06" w:rsidRPr="00E464BA" w:rsidRDefault="00353D06" w:rsidP="00353D06">
      <w:pPr>
        <w:pBdr>
          <w:top w:val="single" w:sz="4" w:space="1" w:color="auto"/>
        </w:pBdr>
        <w:tabs>
          <w:tab w:val="left" w:pos="8505"/>
        </w:tabs>
        <w:ind w:left="5783"/>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tabs>
          <w:tab w:val="left" w:pos="8505"/>
        </w:tabs>
      </w:pPr>
      <w:r w:rsidRPr="00E464BA">
        <w:t xml:space="preserve">16. Отношение к воинской обязанности и воинское звание  </w:t>
      </w:r>
    </w:p>
    <w:p w:rsidR="00353D06" w:rsidRPr="00E464BA" w:rsidRDefault="00353D06" w:rsidP="00353D06">
      <w:pPr>
        <w:pBdr>
          <w:top w:val="single" w:sz="4" w:space="1" w:color="auto"/>
        </w:pBdr>
        <w:tabs>
          <w:tab w:val="left" w:pos="8505"/>
        </w:tabs>
        <w:ind w:left="6124"/>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tabs>
          <w:tab w:val="left" w:pos="8505"/>
        </w:tabs>
        <w:jc w:val="both"/>
      </w:pPr>
      <w:r w:rsidRPr="00E464BA">
        <w:t xml:space="preserve">17. Домашний адрес (адрес регистрации, фактического проживания), номер телефона (либо иной вид связи)  </w:t>
      </w:r>
    </w:p>
    <w:p w:rsidR="00353D06" w:rsidRPr="00E464BA" w:rsidRDefault="00353D06" w:rsidP="00353D06">
      <w:pPr>
        <w:pBdr>
          <w:top w:val="single" w:sz="4" w:space="1" w:color="auto"/>
        </w:pBdr>
        <w:tabs>
          <w:tab w:val="left" w:pos="8505"/>
        </w:tabs>
        <w:ind w:left="1174"/>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tabs>
          <w:tab w:val="left" w:pos="8505"/>
        </w:tabs>
      </w:pPr>
      <w:r w:rsidRPr="00E464BA">
        <w:t xml:space="preserve">18. Паспорт или документ, его заменяющий  </w:t>
      </w:r>
    </w:p>
    <w:p w:rsidR="00353D06" w:rsidRPr="00E464BA" w:rsidRDefault="00353D06" w:rsidP="00353D06">
      <w:pPr>
        <w:pBdr>
          <w:top w:val="single" w:sz="4" w:space="1" w:color="auto"/>
        </w:pBdr>
        <w:tabs>
          <w:tab w:val="left" w:pos="8505"/>
        </w:tabs>
        <w:ind w:left="4640"/>
        <w:jc w:val="center"/>
      </w:pPr>
      <w:r w:rsidRPr="00E464BA">
        <w:t>(серия, номер, кем и когда выдан)</w:t>
      </w: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tabs>
          <w:tab w:val="left" w:pos="8505"/>
        </w:tabs>
      </w:pPr>
      <w:r w:rsidRPr="00E464BA">
        <w:t xml:space="preserve">19. Наличие заграничного паспорта  </w:t>
      </w:r>
    </w:p>
    <w:p w:rsidR="00353D06" w:rsidRPr="00E464BA" w:rsidRDefault="00353D06" w:rsidP="00353D06">
      <w:pPr>
        <w:pBdr>
          <w:top w:val="single" w:sz="4" w:space="1" w:color="auto"/>
        </w:pBdr>
        <w:ind w:left="3771"/>
        <w:jc w:val="center"/>
      </w:pPr>
      <w:r w:rsidRPr="00E464BA">
        <w:t>(серия, номер, кем и когда выдан)</w:t>
      </w: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jc w:val="both"/>
        <w:rPr>
          <w:sz w:val="2"/>
          <w:szCs w:val="2"/>
        </w:rPr>
      </w:pPr>
      <w:r w:rsidRPr="00E464BA">
        <w:t>20. Номер страхового свидетельства обязательного пенсионного страхования (если имеется)</w:t>
      </w:r>
      <w:r w:rsidRPr="00E464BA">
        <w:br/>
      </w: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r w:rsidRPr="00E464BA">
        <w:t xml:space="preserve">21. ИНН (если имеется)  </w:t>
      </w:r>
    </w:p>
    <w:p w:rsidR="00353D06" w:rsidRPr="00E464BA" w:rsidRDefault="00353D06" w:rsidP="00353D06">
      <w:pPr>
        <w:pBdr>
          <w:top w:val="single" w:sz="4" w:space="1" w:color="auto"/>
        </w:pBdr>
        <w:ind w:left="2523"/>
        <w:rPr>
          <w:sz w:val="2"/>
          <w:szCs w:val="2"/>
        </w:rPr>
      </w:pPr>
    </w:p>
    <w:p w:rsidR="00353D06" w:rsidRPr="00E464BA" w:rsidRDefault="00353D06" w:rsidP="00353D06">
      <w:pPr>
        <w:jc w:val="both"/>
      </w:pPr>
      <w:r w:rsidRPr="00E464BA">
        <w:t xml:space="preserve">22. Дополнительные сведения (участие в выборных представительных органах, другая информация, которую желаете сообщить о себе)  </w:t>
      </w:r>
    </w:p>
    <w:p w:rsidR="00353D06" w:rsidRPr="00E464BA" w:rsidRDefault="00353D06" w:rsidP="00353D06">
      <w:pPr>
        <w:pBdr>
          <w:top w:val="single" w:sz="4" w:space="1" w:color="auto"/>
        </w:pBdr>
        <w:ind w:left="5075"/>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 w:rsidR="00353D06" w:rsidRPr="00E464BA" w:rsidRDefault="00353D06" w:rsidP="00353D06">
      <w:pPr>
        <w:pBdr>
          <w:top w:val="single" w:sz="4" w:space="1" w:color="auto"/>
        </w:pBdr>
        <w:rPr>
          <w:sz w:val="2"/>
          <w:szCs w:val="2"/>
        </w:rPr>
      </w:pPr>
    </w:p>
    <w:p w:rsidR="00353D06" w:rsidRPr="00E464BA" w:rsidRDefault="00353D06" w:rsidP="00353D06">
      <w:pPr>
        <w:jc w:val="both"/>
      </w:pPr>
      <w:r w:rsidRPr="00E464BA">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53D06" w:rsidRPr="00E464BA" w:rsidRDefault="00353D06" w:rsidP="00353D06">
      <w:pPr>
        <w:spacing w:after="600"/>
        <w:ind w:firstLine="567"/>
      </w:pPr>
      <w:r w:rsidRPr="00E464BA">
        <w:t xml:space="preserve">На проведение в отношении меня проверочных мероприятий </w:t>
      </w:r>
      <w:proofErr w:type="gramStart"/>
      <w:r w:rsidRPr="00E464BA">
        <w:t>согласен</w:t>
      </w:r>
      <w:proofErr w:type="gramEnd"/>
      <w:r w:rsidRPr="00E464BA">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53D06" w:rsidRPr="00E464BA" w:rsidTr="00E464BA">
        <w:tc>
          <w:tcPr>
            <w:tcW w:w="170" w:type="dxa"/>
            <w:tcBorders>
              <w:top w:val="nil"/>
              <w:left w:val="nil"/>
              <w:bottom w:val="nil"/>
              <w:right w:val="nil"/>
            </w:tcBorders>
            <w:vAlign w:val="bottom"/>
          </w:tcPr>
          <w:p w:rsidR="00353D06" w:rsidRPr="00E464BA" w:rsidRDefault="00353D06" w:rsidP="00E464BA">
            <w:r w:rsidRPr="00E464BA">
              <w:t>“</w:t>
            </w:r>
          </w:p>
        </w:tc>
        <w:tc>
          <w:tcPr>
            <w:tcW w:w="425" w:type="dxa"/>
            <w:tcBorders>
              <w:top w:val="nil"/>
              <w:left w:val="nil"/>
              <w:bottom w:val="single" w:sz="4" w:space="0" w:color="auto"/>
              <w:right w:val="nil"/>
            </w:tcBorders>
            <w:vAlign w:val="bottom"/>
          </w:tcPr>
          <w:p w:rsidR="00353D06" w:rsidRPr="00E464BA" w:rsidRDefault="00353D06" w:rsidP="00E464BA">
            <w:pPr>
              <w:jc w:val="center"/>
            </w:pPr>
          </w:p>
        </w:tc>
        <w:tc>
          <w:tcPr>
            <w:tcW w:w="284" w:type="dxa"/>
            <w:tcBorders>
              <w:top w:val="nil"/>
              <w:left w:val="nil"/>
              <w:bottom w:val="nil"/>
              <w:right w:val="nil"/>
            </w:tcBorders>
            <w:vAlign w:val="bottom"/>
          </w:tcPr>
          <w:p w:rsidR="00353D06" w:rsidRPr="00E464BA" w:rsidRDefault="00353D06" w:rsidP="00E464BA">
            <w:r w:rsidRPr="00E464BA">
              <w:t>”</w:t>
            </w:r>
          </w:p>
        </w:tc>
        <w:tc>
          <w:tcPr>
            <w:tcW w:w="1984" w:type="dxa"/>
            <w:tcBorders>
              <w:top w:val="nil"/>
              <w:left w:val="nil"/>
              <w:bottom w:val="single" w:sz="4" w:space="0" w:color="auto"/>
              <w:right w:val="nil"/>
            </w:tcBorders>
            <w:vAlign w:val="bottom"/>
          </w:tcPr>
          <w:p w:rsidR="00353D06" w:rsidRPr="00E464BA" w:rsidRDefault="00353D06" w:rsidP="00E464BA">
            <w:pPr>
              <w:jc w:val="center"/>
            </w:pPr>
          </w:p>
        </w:tc>
        <w:tc>
          <w:tcPr>
            <w:tcW w:w="426" w:type="dxa"/>
            <w:tcBorders>
              <w:top w:val="nil"/>
              <w:left w:val="nil"/>
              <w:bottom w:val="nil"/>
              <w:right w:val="nil"/>
            </w:tcBorders>
            <w:vAlign w:val="bottom"/>
          </w:tcPr>
          <w:p w:rsidR="00353D06" w:rsidRPr="00E464BA" w:rsidRDefault="00353D06" w:rsidP="00E464BA">
            <w:pPr>
              <w:jc w:val="right"/>
            </w:pPr>
            <w:r w:rsidRPr="00E464BA">
              <w:t>20</w:t>
            </w:r>
          </w:p>
        </w:tc>
        <w:tc>
          <w:tcPr>
            <w:tcW w:w="317" w:type="dxa"/>
            <w:tcBorders>
              <w:top w:val="nil"/>
              <w:left w:val="nil"/>
              <w:bottom w:val="single" w:sz="4" w:space="0" w:color="auto"/>
              <w:right w:val="nil"/>
            </w:tcBorders>
            <w:vAlign w:val="bottom"/>
          </w:tcPr>
          <w:p w:rsidR="00353D06" w:rsidRPr="00E464BA" w:rsidRDefault="00353D06" w:rsidP="00E464BA"/>
        </w:tc>
        <w:tc>
          <w:tcPr>
            <w:tcW w:w="4313" w:type="dxa"/>
            <w:tcBorders>
              <w:top w:val="nil"/>
              <w:left w:val="nil"/>
              <w:bottom w:val="nil"/>
              <w:right w:val="nil"/>
            </w:tcBorders>
            <w:vAlign w:val="bottom"/>
          </w:tcPr>
          <w:p w:rsidR="00353D06" w:rsidRPr="00E464BA" w:rsidRDefault="00353D06" w:rsidP="00E464BA">
            <w:pPr>
              <w:tabs>
                <w:tab w:val="left" w:pos="3270"/>
              </w:tabs>
            </w:pPr>
            <w:r w:rsidRPr="00E464BA">
              <w:t xml:space="preserve"> г.</w:t>
            </w:r>
            <w:r w:rsidRPr="00E464BA">
              <w:tab/>
              <w:t>Подпись</w:t>
            </w:r>
          </w:p>
        </w:tc>
        <w:tc>
          <w:tcPr>
            <w:tcW w:w="2315" w:type="dxa"/>
            <w:tcBorders>
              <w:top w:val="nil"/>
              <w:left w:val="nil"/>
              <w:bottom w:val="single" w:sz="4" w:space="0" w:color="auto"/>
              <w:right w:val="nil"/>
            </w:tcBorders>
            <w:vAlign w:val="bottom"/>
          </w:tcPr>
          <w:p w:rsidR="00353D06" w:rsidRPr="00E464BA" w:rsidRDefault="00353D06" w:rsidP="00E464BA">
            <w:pPr>
              <w:jc w:val="center"/>
            </w:pPr>
          </w:p>
        </w:tc>
      </w:tr>
    </w:tbl>
    <w:p w:rsidR="00353D06" w:rsidRPr="00E464BA" w:rsidRDefault="00353D06" w:rsidP="00353D06">
      <w:pPr>
        <w:spacing w:after="240"/>
      </w:pPr>
    </w:p>
    <w:tbl>
      <w:tblPr>
        <w:tblW w:w="10234" w:type="dxa"/>
        <w:tblLayout w:type="fixed"/>
        <w:tblCellMar>
          <w:left w:w="28" w:type="dxa"/>
          <w:right w:w="28" w:type="dxa"/>
        </w:tblCellMar>
        <w:tblLook w:val="0000"/>
      </w:tblPr>
      <w:tblGrid>
        <w:gridCol w:w="170"/>
        <w:gridCol w:w="425"/>
        <w:gridCol w:w="284"/>
        <w:gridCol w:w="1134"/>
        <w:gridCol w:w="850"/>
        <w:gridCol w:w="426"/>
        <w:gridCol w:w="317"/>
        <w:gridCol w:w="675"/>
        <w:gridCol w:w="1843"/>
        <w:gridCol w:w="4110"/>
      </w:tblGrid>
      <w:tr w:rsidR="00353D06" w:rsidRPr="00E464BA" w:rsidTr="00353D06">
        <w:tc>
          <w:tcPr>
            <w:tcW w:w="2013" w:type="dxa"/>
            <w:gridSpan w:val="4"/>
            <w:tcBorders>
              <w:top w:val="nil"/>
              <w:left w:val="nil"/>
              <w:bottom w:val="nil"/>
              <w:right w:val="nil"/>
            </w:tcBorders>
            <w:vAlign w:val="center"/>
          </w:tcPr>
          <w:p w:rsidR="00353D06" w:rsidRPr="00E464BA" w:rsidRDefault="00353D06" w:rsidP="00E464BA">
            <w:pPr>
              <w:jc w:val="center"/>
            </w:pPr>
            <w:r w:rsidRPr="00E464BA">
              <w:t>М.П.</w:t>
            </w:r>
          </w:p>
        </w:tc>
        <w:tc>
          <w:tcPr>
            <w:tcW w:w="8221" w:type="dxa"/>
            <w:gridSpan w:val="6"/>
            <w:tcBorders>
              <w:top w:val="nil"/>
              <w:left w:val="nil"/>
              <w:bottom w:val="nil"/>
              <w:right w:val="nil"/>
            </w:tcBorders>
          </w:tcPr>
          <w:p w:rsidR="00353D06" w:rsidRPr="00E464BA" w:rsidRDefault="00353D06" w:rsidP="00E464BA">
            <w:pPr>
              <w:jc w:val="both"/>
            </w:pPr>
            <w:r w:rsidRPr="00E464BA">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353D06" w:rsidRPr="00E464BA" w:rsidTr="00353D06">
        <w:trPr>
          <w:cantSplit/>
        </w:trPr>
        <w:tc>
          <w:tcPr>
            <w:tcW w:w="170" w:type="dxa"/>
            <w:tcBorders>
              <w:top w:val="nil"/>
              <w:left w:val="nil"/>
              <w:bottom w:val="nil"/>
              <w:right w:val="nil"/>
            </w:tcBorders>
            <w:vAlign w:val="bottom"/>
          </w:tcPr>
          <w:p w:rsidR="00353D06" w:rsidRPr="00E464BA" w:rsidRDefault="00353D06" w:rsidP="00E464BA">
            <w:r w:rsidRPr="00E464BA">
              <w:t>“</w:t>
            </w:r>
          </w:p>
        </w:tc>
        <w:tc>
          <w:tcPr>
            <w:tcW w:w="425" w:type="dxa"/>
            <w:tcBorders>
              <w:top w:val="nil"/>
              <w:left w:val="nil"/>
              <w:bottom w:val="single" w:sz="4" w:space="0" w:color="auto"/>
              <w:right w:val="nil"/>
            </w:tcBorders>
            <w:vAlign w:val="bottom"/>
          </w:tcPr>
          <w:p w:rsidR="00353D06" w:rsidRPr="00E464BA" w:rsidRDefault="00353D06" w:rsidP="00E464BA">
            <w:pPr>
              <w:jc w:val="center"/>
            </w:pPr>
          </w:p>
        </w:tc>
        <w:tc>
          <w:tcPr>
            <w:tcW w:w="284" w:type="dxa"/>
            <w:tcBorders>
              <w:top w:val="nil"/>
              <w:left w:val="nil"/>
              <w:bottom w:val="nil"/>
              <w:right w:val="nil"/>
            </w:tcBorders>
            <w:vAlign w:val="bottom"/>
          </w:tcPr>
          <w:p w:rsidR="00353D06" w:rsidRPr="00E464BA" w:rsidRDefault="00353D06" w:rsidP="00E464BA">
            <w:r w:rsidRPr="00E464BA">
              <w:t>”</w:t>
            </w:r>
          </w:p>
        </w:tc>
        <w:tc>
          <w:tcPr>
            <w:tcW w:w="1984" w:type="dxa"/>
            <w:gridSpan w:val="2"/>
            <w:tcBorders>
              <w:top w:val="nil"/>
              <w:left w:val="nil"/>
              <w:bottom w:val="single" w:sz="4" w:space="0" w:color="auto"/>
              <w:right w:val="nil"/>
            </w:tcBorders>
            <w:vAlign w:val="bottom"/>
          </w:tcPr>
          <w:p w:rsidR="00353D06" w:rsidRPr="00E464BA" w:rsidRDefault="00353D06" w:rsidP="00E464BA">
            <w:pPr>
              <w:jc w:val="center"/>
            </w:pPr>
          </w:p>
        </w:tc>
        <w:tc>
          <w:tcPr>
            <w:tcW w:w="426" w:type="dxa"/>
            <w:tcBorders>
              <w:top w:val="nil"/>
              <w:left w:val="nil"/>
              <w:bottom w:val="nil"/>
              <w:right w:val="nil"/>
            </w:tcBorders>
            <w:vAlign w:val="bottom"/>
          </w:tcPr>
          <w:p w:rsidR="00353D06" w:rsidRPr="00E464BA" w:rsidRDefault="00353D06" w:rsidP="00E464BA">
            <w:pPr>
              <w:jc w:val="right"/>
            </w:pPr>
            <w:r w:rsidRPr="00E464BA">
              <w:t>20</w:t>
            </w:r>
          </w:p>
        </w:tc>
        <w:tc>
          <w:tcPr>
            <w:tcW w:w="317" w:type="dxa"/>
            <w:tcBorders>
              <w:top w:val="nil"/>
              <w:left w:val="nil"/>
              <w:bottom w:val="single" w:sz="4" w:space="0" w:color="auto"/>
              <w:right w:val="nil"/>
            </w:tcBorders>
            <w:vAlign w:val="bottom"/>
          </w:tcPr>
          <w:p w:rsidR="00353D06" w:rsidRPr="00E464BA" w:rsidRDefault="00353D06" w:rsidP="00E464BA"/>
        </w:tc>
        <w:tc>
          <w:tcPr>
            <w:tcW w:w="675" w:type="dxa"/>
            <w:tcBorders>
              <w:top w:val="nil"/>
              <w:left w:val="nil"/>
              <w:bottom w:val="nil"/>
              <w:right w:val="nil"/>
            </w:tcBorders>
            <w:vAlign w:val="bottom"/>
          </w:tcPr>
          <w:p w:rsidR="00353D06" w:rsidRPr="00E464BA" w:rsidRDefault="00353D06" w:rsidP="00E464BA">
            <w:pPr>
              <w:tabs>
                <w:tab w:val="left" w:pos="3270"/>
              </w:tabs>
            </w:pPr>
            <w:r w:rsidRPr="00E464BA">
              <w:t xml:space="preserve"> </w:t>
            </w:r>
            <w:proofErr w:type="gramStart"/>
            <w:r w:rsidRPr="00E464BA">
              <w:t>г</w:t>
            </w:r>
            <w:proofErr w:type="gramEnd"/>
            <w:r w:rsidRPr="00E464BA">
              <w:t>.</w:t>
            </w:r>
          </w:p>
        </w:tc>
        <w:tc>
          <w:tcPr>
            <w:tcW w:w="1843" w:type="dxa"/>
            <w:tcBorders>
              <w:top w:val="nil"/>
              <w:left w:val="nil"/>
              <w:bottom w:val="single" w:sz="4" w:space="0" w:color="auto"/>
              <w:right w:val="nil"/>
            </w:tcBorders>
            <w:vAlign w:val="bottom"/>
          </w:tcPr>
          <w:p w:rsidR="00353D06" w:rsidRPr="00E464BA" w:rsidRDefault="00353D06" w:rsidP="00E464BA">
            <w:pPr>
              <w:jc w:val="center"/>
            </w:pPr>
          </w:p>
        </w:tc>
        <w:tc>
          <w:tcPr>
            <w:tcW w:w="4110" w:type="dxa"/>
            <w:tcBorders>
              <w:top w:val="nil"/>
              <w:left w:val="nil"/>
              <w:bottom w:val="single" w:sz="4" w:space="0" w:color="auto"/>
              <w:right w:val="nil"/>
            </w:tcBorders>
            <w:vAlign w:val="bottom"/>
          </w:tcPr>
          <w:p w:rsidR="00353D06" w:rsidRPr="00E464BA" w:rsidRDefault="00353D06" w:rsidP="00E464BA">
            <w:pPr>
              <w:jc w:val="center"/>
            </w:pPr>
          </w:p>
        </w:tc>
      </w:tr>
      <w:tr w:rsidR="00353D06" w:rsidRPr="00E464BA" w:rsidTr="00353D06">
        <w:tc>
          <w:tcPr>
            <w:tcW w:w="170" w:type="dxa"/>
            <w:tcBorders>
              <w:top w:val="nil"/>
              <w:left w:val="nil"/>
              <w:bottom w:val="nil"/>
              <w:right w:val="nil"/>
            </w:tcBorders>
          </w:tcPr>
          <w:p w:rsidR="00353D06" w:rsidRPr="00E464BA" w:rsidRDefault="00353D06" w:rsidP="00E464BA"/>
        </w:tc>
        <w:tc>
          <w:tcPr>
            <w:tcW w:w="425" w:type="dxa"/>
            <w:tcBorders>
              <w:top w:val="nil"/>
              <w:left w:val="nil"/>
              <w:bottom w:val="nil"/>
              <w:right w:val="nil"/>
            </w:tcBorders>
          </w:tcPr>
          <w:p w:rsidR="00353D06" w:rsidRPr="00E464BA" w:rsidRDefault="00353D06" w:rsidP="00E464BA">
            <w:pPr>
              <w:jc w:val="center"/>
            </w:pPr>
          </w:p>
        </w:tc>
        <w:tc>
          <w:tcPr>
            <w:tcW w:w="284" w:type="dxa"/>
            <w:tcBorders>
              <w:top w:val="nil"/>
              <w:left w:val="nil"/>
              <w:bottom w:val="nil"/>
              <w:right w:val="nil"/>
            </w:tcBorders>
          </w:tcPr>
          <w:p w:rsidR="00353D06" w:rsidRPr="00E464BA" w:rsidRDefault="00353D06" w:rsidP="00E464BA"/>
        </w:tc>
        <w:tc>
          <w:tcPr>
            <w:tcW w:w="1984" w:type="dxa"/>
            <w:gridSpan w:val="2"/>
            <w:tcBorders>
              <w:top w:val="nil"/>
              <w:left w:val="nil"/>
              <w:bottom w:val="nil"/>
              <w:right w:val="nil"/>
            </w:tcBorders>
          </w:tcPr>
          <w:p w:rsidR="00353D06" w:rsidRPr="00E464BA" w:rsidRDefault="00353D06" w:rsidP="00E464BA">
            <w:pPr>
              <w:jc w:val="center"/>
            </w:pPr>
          </w:p>
        </w:tc>
        <w:tc>
          <w:tcPr>
            <w:tcW w:w="426" w:type="dxa"/>
            <w:tcBorders>
              <w:top w:val="nil"/>
              <w:left w:val="nil"/>
              <w:bottom w:val="nil"/>
              <w:right w:val="nil"/>
            </w:tcBorders>
          </w:tcPr>
          <w:p w:rsidR="00353D06" w:rsidRPr="00E464BA" w:rsidRDefault="00353D06" w:rsidP="00E464BA">
            <w:pPr>
              <w:jc w:val="right"/>
            </w:pPr>
          </w:p>
        </w:tc>
        <w:tc>
          <w:tcPr>
            <w:tcW w:w="317" w:type="dxa"/>
            <w:tcBorders>
              <w:top w:val="nil"/>
              <w:left w:val="nil"/>
              <w:bottom w:val="nil"/>
              <w:right w:val="nil"/>
            </w:tcBorders>
          </w:tcPr>
          <w:p w:rsidR="00353D06" w:rsidRPr="00E464BA" w:rsidRDefault="00353D06" w:rsidP="00E464BA"/>
        </w:tc>
        <w:tc>
          <w:tcPr>
            <w:tcW w:w="675" w:type="dxa"/>
            <w:tcBorders>
              <w:top w:val="nil"/>
              <w:left w:val="nil"/>
              <w:bottom w:val="nil"/>
              <w:right w:val="nil"/>
            </w:tcBorders>
          </w:tcPr>
          <w:p w:rsidR="00353D06" w:rsidRPr="00E464BA" w:rsidRDefault="00353D06" w:rsidP="00E464BA">
            <w:pPr>
              <w:tabs>
                <w:tab w:val="left" w:pos="3270"/>
              </w:tabs>
            </w:pPr>
          </w:p>
        </w:tc>
        <w:tc>
          <w:tcPr>
            <w:tcW w:w="5953" w:type="dxa"/>
            <w:gridSpan w:val="2"/>
            <w:tcBorders>
              <w:top w:val="nil"/>
              <w:left w:val="nil"/>
              <w:bottom w:val="nil"/>
              <w:right w:val="nil"/>
            </w:tcBorders>
          </w:tcPr>
          <w:p w:rsidR="00353D06" w:rsidRPr="00E464BA" w:rsidRDefault="00353D06" w:rsidP="00E464BA">
            <w:pPr>
              <w:jc w:val="center"/>
            </w:pPr>
            <w:r w:rsidRPr="00E464BA">
              <w:t>(подпись, фамилия работника кадровой службы)</w:t>
            </w:r>
          </w:p>
        </w:tc>
      </w:tr>
    </w:tbl>
    <w:p w:rsidR="005C5A03" w:rsidRPr="00E464BA" w:rsidRDefault="005C5A03"/>
    <w:sectPr w:rsidR="005C5A03" w:rsidRPr="00E464BA" w:rsidSect="00E464BA">
      <w:pgSz w:w="11906" w:h="16838"/>
      <w:pgMar w:top="567" w:right="851" w:bottom="567" w:left="155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36337977"/>
    <w:multiLevelType w:val="hybridMultilevel"/>
    <w:tmpl w:val="A6F0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A4CA1"/>
    <w:multiLevelType w:val="hybridMultilevel"/>
    <w:tmpl w:val="A2BA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075B76"/>
    <w:multiLevelType w:val="multilevel"/>
    <w:tmpl w:val="F38034F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62290E92"/>
    <w:multiLevelType w:val="multilevel"/>
    <w:tmpl w:val="6A6AD7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3D539D4"/>
    <w:multiLevelType w:val="hybridMultilevel"/>
    <w:tmpl w:val="D67CED32"/>
    <w:lvl w:ilvl="0" w:tplc="176AAE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A7C"/>
    <w:rsid w:val="000B69E8"/>
    <w:rsid w:val="00107636"/>
    <w:rsid w:val="00353D06"/>
    <w:rsid w:val="00397A7C"/>
    <w:rsid w:val="003C5206"/>
    <w:rsid w:val="004B4613"/>
    <w:rsid w:val="005904CC"/>
    <w:rsid w:val="005C5A03"/>
    <w:rsid w:val="006007D3"/>
    <w:rsid w:val="0066077E"/>
    <w:rsid w:val="006B3DAB"/>
    <w:rsid w:val="007760FF"/>
    <w:rsid w:val="00845CBB"/>
    <w:rsid w:val="008F7B0F"/>
    <w:rsid w:val="00A629CE"/>
    <w:rsid w:val="00A9160C"/>
    <w:rsid w:val="00CE6147"/>
    <w:rsid w:val="00D8144B"/>
    <w:rsid w:val="00E464BA"/>
    <w:rsid w:val="00ED365C"/>
    <w:rsid w:val="00F0478A"/>
    <w:rsid w:val="00F70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7A7C"/>
    <w:rPr>
      <w:color w:val="0000FF"/>
      <w:u w:val="single"/>
    </w:rPr>
  </w:style>
  <w:style w:type="paragraph" w:styleId="a4">
    <w:name w:val="List Paragraph"/>
    <w:basedOn w:val="a"/>
    <w:uiPriority w:val="34"/>
    <w:qFormat/>
    <w:rsid w:val="00397A7C"/>
    <w:pPr>
      <w:ind w:left="720"/>
      <w:contextualSpacing/>
    </w:pPr>
    <w:rPr>
      <w:rFonts w:eastAsia="Calibri"/>
      <w:sz w:val="28"/>
      <w:szCs w:val="28"/>
      <w:lang w:eastAsia="en-US"/>
    </w:rPr>
  </w:style>
  <w:style w:type="paragraph" w:customStyle="1" w:styleId="ConsPlusNonformat">
    <w:name w:val="ConsPlusNonformat"/>
    <w:uiPriority w:val="99"/>
    <w:rsid w:val="006B3D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45CBB"/>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
    <w:name w:val="Основной текст Знак1"/>
    <w:basedOn w:val="a0"/>
    <w:link w:val="a5"/>
    <w:uiPriority w:val="99"/>
    <w:rsid w:val="007760FF"/>
    <w:rPr>
      <w:rFonts w:ascii="Times New Roman" w:hAnsi="Times New Roman"/>
      <w:sz w:val="26"/>
      <w:szCs w:val="26"/>
      <w:shd w:val="clear" w:color="auto" w:fill="FFFFFF"/>
    </w:rPr>
  </w:style>
  <w:style w:type="paragraph" w:styleId="a5">
    <w:name w:val="Body Text"/>
    <w:basedOn w:val="a"/>
    <w:link w:val="1"/>
    <w:uiPriority w:val="99"/>
    <w:rsid w:val="007760FF"/>
    <w:pPr>
      <w:widowControl w:val="0"/>
      <w:shd w:val="clear" w:color="auto" w:fill="FFFFFF"/>
      <w:spacing w:line="324" w:lineRule="exact"/>
      <w:jc w:val="both"/>
    </w:pPr>
    <w:rPr>
      <w:rFonts w:eastAsiaTheme="minorHAnsi" w:cstheme="minorBidi"/>
      <w:sz w:val="26"/>
      <w:szCs w:val="26"/>
      <w:lang w:eastAsia="en-US"/>
    </w:rPr>
  </w:style>
  <w:style w:type="character" w:customStyle="1" w:styleId="a6">
    <w:name w:val="Основной текст Знак"/>
    <w:basedOn w:val="a0"/>
    <w:uiPriority w:val="99"/>
    <w:semiHidden/>
    <w:rsid w:val="007760FF"/>
    <w:rPr>
      <w:rFonts w:ascii="Times New Roman" w:eastAsia="Times New Roman" w:hAnsi="Times New Roman" w:cs="Times New Roman"/>
      <w:sz w:val="24"/>
      <w:szCs w:val="24"/>
      <w:lang w:eastAsia="ru-RU"/>
    </w:rPr>
  </w:style>
  <w:style w:type="paragraph" w:styleId="a7">
    <w:name w:val="No Spacing"/>
    <w:uiPriority w:val="1"/>
    <w:qFormat/>
    <w:rsid w:val="00E464B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62CEB2E7CE24B1C2C951DC90C8EC7D79FF0FF02D7FAC584A745BB8BFF210CC998C773CCC5AFDF0209843i5t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862CEB2E7CE24B1C2C951DC90C8EC7D79FF0FF02D7FAC584A745BB8BFF210CC998C773CCC5AFDF0209844i5t5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62CEB2E7CE24B1C2C951DC90C8EC7D79FF0FF02D7FAC584A745BB8BFF210CC998C773CCC5AFDF0209845i5tAG" TargetMode="External"/><Relationship Id="rId11" Type="http://schemas.openxmlformats.org/officeDocument/2006/relationships/hyperlink" Target="consultantplus://offline/ref=090D114D7DAF1B0EADCE07912A2C5EFF43E7F741118969352F03F7389BF8EF40DD64533D3211B103A3F979CFvFG" TargetMode="External"/><Relationship Id="rId5" Type="http://schemas.openxmlformats.org/officeDocument/2006/relationships/hyperlink" Target="consultantplus://offline/ref=5862CEB2E7CE24B1C2C951DC90C8EC7D79FF0FF02D7FAC584A745BB8BFF210CC998C773CCC5AFDF0209845i5tBG" TargetMode="External"/><Relationship Id="rId10" Type="http://schemas.openxmlformats.org/officeDocument/2006/relationships/hyperlink" Target="consultantplus://offline/ref=5862CEB2E7CE24B1C2C951DC90C8EC7D79FF0FF02D7FAC584A745BB8BFF210CC998C773CCC5AFDF0209844i5t3G" TargetMode="External"/><Relationship Id="rId4" Type="http://schemas.openxmlformats.org/officeDocument/2006/relationships/webSettings" Target="webSettings.xml"/><Relationship Id="rId9" Type="http://schemas.openxmlformats.org/officeDocument/2006/relationships/hyperlink" Target="consultantplus://offline/ref=5862CEB2E7CE24B1C2C951DC90C8EC7D79FF0FF02D7FAC584A745BB8BFF210CC998C773CCC5AFDF0209843i5t6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5088</Words>
  <Characters>29003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User</cp:lastModifiedBy>
  <cp:revision>16</cp:revision>
  <cp:lastPrinted>2014-02-13T11:58:00Z</cp:lastPrinted>
  <dcterms:created xsi:type="dcterms:W3CDTF">2014-02-13T11:08:00Z</dcterms:created>
  <dcterms:modified xsi:type="dcterms:W3CDTF">2014-02-25T06:39:00Z</dcterms:modified>
</cp:coreProperties>
</file>