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836ED" w14:textId="77777777" w:rsidR="007D77C0" w:rsidRPr="007D77C0" w:rsidRDefault="007D77C0" w:rsidP="007D77C0">
      <w:r w:rsidRPr="007D77C0">
        <w:rPr>
          <w:b/>
          <w:bCs/>
        </w:rPr>
        <w:t>СОВЕТ НАРОДНЫХ ДЕПУТАТОВ</w:t>
      </w:r>
      <w:r w:rsidRPr="007D77C0">
        <w:t xml:space="preserve"> </w:t>
      </w:r>
    </w:p>
    <w:p w14:paraId="03AFC684" w14:textId="77777777" w:rsidR="007D77C0" w:rsidRPr="007D77C0" w:rsidRDefault="007D77C0" w:rsidP="007D77C0">
      <w:r w:rsidRPr="007D77C0">
        <w:rPr>
          <w:b/>
          <w:bCs/>
        </w:rPr>
        <w:t>ДРАКИНСКОГО СЕЛЬСКОГО ПОСЕЛЕНИЯ</w:t>
      </w:r>
      <w:r w:rsidRPr="007D77C0">
        <w:t xml:space="preserve"> </w:t>
      </w:r>
    </w:p>
    <w:p w14:paraId="095F7413" w14:textId="77777777" w:rsidR="007D77C0" w:rsidRPr="007D77C0" w:rsidRDefault="007D77C0" w:rsidP="007D77C0">
      <w:r w:rsidRPr="007D77C0">
        <w:rPr>
          <w:b/>
          <w:bCs/>
        </w:rPr>
        <w:t>ЛИСКИНСКОГО   МУНИЦИПАЛЬНОГО РАЙОНА</w:t>
      </w:r>
      <w:r w:rsidRPr="007D77C0">
        <w:t xml:space="preserve"> </w:t>
      </w:r>
    </w:p>
    <w:p w14:paraId="2DF4A045" w14:textId="77777777" w:rsidR="007D77C0" w:rsidRPr="007D77C0" w:rsidRDefault="007D77C0" w:rsidP="007D77C0">
      <w:r w:rsidRPr="007D77C0">
        <w:rPr>
          <w:b/>
          <w:bCs/>
        </w:rPr>
        <w:t>ВОРОНЕЖСКОЙ ОБЛАСТИ</w:t>
      </w:r>
      <w:r w:rsidRPr="007D77C0">
        <w:t xml:space="preserve"> </w:t>
      </w:r>
    </w:p>
    <w:p w14:paraId="1CB546B8" w14:textId="77777777" w:rsidR="007D77C0" w:rsidRPr="007D77C0" w:rsidRDefault="007D77C0" w:rsidP="007D77C0">
      <w:r w:rsidRPr="007D77C0">
        <w:rPr>
          <w:b/>
          <w:bCs/>
        </w:rPr>
        <w:t>________________________________________________________________</w:t>
      </w:r>
      <w:r w:rsidRPr="007D77C0">
        <w:t xml:space="preserve"> </w:t>
      </w:r>
    </w:p>
    <w:p w14:paraId="7166B78A" w14:textId="77777777" w:rsidR="007D77C0" w:rsidRPr="007D77C0" w:rsidRDefault="007D77C0" w:rsidP="007D77C0">
      <w:r w:rsidRPr="007D77C0">
        <w:rPr>
          <w:b/>
          <w:bCs/>
        </w:rPr>
        <w:t>Р Е Ш Е Н И Е</w:t>
      </w:r>
      <w:r w:rsidRPr="007D77C0">
        <w:t xml:space="preserve"> </w:t>
      </w:r>
    </w:p>
    <w:p w14:paraId="0C9C19E7" w14:textId="77777777" w:rsidR="007D77C0" w:rsidRPr="007D77C0" w:rsidRDefault="007D77C0" w:rsidP="007D77C0">
      <w:r w:rsidRPr="007D77C0">
        <w:rPr>
          <w:u w:val="single"/>
        </w:rPr>
        <w:t>«</w:t>
      </w:r>
      <w:proofErr w:type="gramStart"/>
      <w:r w:rsidRPr="007D77C0">
        <w:rPr>
          <w:u w:val="single"/>
        </w:rPr>
        <w:t>28»   </w:t>
      </w:r>
      <w:proofErr w:type="gramEnd"/>
      <w:r w:rsidRPr="007D77C0">
        <w:rPr>
          <w:u w:val="single"/>
        </w:rPr>
        <w:t xml:space="preserve"> апреля     2023 г. № 123 </w:t>
      </w:r>
    </w:p>
    <w:p w14:paraId="5B9A74A1" w14:textId="77777777" w:rsidR="007D77C0" w:rsidRPr="007D77C0" w:rsidRDefault="007D77C0" w:rsidP="007D77C0">
      <w:r w:rsidRPr="007D77C0">
        <w:t xml:space="preserve">                с.Дракино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D77C0" w:rsidRPr="007D77C0" w14:paraId="76451A66" w14:textId="77777777" w:rsidTr="007D77C0">
        <w:tc>
          <w:tcPr>
            <w:tcW w:w="0" w:type="auto"/>
            <w:vAlign w:val="center"/>
            <w:hideMark/>
          </w:tcPr>
          <w:p w14:paraId="4F7929CA" w14:textId="77777777" w:rsidR="007D77C0" w:rsidRPr="007D77C0" w:rsidRDefault="007D77C0" w:rsidP="007D77C0">
            <w:r w:rsidRPr="007D77C0">
              <w:rPr>
                <w:b/>
                <w:bCs/>
              </w:rPr>
              <w:t>О внесении изменений в решение Совета народных депутатов Дракинского сельского поселения Лискинского муниципального района Воронежской области от 01.12.2017 №119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Дракинского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Дракинского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</w:t>
            </w:r>
            <w:r w:rsidRPr="007D77C0">
              <w:t xml:space="preserve"> </w:t>
            </w:r>
          </w:p>
        </w:tc>
      </w:tr>
    </w:tbl>
    <w:p w14:paraId="5412AA19" w14:textId="77777777" w:rsidR="007D77C0" w:rsidRPr="007D77C0" w:rsidRDefault="007D77C0" w:rsidP="007D77C0">
      <w:r w:rsidRPr="007D77C0">
        <w:t xml:space="preserve">          </w:t>
      </w:r>
    </w:p>
    <w:p w14:paraId="6B146269" w14:textId="77777777" w:rsidR="007D77C0" w:rsidRPr="007D77C0" w:rsidRDefault="007D77C0" w:rsidP="007D77C0">
      <w:r w:rsidRPr="007D77C0">
        <w:t xml:space="preserve">          В соответствии со статьей 12.1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Дракинского сельского поселения Лискинского муниципального района Воронежской области </w:t>
      </w:r>
    </w:p>
    <w:p w14:paraId="0810547A" w14:textId="77777777" w:rsidR="007D77C0" w:rsidRPr="007D77C0" w:rsidRDefault="007D77C0" w:rsidP="007D77C0">
      <w:r w:rsidRPr="007D77C0">
        <w:rPr>
          <w:b/>
          <w:bCs/>
        </w:rPr>
        <w:t>РЕШИЛ</w:t>
      </w:r>
      <w:r w:rsidRPr="007D77C0">
        <w:t xml:space="preserve">: </w:t>
      </w:r>
    </w:p>
    <w:p w14:paraId="75858962" w14:textId="77777777" w:rsidR="007D77C0" w:rsidRPr="007D77C0" w:rsidRDefault="007D77C0" w:rsidP="007D77C0">
      <w:r w:rsidRPr="007D77C0">
        <w:t xml:space="preserve">          1. Внести в решение Совета народных депутатов Дракинского сельского поселения Лискинского муниципального района Воронежской области от 01.12.2017г. № 119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Дракинского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Дракинского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 следующие изменения: </w:t>
      </w:r>
    </w:p>
    <w:p w14:paraId="1EF4763B" w14:textId="77777777" w:rsidR="007D77C0" w:rsidRPr="007D77C0" w:rsidRDefault="007D77C0" w:rsidP="007D77C0">
      <w:r w:rsidRPr="007D77C0">
        <w:t xml:space="preserve">          1.1. Дополнить настоящее решение пунктом 1.1. следующего содержания: </w:t>
      </w:r>
    </w:p>
    <w:p w14:paraId="23687234" w14:textId="77777777" w:rsidR="007D77C0" w:rsidRPr="007D77C0" w:rsidRDefault="007D77C0" w:rsidP="007D77C0">
      <w:r w:rsidRPr="007D77C0">
        <w:t xml:space="preserve">          «1.1. Действие настоящего решения не распространяется на лиц, замещающих муниципальные должности депутатов Совета народных депутатов Дракинского сельского поселения Лискинского муниципального района Воронежской области, осуществляющих свои полномочия на непостоянной основе.». </w:t>
      </w:r>
    </w:p>
    <w:p w14:paraId="78F1F447" w14:textId="77777777" w:rsidR="007D77C0" w:rsidRPr="007D77C0" w:rsidRDefault="007D77C0" w:rsidP="007D77C0">
      <w:r w:rsidRPr="007D77C0">
        <w:t xml:space="preserve">          1.2. Дополнить Положение, утвержденное решением Совета народных депутатов Дракинского сельского поселения Лискинского муниципального района Воронежской </w:t>
      </w:r>
      <w:r w:rsidRPr="007D77C0">
        <w:lastRenderedPageBreak/>
        <w:t xml:space="preserve">области от 01.12.2017г. № 119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Дракинского сельского поселения Дракинского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Дракинского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 пунктом 1.1. следующего содержания: </w:t>
      </w:r>
    </w:p>
    <w:p w14:paraId="75353B41" w14:textId="77777777" w:rsidR="007D77C0" w:rsidRPr="007D77C0" w:rsidRDefault="007D77C0" w:rsidP="007D77C0">
      <w:r w:rsidRPr="007D77C0">
        <w:t xml:space="preserve">          «1.1.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Лискинского муниципального района Воронежской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характера».». </w:t>
      </w:r>
    </w:p>
    <w:p w14:paraId="162F295F" w14:textId="77777777" w:rsidR="007D77C0" w:rsidRPr="007D77C0" w:rsidRDefault="007D77C0" w:rsidP="007D77C0">
      <w:r w:rsidRPr="007D77C0">
        <w:t xml:space="preserve">1.3. Пункт 5 Положения изложить в следующей редакции: </w:t>
      </w:r>
    </w:p>
    <w:p w14:paraId="2A52E5A0" w14:textId="77777777" w:rsidR="007D77C0" w:rsidRPr="007D77C0" w:rsidRDefault="007D77C0" w:rsidP="007D77C0">
      <w:r w:rsidRPr="007D77C0">
        <w:t xml:space="preserve">«5.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Положения, представленных лицами, замещающими муниципальные должности, обеспечивается ведущим специалистом администрации Дракинского сельского поселения Лискинского муниципального района Воронежской области (далее – специалист), в должностные обязанности которого входит работа с такими сведениями.». </w:t>
      </w:r>
    </w:p>
    <w:p w14:paraId="493FE2DF" w14:textId="77777777" w:rsidR="007D77C0" w:rsidRPr="007D77C0" w:rsidRDefault="007D77C0" w:rsidP="007D77C0">
      <w:r w:rsidRPr="007D77C0">
        <w:t xml:space="preserve">2. Опубликовать настоящее решение в газете «Дракинский муниципальный вестник» и разместить на официальном сайте администрации Дракинского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2EF643F" w14:textId="77777777" w:rsidR="007D77C0" w:rsidRPr="007D77C0" w:rsidRDefault="007D77C0" w:rsidP="007D77C0">
      <w:r w:rsidRPr="007D77C0">
        <w:t xml:space="preserve">          3. Настоящее решение вступает в силу с момента его официального опубликования и распространяется на правоотношения, возникшие с                  1 марта 2023 года. </w:t>
      </w:r>
    </w:p>
    <w:p w14:paraId="24E5998F" w14:textId="77777777" w:rsidR="007D77C0" w:rsidRPr="007D77C0" w:rsidRDefault="007D77C0" w:rsidP="007D77C0">
      <w:r w:rsidRPr="007D77C0">
        <w:t xml:space="preserve">Председатель Совета народных депутатов </w:t>
      </w:r>
    </w:p>
    <w:p w14:paraId="1740C02B" w14:textId="77777777" w:rsidR="007D77C0" w:rsidRPr="007D77C0" w:rsidRDefault="007D77C0" w:rsidP="007D77C0">
      <w:r w:rsidRPr="007D77C0">
        <w:t xml:space="preserve">Дракинского сельского поселения                                                О.И.Бокова </w:t>
      </w:r>
    </w:p>
    <w:p w14:paraId="2A18F475" w14:textId="77777777" w:rsidR="007D77C0" w:rsidRPr="007D77C0" w:rsidRDefault="007D77C0" w:rsidP="007D77C0">
      <w:r w:rsidRPr="007D77C0">
        <w:t xml:space="preserve">Глава Дракинского </w:t>
      </w:r>
    </w:p>
    <w:p w14:paraId="1A67073F" w14:textId="77777777" w:rsidR="007D77C0" w:rsidRPr="007D77C0" w:rsidRDefault="007D77C0" w:rsidP="007D77C0">
      <w:r w:rsidRPr="007D77C0">
        <w:t xml:space="preserve">сельского поселения                                                                      Е.Н.Атаманова </w:t>
      </w:r>
    </w:p>
    <w:p w14:paraId="7D8DAE16" w14:textId="77777777" w:rsidR="007D77C0" w:rsidRPr="007D77C0" w:rsidRDefault="007D77C0" w:rsidP="007D77C0">
      <w:r w:rsidRPr="007D77C0">
        <w:t xml:space="preserve">       </w:t>
      </w:r>
    </w:p>
    <w:p w14:paraId="3F5C76A8" w14:textId="77777777" w:rsidR="007D77C0" w:rsidRPr="007D77C0" w:rsidRDefault="007D77C0" w:rsidP="007D77C0">
      <w:r w:rsidRPr="007D77C0"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 </w:t>
      </w:r>
    </w:p>
    <w:p w14:paraId="49BEC35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01"/>
    <w:rsid w:val="00312C96"/>
    <w:rsid w:val="00592101"/>
    <w:rsid w:val="005A7B2A"/>
    <w:rsid w:val="006125DB"/>
    <w:rsid w:val="007D77C0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8345E-7CDF-4E1F-BC77-6589186E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1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1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1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1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1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1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2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2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21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1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21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21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2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2024-09-13T13:18:00Z</dcterms:created>
  <dcterms:modified xsi:type="dcterms:W3CDTF">2024-09-13T13:18:00Z</dcterms:modified>
</cp:coreProperties>
</file>