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C98E2" w14:textId="77777777" w:rsidR="00FA798E" w:rsidRPr="00FA798E" w:rsidRDefault="00FA798E" w:rsidP="00FA798E">
      <w:r w:rsidRPr="00FA798E">
        <w:rPr>
          <w:b/>
          <w:bCs/>
        </w:rPr>
        <w:t>СОВЕТ НАРОДНЫХ ДЕПУТАТОВ</w:t>
      </w:r>
      <w:r w:rsidRPr="00FA798E">
        <w:t xml:space="preserve"> </w:t>
      </w:r>
    </w:p>
    <w:p w14:paraId="53B1C561" w14:textId="77777777" w:rsidR="00FA798E" w:rsidRPr="00FA798E" w:rsidRDefault="00FA798E" w:rsidP="00FA798E">
      <w:r w:rsidRPr="00FA798E">
        <w:rPr>
          <w:b/>
          <w:bCs/>
        </w:rPr>
        <w:t>ДРАКИНСКОГО СЕЛЬСКОГО ПОСЕЛЕНИЯ</w:t>
      </w:r>
      <w:r w:rsidRPr="00FA798E">
        <w:t xml:space="preserve"> </w:t>
      </w:r>
    </w:p>
    <w:p w14:paraId="65EE0BAD" w14:textId="77777777" w:rsidR="00FA798E" w:rsidRPr="00FA798E" w:rsidRDefault="00FA798E" w:rsidP="00FA798E">
      <w:r w:rsidRPr="00FA798E">
        <w:rPr>
          <w:b/>
          <w:bCs/>
        </w:rPr>
        <w:t>ЛИСКИНСКОГО МУНИЦИПАЛЬНОГО РАЙОНА</w:t>
      </w:r>
      <w:r w:rsidRPr="00FA798E">
        <w:t xml:space="preserve"> </w:t>
      </w:r>
    </w:p>
    <w:p w14:paraId="7842EC32" w14:textId="77777777" w:rsidR="00FA798E" w:rsidRPr="00FA798E" w:rsidRDefault="00FA798E" w:rsidP="00FA798E">
      <w:r w:rsidRPr="00FA798E">
        <w:rPr>
          <w:b/>
          <w:bCs/>
        </w:rPr>
        <w:t>ВОРОНЕЖСКОЙ ОБЛАСТИ</w:t>
      </w:r>
      <w:r w:rsidRPr="00FA798E">
        <w:t xml:space="preserve"> </w:t>
      </w:r>
    </w:p>
    <w:p w14:paraId="3A6C4023" w14:textId="77777777" w:rsidR="00FA798E" w:rsidRPr="00FA798E" w:rsidRDefault="00FA798E" w:rsidP="00FA798E"/>
    <w:p w14:paraId="65E54FDC" w14:textId="77777777" w:rsidR="00FA798E" w:rsidRPr="00FA798E" w:rsidRDefault="00FA798E" w:rsidP="00FA798E">
      <w:r w:rsidRPr="00FA798E">
        <w:rPr>
          <w:b/>
          <w:bCs/>
        </w:rPr>
        <w:t>РЕШЕНИЕ</w:t>
      </w:r>
      <w:r w:rsidRPr="00FA798E">
        <w:t xml:space="preserve"> </w:t>
      </w:r>
    </w:p>
    <w:p w14:paraId="2935A043" w14:textId="77777777" w:rsidR="00FA798E" w:rsidRPr="00FA798E" w:rsidRDefault="00FA798E" w:rsidP="00FA798E">
      <w:r w:rsidRPr="00FA798E">
        <w:rPr>
          <w:u w:val="single"/>
        </w:rPr>
        <w:t>« 06 »    июля   2023 г. № 131</w:t>
      </w:r>
      <w:r w:rsidRPr="00FA798E">
        <w:t xml:space="preserve"> </w:t>
      </w:r>
    </w:p>
    <w:p w14:paraId="0951EF0E" w14:textId="77777777" w:rsidR="00FA798E" w:rsidRPr="00FA798E" w:rsidRDefault="00FA798E" w:rsidP="00FA798E">
      <w:r w:rsidRPr="00FA798E">
        <w:t xml:space="preserve">                  с.Дракино </w:t>
      </w:r>
    </w:p>
    <w:p w14:paraId="274C8EDB" w14:textId="77777777" w:rsidR="00FA798E" w:rsidRPr="00FA798E" w:rsidRDefault="00FA798E" w:rsidP="00FA798E">
      <w:r w:rsidRPr="00FA798E">
        <w:rPr>
          <w:b/>
          <w:bCs/>
        </w:rPr>
        <w:t xml:space="preserve">Об утверждении Генерального плана </w:t>
      </w:r>
    </w:p>
    <w:p w14:paraId="3F1125D3" w14:textId="77777777" w:rsidR="00FA798E" w:rsidRPr="00FA798E" w:rsidRDefault="00FA798E" w:rsidP="00FA798E">
      <w:r w:rsidRPr="00FA798E">
        <w:rPr>
          <w:b/>
          <w:bCs/>
        </w:rPr>
        <w:t>Дракинского сельского поселения</w:t>
      </w:r>
      <w:r w:rsidRPr="00FA798E">
        <w:t xml:space="preserve"> </w:t>
      </w:r>
    </w:p>
    <w:p w14:paraId="0FE4E752" w14:textId="77777777" w:rsidR="00FA798E" w:rsidRPr="00FA798E" w:rsidRDefault="00FA798E" w:rsidP="00FA798E">
      <w:r w:rsidRPr="00FA798E">
        <w:rPr>
          <w:b/>
          <w:bCs/>
        </w:rPr>
        <w:t xml:space="preserve">Лискинского муниципального района </w:t>
      </w:r>
    </w:p>
    <w:p w14:paraId="5B8AFC32" w14:textId="77777777" w:rsidR="00FA798E" w:rsidRPr="00FA798E" w:rsidRDefault="00FA798E" w:rsidP="00FA798E">
      <w:r w:rsidRPr="00FA798E">
        <w:rPr>
          <w:b/>
          <w:bCs/>
        </w:rPr>
        <w:t>Воронежской области</w:t>
      </w:r>
      <w:r w:rsidRPr="00FA798E">
        <w:t xml:space="preserve"> </w:t>
      </w:r>
    </w:p>
    <w:p w14:paraId="7DF9E7F9" w14:textId="77777777" w:rsidR="00FA798E" w:rsidRPr="00FA798E" w:rsidRDefault="00FA798E" w:rsidP="00FA798E">
      <w:r w:rsidRPr="00FA798E"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Уставом Дракинского сельского поселения Лискинского муниципального района Воронежской области, на основании заключений о результатах публичных слушаний по проекту Генерального плана Дракинского сельского поселения Лискинского муниципального района Воронежской области, Совет народных депутатов Дракинского сельского поселения Лискинского муниципального района Воронежской области </w:t>
      </w:r>
    </w:p>
    <w:p w14:paraId="7745252E" w14:textId="77777777" w:rsidR="00FA798E" w:rsidRPr="00FA798E" w:rsidRDefault="00FA798E" w:rsidP="00FA798E">
      <w:r w:rsidRPr="00FA798E">
        <w:rPr>
          <w:b/>
          <w:bCs/>
        </w:rPr>
        <w:t>РЕШИЛ:</w:t>
      </w:r>
      <w:r w:rsidRPr="00FA798E">
        <w:t xml:space="preserve"> </w:t>
      </w:r>
    </w:p>
    <w:p w14:paraId="32B03AF1" w14:textId="77777777" w:rsidR="00FA798E" w:rsidRPr="00FA798E" w:rsidRDefault="00FA798E" w:rsidP="00FA798E">
      <w:r w:rsidRPr="00FA798E">
        <w:t xml:space="preserve">            1.Утвердить Генеральный план Дракинского сельского поселения Лискинского муниципального района Воронежской области: </w:t>
      </w:r>
    </w:p>
    <w:p w14:paraId="2DD1F250" w14:textId="77777777" w:rsidR="00FA798E" w:rsidRPr="00FA798E" w:rsidRDefault="00FA798E" w:rsidP="00FA798E">
      <w:r w:rsidRPr="00FA798E">
        <w:t xml:space="preserve">            1.1. Том I «Положение о территориальном планировании Дракинского сельского поселения Лискинского муниципального района Воронежской области» согласно приложению № 1 к настоящему решению; </w:t>
      </w:r>
    </w:p>
    <w:p w14:paraId="6A49BAD4" w14:textId="77777777" w:rsidR="00FA798E" w:rsidRPr="00FA798E" w:rsidRDefault="00FA798E" w:rsidP="00FA798E">
      <w:r w:rsidRPr="00FA798E">
        <w:t xml:space="preserve">          1.2. Приложение к Тому I «Графическое описание местоположения границ населенного пункта села Дракино» согласно приложению № 2 к настоящему решению; </w:t>
      </w:r>
    </w:p>
    <w:p w14:paraId="29915A11" w14:textId="77777777" w:rsidR="00FA798E" w:rsidRPr="00FA798E" w:rsidRDefault="00FA798E" w:rsidP="00FA798E">
      <w:r w:rsidRPr="00FA798E">
        <w:t xml:space="preserve">1.3. Карта границ населенного пункта, входящего в состав поселения согласно приложению № 3 к настоящему решению; </w:t>
      </w:r>
    </w:p>
    <w:p w14:paraId="48390C1A" w14:textId="77777777" w:rsidR="00FA798E" w:rsidRPr="00FA798E" w:rsidRDefault="00FA798E" w:rsidP="00FA798E">
      <w:r w:rsidRPr="00FA798E">
        <w:t xml:space="preserve">1.4. Карта функциональных зон территории поселения согласно приложению № 4 к настоящему решению; </w:t>
      </w:r>
    </w:p>
    <w:p w14:paraId="4F9217B0" w14:textId="77777777" w:rsidR="00FA798E" w:rsidRPr="00FA798E" w:rsidRDefault="00FA798E" w:rsidP="00FA798E">
      <w:r w:rsidRPr="00FA798E">
        <w:t xml:space="preserve">1.5. Карта планируемого размещения объектов капитального строительства местного значения согласно приложению № 5 к настоящему решению; </w:t>
      </w:r>
    </w:p>
    <w:p w14:paraId="32A39766" w14:textId="77777777" w:rsidR="00FA798E" w:rsidRPr="00FA798E" w:rsidRDefault="00FA798E" w:rsidP="00FA798E">
      <w:r w:rsidRPr="00FA798E">
        <w:t xml:space="preserve">1.6. Карта развития инженерной и транспортной инфраструктуры согласно приложению № 6 к настоящему решению. </w:t>
      </w:r>
    </w:p>
    <w:p w14:paraId="48F40370" w14:textId="77777777" w:rsidR="00FA798E" w:rsidRPr="00FA798E" w:rsidRDefault="00FA798E" w:rsidP="00FA798E">
      <w:r w:rsidRPr="00FA798E">
        <w:lastRenderedPageBreak/>
        <w:t xml:space="preserve">2. Опубликовать настоящее решение в газете «Дракинский муниципальный вестник» и разместить на официальном сайте администрации Дракинского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5434C24B" w14:textId="77777777" w:rsidR="00FA798E" w:rsidRPr="00FA798E" w:rsidRDefault="00FA798E" w:rsidP="00FA798E">
      <w:r w:rsidRPr="00FA798E">
        <w:t xml:space="preserve">3. Направить настоящее решение в администрацию Лискинского муниципального района Воронежской области для размещения в информационной системе обеспечения градостроительной деятельности Лискинского муниципального района и Департамент архитектуры и градостроительства Воронежской области. </w:t>
      </w:r>
    </w:p>
    <w:p w14:paraId="070E9296" w14:textId="77777777" w:rsidR="00FA798E" w:rsidRPr="00FA798E" w:rsidRDefault="00FA798E" w:rsidP="00FA798E">
      <w:r w:rsidRPr="00FA798E">
        <w:t xml:space="preserve">4. Настоящее решение вступает в силу со дня его официального опубликования. </w:t>
      </w:r>
    </w:p>
    <w:p w14:paraId="551A4814" w14:textId="77777777" w:rsidR="00FA798E" w:rsidRPr="00FA798E" w:rsidRDefault="00FA798E" w:rsidP="00FA798E">
      <w:r w:rsidRPr="00FA798E">
        <w:t xml:space="preserve">Председатель Совета народных депутатов </w:t>
      </w:r>
    </w:p>
    <w:p w14:paraId="6C4BFAF5" w14:textId="77777777" w:rsidR="00FA798E" w:rsidRPr="00FA798E" w:rsidRDefault="00FA798E" w:rsidP="00FA798E">
      <w:r w:rsidRPr="00FA798E">
        <w:t xml:space="preserve">Дракинского сельского поселения                                                     </w:t>
      </w:r>
    </w:p>
    <w:p w14:paraId="39E78516" w14:textId="77777777" w:rsidR="00FA798E" w:rsidRPr="00FA798E" w:rsidRDefault="00FA798E" w:rsidP="00FA798E">
      <w:r w:rsidRPr="00FA798E">
        <w:t xml:space="preserve">Лискинского муниципального района                                                 О.И.Бокова </w:t>
      </w:r>
    </w:p>
    <w:p w14:paraId="01E96F0B" w14:textId="77777777" w:rsidR="00FA798E" w:rsidRPr="00FA798E" w:rsidRDefault="00FA798E" w:rsidP="00FA798E">
      <w:r w:rsidRPr="00FA798E">
        <w:t xml:space="preserve">Глава Дракинского сельского поселения </w:t>
      </w:r>
    </w:p>
    <w:p w14:paraId="7355A87F" w14:textId="77777777" w:rsidR="00FA798E" w:rsidRPr="00FA798E" w:rsidRDefault="00FA798E" w:rsidP="00FA798E">
      <w:r w:rsidRPr="00FA798E">
        <w:t xml:space="preserve">Лискинского муниципального района                                           Е.Н.Атаманова </w:t>
      </w:r>
    </w:p>
    <w:p w14:paraId="047FAC6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77"/>
    <w:rsid w:val="00055B77"/>
    <w:rsid w:val="00312C96"/>
    <w:rsid w:val="005A7B2A"/>
    <w:rsid w:val="006125DB"/>
    <w:rsid w:val="008D6E62"/>
    <w:rsid w:val="00C81128"/>
    <w:rsid w:val="00FA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4824E-7E8E-4B8B-A6AB-D8D1BC06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5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B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B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5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5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5B7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5B7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5B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5B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5B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5B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5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5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5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5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5B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5B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5B7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5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5B7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55B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0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2024-09-13T13:19:00Z</dcterms:created>
  <dcterms:modified xsi:type="dcterms:W3CDTF">2024-09-13T13:19:00Z</dcterms:modified>
</cp:coreProperties>
</file>