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CD8" w:rsidRDefault="00433CD8" w:rsidP="00E67FF5">
      <w:pPr>
        <w:ind w:firstLine="0"/>
        <w:contextualSpacing/>
        <w:rPr>
          <w:rFonts w:ascii="Times New Roman" w:hAnsi="Times New Roman"/>
          <w:i/>
          <w:sz w:val="20"/>
          <w:szCs w:val="20"/>
        </w:rPr>
      </w:pPr>
    </w:p>
    <w:p w:rsidR="004B2410" w:rsidRPr="005276B0" w:rsidRDefault="004B2410" w:rsidP="004B2410">
      <w:pPr>
        <w:tabs>
          <w:tab w:val="center" w:pos="4677"/>
          <w:tab w:val="left" w:pos="5780"/>
        </w:tabs>
        <w:ind w:firstLine="0"/>
        <w:jc w:val="center"/>
        <w:rPr>
          <w:rFonts w:ascii="Times New Roman" w:hAnsi="Times New Roman"/>
          <w:b/>
          <w:sz w:val="28"/>
          <w:szCs w:val="28"/>
        </w:rPr>
      </w:pPr>
      <w:r w:rsidRPr="005276B0">
        <w:rPr>
          <w:rFonts w:ascii="Times New Roman" w:hAnsi="Times New Roman"/>
          <w:b/>
          <w:sz w:val="28"/>
          <w:szCs w:val="28"/>
        </w:rPr>
        <w:t>СОВЕТ НАРОДНЫХ ДЕПУТАТОВ</w:t>
      </w:r>
    </w:p>
    <w:p w:rsidR="004B2410" w:rsidRPr="005276B0" w:rsidRDefault="004B2410" w:rsidP="004B2410">
      <w:pPr>
        <w:tabs>
          <w:tab w:val="center" w:pos="4677"/>
          <w:tab w:val="left" w:pos="5780"/>
        </w:tabs>
        <w:ind w:firstLine="0"/>
        <w:jc w:val="center"/>
        <w:rPr>
          <w:rFonts w:ascii="Times New Roman" w:hAnsi="Times New Roman"/>
          <w:b/>
          <w:sz w:val="28"/>
          <w:szCs w:val="28"/>
        </w:rPr>
      </w:pPr>
      <w:r w:rsidRPr="005276B0">
        <w:rPr>
          <w:rFonts w:ascii="Times New Roman" w:hAnsi="Times New Roman"/>
          <w:b/>
          <w:sz w:val="28"/>
          <w:szCs w:val="28"/>
        </w:rPr>
        <w:t>ДРАКИНСКОГО СЕЛЬСКОГО ПОСЕЛЕНИЯ</w:t>
      </w:r>
    </w:p>
    <w:p w:rsidR="004B2410" w:rsidRPr="005276B0" w:rsidRDefault="004B2410" w:rsidP="004B2410">
      <w:pPr>
        <w:ind w:firstLine="0"/>
        <w:jc w:val="center"/>
        <w:rPr>
          <w:rFonts w:ascii="Times New Roman" w:hAnsi="Times New Roman"/>
          <w:b/>
          <w:sz w:val="28"/>
          <w:szCs w:val="28"/>
        </w:rPr>
      </w:pPr>
      <w:r w:rsidRPr="005276B0">
        <w:rPr>
          <w:rFonts w:ascii="Times New Roman" w:hAnsi="Times New Roman"/>
          <w:b/>
          <w:sz w:val="28"/>
          <w:szCs w:val="28"/>
        </w:rPr>
        <w:t>ЛИСКИНСКОГО  МУНИЦИПАЛЬНОГО РАЙОНА</w:t>
      </w:r>
    </w:p>
    <w:p w:rsidR="004B2410" w:rsidRPr="005276B0" w:rsidRDefault="004B2410" w:rsidP="004B2410">
      <w:pPr>
        <w:pBdr>
          <w:bottom w:val="single" w:sz="6" w:space="2" w:color="auto"/>
        </w:pBdr>
        <w:ind w:firstLine="0"/>
        <w:jc w:val="center"/>
        <w:rPr>
          <w:rFonts w:ascii="Times New Roman" w:hAnsi="Times New Roman"/>
          <w:b/>
          <w:sz w:val="28"/>
          <w:szCs w:val="28"/>
        </w:rPr>
      </w:pPr>
      <w:r w:rsidRPr="005276B0">
        <w:rPr>
          <w:rFonts w:ascii="Times New Roman" w:hAnsi="Times New Roman"/>
          <w:b/>
          <w:sz w:val="28"/>
          <w:szCs w:val="28"/>
        </w:rPr>
        <w:t>ВОРОНЕЖСКОЙ ОБЛАСТИ</w:t>
      </w:r>
    </w:p>
    <w:p w:rsidR="004B2410" w:rsidRPr="005276B0" w:rsidRDefault="004B2410" w:rsidP="004B2410">
      <w:pPr>
        <w:spacing w:line="360" w:lineRule="auto"/>
        <w:ind w:firstLine="0"/>
        <w:jc w:val="center"/>
        <w:rPr>
          <w:rFonts w:ascii="Times New Roman" w:hAnsi="Times New Roman"/>
          <w:b/>
          <w:sz w:val="18"/>
          <w:szCs w:val="18"/>
        </w:rPr>
      </w:pPr>
    </w:p>
    <w:p w:rsidR="004B2410" w:rsidRPr="005276B0" w:rsidRDefault="004B2410" w:rsidP="004B2410">
      <w:pPr>
        <w:ind w:firstLine="0"/>
        <w:jc w:val="center"/>
        <w:rPr>
          <w:rFonts w:ascii="Times New Roman" w:hAnsi="Times New Roman"/>
          <w:b/>
          <w:sz w:val="40"/>
          <w:szCs w:val="40"/>
        </w:rPr>
      </w:pPr>
      <w:r w:rsidRPr="005276B0">
        <w:rPr>
          <w:rFonts w:ascii="Times New Roman" w:hAnsi="Times New Roman"/>
          <w:b/>
          <w:sz w:val="40"/>
          <w:szCs w:val="40"/>
        </w:rPr>
        <w:t>РЕШЕНИЕ</w:t>
      </w:r>
    </w:p>
    <w:p w:rsidR="004B2410" w:rsidRPr="005276B0" w:rsidRDefault="004B2410" w:rsidP="004B2410">
      <w:pPr>
        <w:ind w:firstLine="0"/>
        <w:jc w:val="center"/>
        <w:rPr>
          <w:rFonts w:ascii="Times New Roman" w:hAnsi="Times New Roman"/>
          <w:b/>
        </w:rPr>
      </w:pPr>
    </w:p>
    <w:p w:rsidR="004B2410" w:rsidRPr="005276B0" w:rsidRDefault="004B2410" w:rsidP="004B2410">
      <w:pPr>
        <w:ind w:firstLine="0"/>
        <w:jc w:val="left"/>
        <w:rPr>
          <w:rFonts w:ascii="Times New Roman" w:hAnsi="Times New Roman"/>
          <w:sz w:val="28"/>
          <w:szCs w:val="28"/>
          <w:u w:val="single"/>
        </w:rPr>
      </w:pPr>
      <w:r w:rsidRPr="005276B0">
        <w:rPr>
          <w:rFonts w:ascii="Times New Roman" w:hAnsi="Times New Roman"/>
          <w:sz w:val="28"/>
          <w:szCs w:val="28"/>
          <w:u w:val="single"/>
        </w:rPr>
        <w:t>«</w:t>
      </w:r>
      <w:r>
        <w:rPr>
          <w:rFonts w:ascii="Times New Roman" w:hAnsi="Times New Roman"/>
          <w:sz w:val="28"/>
          <w:szCs w:val="28"/>
          <w:u w:val="single"/>
        </w:rPr>
        <w:t>15»    ноября    2023</w:t>
      </w:r>
      <w:r w:rsidRPr="005276B0">
        <w:rPr>
          <w:rFonts w:ascii="Times New Roman" w:hAnsi="Times New Roman"/>
          <w:sz w:val="28"/>
          <w:szCs w:val="28"/>
          <w:u w:val="single"/>
        </w:rPr>
        <w:t xml:space="preserve"> г. № </w:t>
      </w:r>
      <w:r>
        <w:rPr>
          <w:rFonts w:ascii="Times New Roman" w:hAnsi="Times New Roman"/>
          <w:sz w:val="28"/>
          <w:szCs w:val="28"/>
          <w:u w:val="single"/>
        </w:rPr>
        <w:t>155</w:t>
      </w:r>
    </w:p>
    <w:p w:rsidR="004B2410" w:rsidRPr="005276B0" w:rsidRDefault="004B2410" w:rsidP="004B2410">
      <w:pPr>
        <w:ind w:firstLine="0"/>
        <w:jc w:val="left"/>
        <w:rPr>
          <w:rFonts w:ascii="Times New Roman" w:hAnsi="Times New Roman"/>
        </w:rPr>
      </w:pPr>
      <w:r w:rsidRPr="005276B0">
        <w:rPr>
          <w:rFonts w:ascii="Times New Roman" w:hAnsi="Times New Roman"/>
        </w:rPr>
        <w:t xml:space="preserve">           с. Дракино</w:t>
      </w:r>
    </w:p>
    <w:p w:rsidR="004B2410" w:rsidRPr="005276B0" w:rsidRDefault="004B2410" w:rsidP="004B2410">
      <w:pPr>
        <w:widowControl w:val="0"/>
        <w:autoSpaceDE w:val="0"/>
        <w:autoSpaceDN w:val="0"/>
        <w:adjustRightInd w:val="0"/>
        <w:spacing w:line="276" w:lineRule="auto"/>
        <w:ind w:firstLine="0"/>
        <w:jc w:val="left"/>
        <w:rPr>
          <w:rFonts w:ascii="Times New Roman" w:hAnsi="Times New Roman"/>
          <w:sz w:val="20"/>
          <w:szCs w:val="20"/>
        </w:rPr>
      </w:pPr>
    </w:p>
    <w:p w:rsidR="004B2410" w:rsidRPr="005276B0" w:rsidRDefault="004B2410" w:rsidP="004B2410">
      <w:pPr>
        <w:widowControl w:val="0"/>
        <w:autoSpaceDE w:val="0"/>
        <w:autoSpaceDN w:val="0"/>
        <w:adjustRightInd w:val="0"/>
        <w:spacing w:line="276" w:lineRule="auto"/>
        <w:ind w:firstLine="0"/>
        <w:jc w:val="left"/>
        <w:rPr>
          <w:rFonts w:ascii="Times New Roman" w:hAnsi="Times New Roman"/>
          <w:sz w:val="20"/>
          <w:szCs w:val="20"/>
        </w:rPr>
      </w:pPr>
    </w:p>
    <w:p w:rsidR="004B2410" w:rsidRPr="005276B0" w:rsidRDefault="004B2410" w:rsidP="004B2410">
      <w:pPr>
        <w:widowControl w:val="0"/>
        <w:autoSpaceDE w:val="0"/>
        <w:autoSpaceDN w:val="0"/>
        <w:adjustRightInd w:val="0"/>
        <w:ind w:firstLine="0"/>
        <w:jc w:val="left"/>
        <w:rPr>
          <w:rFonts w:ascii="Times New Roman" w:hAnsi="Times New Roman"/>
          <w:b/>
          <w:sz w:val="28"/>
          <w:szCs w:val="28"/>
        </w:rPr>
      </w:pPr>
      <w:r w:rsidRPr="005276B0">
        <w:rPr>
          <w:rFonts w:ascii="Times New Roman" w:hAnsi="Times New Roman"/>
          <w:b/>
          <w:sz w:val="28"/>
          <w:szCs w:val="28"/>
        </w:rPr>
        <w:t>О проекте Решения Совета народных</w:t>
      </w:r>
    </w:p>
    <w:p w:rsidR="004B2410" w:rsidRPr="005276B0" w:rsidRDefault="004B2410" w:rsidP="004B2410">
      <w:pPr>
        <w:widowControl w:val="0"/>
        <w:autoSpaceDE w:val="0"/>
        <w:autoSpaceDN w:val="0"/>
        <w:adjustRightInd w:val="0"/>
        <w:ind w:firstLine="0"/>
        <w:jc w:val="left"/>
        <w:rPr>
          <w:rFonts w:ascii="Times New Roman" w:hAnsi="Times New Roman"/>
          <w:b/>
          <w:sz w:val="28"/>
          <w:szCs w:val="28"/>
        </w:rPr>
      </w:pPr>
      <w:r w:rsidRPr="005276B0">
        <w:rPr>
          <w:rFonts w:ascii="Times New Roman" w:hAnsi="Times New Roman"/>
          <w:b/>
          <w:sz w:val="28"/>
          <w:szCs w:val="28"/>
        </w:rPr>
        <w:t>депутатов Дракинского сельского поселения</w:t>
      </w:r>
    </w:p>
    <w:p w:rsidR="004B2410" w:rsidRPr="005276B0" w:rsidRDefault="004B2410" w:rsidP="004B2410">
      <w:pPr>
        <w:widowControl w:val="0"/>
        <w:autoSpaceDE w:val="0"/>
        <w:autoSpaceDN w:val="0"/>
        <w:adjustRightInd w:val="0"/>
        <w:ind w:firstLine="0"/>
        <w:jc w:val="left"/>
        <w:rPr>
          <w:rFonts w:ascii="Times New Roman" w:hAnsi="Times New Roman"/>
          <w:b/>
          <w:sz w:val="28"/>
          <w:szCs w:val="28"/>
        </w:rPr>
      </w:pPr>
      <w:r w:rsidRPr="005276B0">
        <w:rPr>
          <w:rFonts w:ascii="Times New Roman" w:hAnsi="Times New Roman"/>
          <w:b/>
          <w:sz w:val="28"/>
          <w:szCs w:val="28"/>
        </w:rPr>
        <w:t xml:space="preserve">Лискинского муниципального района  </w:t>
      </w:r>
    </w:p>
    <w:p w:rsidR="004B2410" w:rsidRPr="005276B0" w:rsidRDefault="004B2410" w:rsidP="004B2410">
      <w:pPr>
        <w:widowControl w:val="0"/>
        <w:autoSpaceDE w:val="0"/>
        <w:autoSpaceDN w:val="0"/>
        <w:adjustRightInd w:val="0"/>
        <w:ind w:firstLine="0"/>
        <w:jc w:val="left"/>
        <w:rPr>
          <w:rFonts w:ascii="Times New Roman" w:hAnsi="Times New Roman"/>
          <w:b/>
          <w:sz w:val="28"/>
          <w:szCs w:val="28"/>
        </w:rPr>
      </w:pPr>
      <w:r w:rsidRPr="005276B0">
        <w:rPr>
          <w:rFonts w:ascii="Times New Roman" w:hAnsi="Times New Roman"/>
          <w:b/>
          <w:sz w:val="28"/>
          <w:szCs w:val="28"/>
        </w:rPr>
        <w:t>«О  бюджете Дракинского   сельского поселения</w:t>
      </w:r>
    </w:p>
    <w:p w:rsidR="004B2410" w:rsidRPr="005276B0" w:rsidRDefault="004B2410" w:rsidP="004B2410">
      <w:pPr>
        <w:widowControl w:val="0"/>
        <w:autoSpaceDE w:val="0"/>
        <w:autoSpaceDN w:val="0"/>
        <w:adjustRightInd w:val="0"/>
        <w:ind w:firstLine="0"/>
        <w:jc w:val="left"/>
        <w:rPr>
          <w:rFonts w:ascii="Times New Roman" w:hAnsi="Times New Roman"/>
          <w:b/>
          <w:sz w:val="28"/>
          <w:szCs w:val="28"/>
        </w:rPr>
      </w:pPr>
      <w:r w:rsidRPr="005276B0">
        <w:rPr>
          <w:rFonts w:ascii="Times New Roman" w:hAnsi="Times New Roman"/>
          <w:b/>
          <w:sz w:val="28"/>
          <w:szCs w:val="28"/>
        </w:rPr>
        <w:t xml:space="preserve">Лискинского муниципального района </w:t>
      </w:r>
    </w:p>
    <w:p w:rsidR="004B2410" w:rsidRPr="005276B0" w:rsidRDefault="004B2410" w:rsidP="004B2410">
      <w:pPr>
        <w:widowControl w:val="0"/>
        <w:autoSpaceDE w:val="0"/>
        <w:autoSpaceDN w:val="0"/>
        <w:adjustRightInd w:val="0"/>
        <w:ind w:firstLine="0"/>
        <w:jc w:val="left"/>
        <w:rPr>
          <w:rFonts w:ascii="Times New Roman" w:hAnsi="Times New Roman"/>
          <w:b/>
          <w:sz w:val="28"/>
          <w:szCs w:val="28"/>
        </w:rPr>
      </w:pPr>
      <w:r>
        <w:rPr>
          <w:rFonts w:ascii="Times New Roman" w:hAnsi="Times New Roman"/>
          <w:b/>
          <w:sz w:val="28"/>
          <w:szCs w:val="28"/>
        </w:rPr>
        <w:t>Воронежской области на 2024</w:t>
      </w:r>
      <w:r w:rsidRPr="005276B0">
        <w:rPr>
          <w:rFonts w:ascii="Times New Roman" w:hAnsi="Times New Roman"/>
          <w:b/>
          <w:sz w:val="28"/>
          <w:szCs w:val="28"/>
        </w:rPr>
        <w:t xml:space="preserve"> год </w:t>
      </w:r>
    </w:p>
    <w:p w:rsidR="004B2410" w:rsidRPr="005276B0" w:rsidRDefault="004B2410" w:rsidP="004B2410">
      <w:pPr>
        <w:widowControl w:val="0"/>
        <w:autoSpaceDE w:val="0"/>
        <w:autoSpaceDN w:val="0"/>
        <w:adjustRightInd w:val="0"/>
        <w:ind w:firstLine="0"/>
        <w:jc w:val="left"/>
        <w:rPr>
          <w:rFonts w:ascii="Times New Roman" w:hAnsi="Times New Roman"/>
          <w:b/>
          <w:sz w:val="28"/>
          <w:szCs w:val="28"/>
        </w:rPr>
      </w:pPr>
      <w:r>
        <w:rPr>
          <w:rFonts w:ascii="Times New Roman" w:hAnsi="Times New Roman"/>
          <w:b/>
          <w:sz w:val="28"/>
          <w:szCs w:val="28"/>
        </w:rPr>
        <w:t>и на плановый период 2025 и 2026</w:t>
      </w:r>
      <w:r w:rsidRPr="005276B0">
        <w:rPr>
          <w:rFonts w:ascii="Times New Roman" w:hAnsi="Times New Roman"/>
          <w:b/>
          <w:sz w:val="28"/>
          <w:szCs w:val="28"/>
        </w:rPr>
        <w:t xml:space="preserve"> годов»</w:t>
      </w:r>
    </w:p>
    <w:p w:rsidR="004B2410" w:rsidRPr="005276B0" w:rsidRDefault="004B2410" w:rsidP="004B2410">
      <w:pPr>
        <w:ind w:firstLine="0"/>
        <w:jc w:val="center"/>
        <w:rPr>
          <w:rFonts w:ascii="Times New Roman" w:hAnsi="Times New Roman"/>
          <w:b/>
          <w:sz w:val="28"/>
          <w:szCs w:val="28"/>
        </w:rPr>
      </w:pPr>
    </w:p>
    <w:p w:rsidR="004B2410" w:rsidRPr="005276B0" w:rsidRDefault="004B2410" w:rsidP="004B2410">
      <w:pPr>
        <w:spacing w:line="276" w:lineRule="auto"/>
        <w:ind w:firstLine="709"/>
        <w:rPr>
          <w:rFonts w:ascii="Times New Roman" w:hAnsi="Times New Roman"/>
          <w:sz w:val="28"/>
          <w:szCs w:val="28"/>
        </w:rPr>
      </w:pPr>
      <w:r w:rsidRPr="005276B0">
        <w:rPr>
          <w:rFonts w:ascii="Times New Roman" w:hAnsi="Times New Roman"/>
          <w:sz w:val="28"/>
          <w:szCs w:val="28"/>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5276B0">
          <w:rPr>
            <w:rFonts w:ascii="Times New Roman" w:hAnsi="Times New Roman"/>
            <w:sz w:val="28"/>
            <w:szCs w:val="28"/>
          </w:rPr>
          <w:t>2003 г</w:t>
        </w:r>
      </w:smartTag>
      <w:r w:rsidRPr="005276B0">
        <w:rPr>
          <w:rFonts w:ascii="Times New Roman" w:hAnsi="Times New Roman"/>
          <w:sz w:val="28"/>
          <w:szCs w:val="28"/>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Дракинского сельского поселения Лискинского муниципального района Воронежской области, Положения «О бюджетном процессе в Дракинском сельском поселении Лискинского муниципального района Воронежской области», утвержденного Решением Совета народных депутатов Дракинского сельского поселения Лискинского муниципального р</w:t>
      </w:r>
      <w:r>
        <w:rPr>
          <w:rFonts w:ascii="Times New Roman" w:hAnsi="Times New Roman"/>
          <w:sz w:val="28"/>
          <w:szCs w:val="28"/>
        </w:rPr>
        <w:t xml:space="preserve">айона Воронежской области  от </w:t>
      </w:r>
      <w:r w:rsidRPr="004E5F9C">
        <w:rPr>
          <w:rFonts w:ascii="Times New Roman" w:hAnsi="Times New Roman"/>
          <w:sz w:val="28"/>
          <w:szCs w:val="28"/>
        </w:rPr>
        <w:t>05.03.2022 года  № 86,</w:t>
      </w:r>
      <w:r w:rsidRPr="005276B0">
        <w:rPr>
          <w:rFonts w:ascii="Times New Roman" w:hAnsi="Times New Roman"/>
          <w:sz w:val="28"/>
          <w:szCs w:val="28"/>
        </w:rPr>
        <w:t xml:space="preserve"> в целях осуществления бюджетного процесса в Дракинском сельском поселении Лискинского муниципального р</w:t>
      </w:r>
      <w:r>
        <w:rPr>
          <w:rFonts w:ascii="Times New Roman" w:hAnsi="Times New Roman"/>
          <w:sz w:val="28"/>
          <w:szCs w:val="28"/>
        </w:rPr>
        <w:t>айона Воронежской области в 2024</w:t>
      </w:r>
      <w:r w:rsidRPr="005276B0">
        <w:rPr>
          <w:rFonts w:ascii="Times New Roman" w:hAnsi="Times New Roman"/>
          <w:sz w:val="28"/>
          <w:szCs w:val="28"/>
        </w:rPr>
        <w:t xml:space="preserve"> году, Совет народных депутатов Дракинского сельского поселения Лискинского муниципального района Воронежской области</w:t>
      </w:r>
    </w:p>
    <w:p w:rsidR="004B2410" w:rsidRPr="005276B0" w:rsidRDefault="004B2410" w:rsidP="004B2410">
      <w:pPr>
        <w:widowControl w:val="0"/>
        <w:autoSpaceDE w:val="0"/>
        <w:autoSpaceDN w:val="0"/>
        <w:adjustRightInd w:val="0"/>
        <w:ind w:firstLine="0"/>
        <w:jc w:val="left"/>
        <w:rPr>
          <w:rFonts w:ascii="Times New Roman" w:hAnsi="Times New Roman"/>
          <w:b/>
          <w:sz w:val="28"/>
          <w:szCs w:val="28"/>
        </w:rPr>
      </w:pPr>
      <w:r w:rsidRPr="005276B0">
        <w:rPr>
          <w:rFonts w:ascii="Times New Roman" w:hAnsi="Times New Roman"/>
          <w:b/>
          <w:sz w:val="28"/>
          <w:szCs w:val="28"/>
        </w:rPr>
        <w:t>РЕШИЛ:</w:t>
      </w:r>
    </w:p>
    <w:p w:rsidR="004B2410" w:rsidRPr="005276B0" w:rsidRDefault="004B2410" w:rsidP="004B2410">
      <w:pPr>
        <w:widowControl w:val="0"/>
        <w:numPr>
          <w:ilvl w:val="0"/>
          <w:numId w:val="28"/>
        </w:numPr>
        <w:autoSpaceDE w:val="0"/>
        <w:autoSpaceDN w:val="0"/>
        <w:adjustRightInd w:val="0"/>
        <w:spacing w:line="276" w:lineRule="auto"/>
        <w:ind w:left="0" w:firstLine="851"/>
        <w:rPr>
          <w:rFonts w:ascii="Times New Roman" w:hAnsi="Times New Roman"/>
          <w:sz w:val="28"/>
          <w:szCs w:val="28"/>
        </w:rPr>
      </w:pPr>
      <w:r w:rsidRPr="005276B0">
        <w:rPr>
          <w:rFonts w:ascii="Times New Roman" w:hAnsi="Times New Roman"/>
          <w:sz w:val="28"/>
          <w:szCs w:val="28"/>
        </w:rPr>
        <w:t>Принять к рассмотрению  проект решения Совета народных депутатов Дракинского сельского поселения «О бюджете Дракинского  сельского поселения Лискинского муниципального ра</w:t>
      </w:r>
      <w:r>
        <w:rPr>
          <w:rFonts w:ascii="Times New Roman" w:hAnsi="Times New Roman"/>
          <w:sz w:val="28"/>
          <w:szCs w:val="28"/>
        </w:rPr>
        <w:t>йона Воронежской области на 2024 год и на плановый период 2025</w:t>
      </w:r>
      <w:r w:rsidRPr="005276B0">
        <w:rPr>
          <w:rFonts w:ascii="Times New Roman" w:hAnsi="Times New Roman"/>
          <w:sz w:val="28"/>
          <w:szCs w:val="28"/>
        </w:rPr>
        <w:t xml:space="preserve"> и 202</w:t>
      </w:r>
      <w:r>
        <w:rPr>
          <w:rFonts w:ascii="Times New Roman" w:hAnsi="Times New Roman"/>
          <w:sz w:val="28"/>
          <w:szCs w:val="28"/>
        </w:rPr>
        <w:t>6</w:t>
      </w:r>
      <w:r w:rsidRPr="005276B0">
        <w:rPr>
          <w:rFonts w:ascii="Times New Roman" w:hAnsi="Times New Roman"/>
          <w:sz w:val="28"/>
          <w:szCs w:val="28"/>
        </w:rPr>
        <w:t xml:space="preserve"> годов», согласно приложения №1.</w:t>
      </w:r>
    </w:p>
    <w:p w:rsidR="004B2410" w:rsidRPr="005276B0" w:rsidRDefault="004B2410" w:rsidP="004B2410">
      <w:pPr>
        <w:widowControl w:val="0"/>
        <w:numPr>
          <w:ilvl w:val="0"/>
          <w:numId w:val="28"/>
        </w:numPr>
        <w:autoSpaceDE w:val="0"/>
        <w:autoSpaceDN w:val="0"/>
        <w:adjustRightInd w:val="0"/>
        <w:spacing w:line="276" w:lineRule="auto"/>
        <w:ind w:left="0" w:firstLine="851"/>
        <w:rPr>
          <w:rFonts w:ascii="Times New Roman" w:hAnsi="Times New Roman"/>
          <w:sz w:val="28"/>
          <w:szCs w:val="28"/>
        </w:rPr>
      </w:pPr>
      <w:r w:rsidRPr="005276B0">
        <w:rPr>
          <w:rFonts w:ascii="Times New Roman" w:hAnsi="Times New Roman"/>
          <w:sz w:val="28"/>
          <w:szCs w:val="28"/>
        </w:rPr>
        <w:t xml:space="preserve">Утвердить Порядок учета предложений по проекту решения Совета народных депутатов Дракинского сельского поселения «О бюджете </w:t>
      </w:r>
    </w:p>
    <w:p w:rsidR="004B2410" w:rsidRPr="005276B0" w:rsidRDefault="004B2410" w:rsidP="004B2410">
      <w:pPr>
        <w:spacing w:line="276" w:lineRule="auto"/>
        <w:ind w:firstLine="0"/>
        <w:rPr>
          <w:rFonts w:ascii="Times New Roman" w:hAnsi="Times New Roman"/>
          <w:sz w:val="28"/>
          <w:szCs w:val="28"/>
        </w:rPr>
      </w:pPr>
      <w:r w:rsidRPr="005276B0">
        <w:rPr>
          <w:rFonts w:ascii="Times New Roman" w:hAnsi="Times New Roman"/>
          <w:sz w:val="28"/>
          <w:szCs w:val="28"/>
        </w:rPr>
        <w:lastRenderedPageBreak/>
        <w:t>Дракинского сельского поселения Лискинского муниципального ра</w:t>
      </w:r>
      <w:r>
        <w:rPr>
          <w:rFonts w:ascii="Times New Roman" w:hAnsi="Times New Roman"/>
          <w:sz w:val="28"/>
          <w:szCs w:val="28"/>
        </w:rPr>
        <w:t>йона Воронежской области на 2024</w:t>
      </w:r>
      <w:r w:rsidRPr="005276B0">
        <w:rPr>
          <w:rFonts w:ascii="Times New Roman" w:hAnsi="Times New Roman"/>
          <w:sz w:val="28"/>
          <w:szCs w:val="28"/>
        </w:rPr>
        <w:t xml:space="preserve"> год</w:t>
      </w:r>
      <w:r>
        <w:rPr>
          <w:rFonts w:ascii="Times New Roman" w:hAnsi="Times New Roman"/>
          <w:sz w:val="28"/>
          <w:szCs w:val="28"/>
        </w:rPr>
        <w:t xml:space="preserve"> и на плановый период 2025 и 2026</w:t>
      </w:r>
      <w:r w:rsidRPr="005276B0">
        <w:rPr>
          <w:rFonts w:ascii="Times New Roman" w:hAnsi="Times New Roman"/>
          <w:sz w:val="28"/>
          <w:szCs w:val="28"/>
        </w:rPr>
        <w:t xml:space="preserve"> годов» и участия граждан в его обсуждении, согласно приложения № 2.</w:t>
      </w:r>
    </w:p>
    <w:p w:rsidR="004B2410" w:rsidRPr="005276B0" w:rsidRDefault="004B2410" w:rsidP="004B2410">
      <w:pPr>
        <w:numPr>
          <w:ilvl w:val="0"/>
          <w:numId w:val="29"/>
        </w:numPr>
        <w:spacing w:line="276" w:lineRule="auto"/>
        <w:ind w:left="0" w:firstLine="851"/>
        <w:rPr>
          <w:rFonts w:ascii="Times New Roman" w:hAnsi="Times New Roman"/>
          <w:sz w:val="28"/>
          <w:szCs w:val="28"/>
        </w:rPr>
      </w:pPr>
      <w:r w:rsidRPr="005276B0">
        <w:rPr>
          <w:rFonts w:ascii="Times New Roman" w:hAnsi="Times New Roman"/>
          <w:sz w:val="28"/>
          <w:szCs w:val="28"/>
        </w:rPr>
        <w:t>Назначить публичные слушания по обсуждению проекта решения Совета народных депутатов Дракинского сельского поселения «О бюджете Дракинского сельского поселения Лискинского муниципального ра</w:t>
      </w:r>
      <w:r>
        <w:rPr>
          <w:rFonts w:ascii="Times New Roman" w:hAnsi="Times New Roman"/>
          <w:sz w:val="28"/>
          <w:szCs w:val="28"/>
        </w:rPr>
        <w:t>йона Воронежской области на 2024 год и на плановый период 2025 и 2026 годов»  11 декабря 2023</w:t>
      </w:r>
      <w:r w:rsidRPr="005276B0">
        <w:rPr>
          <w:rFonts w:ascii="Times New Roman" w:hAnsi="Times New Roman"/>
          <w:sz w:val="28"/>
          <w:szCs w:val="28"/>
        </w:rPr>
        <w:t xml:space="preserve"> года на 15 часов 00 минут в здании администрации Дракинского сельского поселения.</w:t>
      </w:r>
    </w:p>
    <w:p w:rsidR="004B2410" w:rsidRPr="005276B0" w:rsidRDefault="004B2410" w:rsidP="004B2410">
      <w:pPr>
        <w:widowControl w:val="0"/>
        <w:numPr>
          <w:ilvl w:val="0"/>
          <w:numId w:val="29"/>
        </w:numPr>
        <w:shd w:val="clear" w:color="auto" w:fill="FFFFFF"/>
        <w:autoSpaceDE w:val="0"/>
        <w:autoSpaceDN w:val="0"/>
        <w:adjustRightInd w:val="0"/>
        <w:spacing w:line="276" w:lineRule="auto"/>
        <w:ind w:left="0" w:firstLine="851"/>
        <w:contextualSpacing/>
        <w:rPr>
          <w:rFonts w:ascii="Times New Roman" w:hAnsi="Times New Roman"/>
          <w:color w:val="000000"/>
          <w:sz w:val="28"/>
          <w:szCs w:val="28"/>
        </w:rPr>
      </w:pPr>
      <w:r w:rsidRPr="005276B0">
        <w:rPr>
          <w:rFonts w:ascii="Times New Roman" w:hAnsi="Times New Roman"/>
          <w:color w:val="000000"/>
          <w:sz w:val="28"/>
          <w:szCs w:val="28"/>
        </w:rPr>
        <w:t>Утвердить комиссию по утверждению проекта бюджета Совета народных депутатов Дракинского сельского поселения Лискинского муниципального района Воронежской области (далее – комиссия)</w:t>
      </w:r>
    </w:p>
    <w:p w:rsidR="004B2410" w:rsidRPr="005276B0" w:rsidRDefault="004B2410" w:rsidP="004B2410">
      <w:pPr>
        <w:widowControl w:val="0"/>
        <w:shd w:val="clear" w:color="auto" w:fill="FFFFFF"/>
        <w:autoSpaceDE w:val="0"/>
        <w:autoSpaceDN w:val="0"/>
        <w:adjustRightInd w:val="0"/>
        <w:spacing w:line="276" w:lineRule="auto"/>
        <w:ind w:firstLine="926"/>
        <w:contextualSpacing/>
        <w:rPr>
          <w:rFonts w:ascii="Times New Roman" w:hAnsi="Times New Roman"/>
          <w:color w:val="000000"/>
          <w:sz w:val="28"/>
          <w:szCs w:val="28"/>
        </w:rPr>
      </w:pPr>
      <w:r w:rsidRPr="005276B0">
        <w:rPr>
          <w:rFonts w:ascii="Times New Roman" w:hAnsi="Times New Roman"/>
          <w:color w:val="000000"/>
          <w:sz w:val="28"/>
          <w:szCs w:val="28"/>
        </w:rPr>
        <w:t>- Атаманова Елена Николаевна – глава Дракинского сельского поселения, председатель комиссии;</w:t>
      </w:r>
    </w:p>
    <w:p w:rsidR="004B2410" w:rsidRPr="005276B0" w:rsidRDefault="004B2410" w:rsidP="004B2410">
      <w:pPr>
        <w:widowControl w:val="0"/>
        <w:shd w:val="clear" w:color="auto" w:fill="FFFFFF"/>
        <w:autoSpaceDE w:val="0"/>
        <w:autoSpaceDN w:val="0"/>
        <w:adjustRightInd w:val="0"/>
        <w:spacing w:line="276" w:lineRule="auto"/>
        <w:ind w:firstLine="926"/>
        <w:contextualSpacing/>
        <w:rPr>
          <w:rFonts w:ascii="Times New Roman" w:hAnsi="Times New Roman"/>
          <w:color w:val="000000"/>
          <w:sz w:val="28"/>
          <w:szCs w:val="28"/>
        </w:rPr>
      </w:pPr>
      <w:r w:rsidRPr="005276B0">
        <w:rPr>
          <w:rFonts w:ascii="Times New Roman" w:hAnsi="Times New Roman"/>
          <w:color w:val="000000"/>
          <w:sz w:val="28"/>
          <w:szCs w:val="28"/>
        </w:rPr>
        <w:t>- Дидора Татьяна Алексеевна –</w:t>
      </w:r>
      <w:r>
        <w:rPr>
          <w:rFonts w:ascii="Times New Roman" w:hAnsi="Times New Roman"/>
          <w:color w:val="000000"/>
          <w:sz w:val="28"/>
          <w:szCs w:val="28"/>
        </w:rPr>
        <w:t xml:space="preserve"> ведущий </w:t>
      </w:r>
      <w:r w:rsidRPr="005276B0">
        <w:rPr>
          <w:rFonts w:ascii="Times New Roman" w:hAnsi="Times New Roman"/>
          <w:color w:val="000000"/>
          <w:sz w:val="28"/>
          <w:szCs w:val="28"/>
        </w:rPr>
        <w:t xml:space="preserve"> специалист администрации Дракинского сельского поселения, секретарь комиссии;</w:t>
      </w:r>
    </w:p>
    <w:p w:rsidR="004B2410" w:rsidRPr="005276B0" w:rsidRDefault="004B2410" w:rsidP="004B2410">
      <w:pPr>
        <w:widowControl w:val="0"/>
        <w:shd w:val="clear" w:color="auto" w:fill="FFFFFF"/>
        <w:autoSpaceDE w:val="0"/>
        <w:autoSpaceDN w:val="0"/>
        <w:adjustRightInd w:val="0"/>
        <w:spacing w:line="276" w:lineRule="auto"/>
        <w:ind w:firstLine="926"/>
        <w:contextualSpacing/>
        <w:rPr>
          <w:rFonts w:ascii="Times New Roman" w:hAnsi="Times New Roman"/>
          <w:color w:val="000000"/>
          <w:sz w:val="28"/>
          <w:szCs w:val="28"/>
        </w:rPr>
      </w:pPr>
      <w:r w:rsidRPr="005276B0">
        <w:rPr>
          <w:rFonts w:ascii="Times New Roman" w:hAnsi="Times New Roman"/>
          <w:color w:val="000000"/>
          <w:sz w:val="28"/>
          <w:szCs w:val="28"/>
        </w:rPr>
        <w:t>- Бокова Ольга Ивановна – председатель  Совета народных депутатов Дракинского сельского поселения, член комиссии;</w:t>
      </w:r>
    </w:p>
    <w:p w:rsidR="004B2410" w:rsidRPr="005276B0" w:rsidRDefault="004B2410" w:rsidP="004B2410">
      <w:pPr>
        <w:widowControl w:val="0"/>
        <w:shd w:val="clear" w:color="auto" w:fill="FFFFFF"/>
        <w:autoSpaceDE w:val="0"/>
        <w:autoSpaceDN w:val="0"/>
        <w:adjustRightInd w:val="0"/>
        <w:spacing w:line="276" w:lineRule="auto"/>
        <w:ind w:firstLine="926"/>
        <w:contextualSpacing/>
        <w:rPr>
          <w:rFonts w:ascii="Times New Roman" w:hAnsi="Times New Roman"/>
          <w:color w:val="000000"/>
          <w:sz w:val="28"/>
          <w:szCs w:val="28"/>
        </w:rPr>
      </w:pPr>
      <w:r w:rsidRPr="005276B0">
        <w:rPr>
          <w:rFonts w:ascii="Times New Roman" w:hAnsi="Times New Roman"/>
          <w:color w:val="000000"/>
          <w:sz w:val="28"/>
          <w:szCs w:val="28"/>
        </w:rPr>
        <w:t>- Семенов Юрий Михайлович -   депутат Совета народных депутатов Дракинского сельского поселения, член комиссии;</w:t>
      </w:r>
    </w:p>
    <w:p w:rsidR="004B2410" w:rsidRPr="005276B0" w:rsidRDefault="004B2410" w:rsidP="004B2410">
      <w:pPr>
        <w:widowControl w:val="0"/>
        <w:shd w:val="clear" w:color="auto" w:fill="FFFFFF"/>
        <w:autoSpaceDE w:val="0"/>
        <w:autoSpaceDN w:val="0"/>
        <w:adjustRightInd w:val="0"/>
        <w:spacing w:line="276" w:lineRule="auto"/>
        <w:ind w:firstLine="926"/>
        <w:contextualSpacing/>
        <w:rPr>
          <w:rFonts w:ascii="Times New Roman" w:hAnsi="Times New Roman"/>
          <w:color w:val="000000"/>
          <w:sz w:val="28"/>
          <w:szCs w:val="28"/>
        </w:rPr>
      </w:pPr>
      <w:r w:rsidRPr="005276B0">
        <w:rPr>
          <w:rFonts w:ascii="Times New Roman" w:hAnsi="Times New Roman"/>
          <w:color w:val="000000"/>
          <w:sz w:val="28"/>
          <w:szCs w:val="28"/>
        </w:rPr>
        <w:t xml:space="preserve">- Михайлов Валерий Владимирович - депутат Совета народных депутатов Дракинского сельского поселения, член рабочей группы.  </w:t>
      </w:r>
    </w:p>
    <w:p w:rsidR="004B2410" w:rsidRPr="005276B0" w:rsidRDefault="004B2410" w:rsidP="004B2410">
      <w:pPr>
        <w:spacing w:after="120" w:line="276" w:lineRule="auto"/>
        <w:ind w:firstLine="851"/>
        <w:rPr>
          <w:rFonts w:ascii="Times New Roman" w:hAnsi="Times New Roman"/>
          <w:color w:val="000000"/>
          <w:sz w:val="28"/>
          <w:szCs w:val="28"/>
          <w:lang w:eastAsia="x-none"/>
        </w:rPr>
      </w:pPr>
      <w:r w:rsidRPr="005276B0">
        <w:rPr>
          <w:rFonts w:ascii="Times New Roman" w:hAnsi="Times New Roman"/>
          <w:color w:val="000000"/>
          <w:sz w:val="28"/>
          <w:szCs w:val="28"/>
          <w:lang w:eastAsia="x-none"/>
        </w:rPr>
        <w:t>5</w:t>
      </w:r>
      <w:r w:rsidRPr="005276B0">
        <w:rPr>
          <w:rFonts w:ascii="Times New Roman" w:hAnsi="Times New Roman"/>
          <w:color w:val="000000"/>
          <w:sz w:val="28"/>
          <w:szCs w:val="28"/>
          <w:lang w:val="x-none" w:eastAsia="x-none"/>
        </w:rPr>
        <w:t>. Опубликовать настоящее решение в газете «Дракинский муниципальный вестник»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информационно-телекоммуникационной сети  «Интернет».</w:t>
      </w:r>
    </w:p>
    <w:p w:rsidR="004B2410" w:rsidRPr="005276B0" w:rsidRDefault="004B2410" w:rsidP="004B2410">
      <w:pPr>
        <w:spacing w:after="120" w:line="276" w:lineRule="auto"/>
        <w:ind w:firstLine="708"/>
        <w:rPr>
          <w:rFonts w:ascii="Times New Roman" w:hAnsi="Times New Roman"/>
          <w:color w:val="000000"/>
          <w:sz w:val="28"/>
          <w:szCs w:val="28"/>
          <w:lang w:eastAsia="x-none"/>
        </w:rPr>
      </w:pPr>
      <w:r w:rsidRPr="005276B0">
        <w:rPr>
          <w:rFonts w:ascii="Times New Roman" w:hAnsi="Times New Roman"/>
          <w:color w:val="000000"/>
          <w:sz w:val="28"/>
          <w:szCs w:val="28"/>
          <w:lang w:eastAsia="x-none"/>
        </w:rPr>
        <w:t>6</w:t>
      </w:r>
      <w:r w:rsidRPr="005276B0">
        <w:rPr>
          <w:rFonts w:ascii="Times New Roman" w:hAnsi="Times New Roman"/>
          <w:color w:val="000000"/>
          <w:sz w:val="28"/>
          <w:szCs w:val="28"/>
          <w:lang w:val="x-none" w:eastAsia="x-none"/>
        </w:rPr>
        <w:t>.   Контроль за исполнением настоящего решения возложить на комиссию по утверждению проекта бюджета Совета народных депутатов Дракинского сельского поселения Лискинского муниципального района Воронежской области.</w:t>
      </w:r>
    </w:p>
    <w:p w:rsidR="004B2410" w:rsidRPr="005276B0" w:rsidRDefault="004B2410" w:rsidP="004B2410">
      <w:pPr>
        <w:widowControl w:val="0"/>
        <w:autoSpaceDE w:val="0"/>
        <w:autoSpaceDN w:val="0"/>
        <w:adjustRightInd w:val="0"/>
        <w:spacing w:line="276" w:lineRule="auto"/>
        <w:ind w:firstLine="0"/>
        <w:contextualSpacing/>
        <w:rPr>
          <w:rFonts w:ascii="Times New Roman" w:hAnsi="Times New Roman"/>
          <w:sz w:val="28"/>
          <w:szCs w:val="28"/>
        </w:rPr>
      </w:pPr>
    </w:p>
    <w:p w:rsidR="004B2410" w:rsidRPr="005276B0" w:rsidRDefault="004B2410" w:rsidP="004B2410">
      <w:pPr>
        <w:widowControl w:val="0"/>
        <w:autoSpaceDE w:val="0"/>
        <w:autoSpaceDN w:val="0"/>
        <w:adjustRightInd w:val="0"/>
        <w:ind w:firstLine="0"/>
        <w:jc w:val="left"/>
        <w:rPr>
          <w:rFonts w:ascii="Times New Roman" w:hAnsi="Times New Roman"/>
          <w:sz w:val="28"/>
          <w:szCs w:val="28"/>
        </w:rPr>
      </w:pPr>
      <w:r w:rsidRPr="005276B0">
        <w:rPr>
          <w:rFonts w:ascii="Times New Roman" w:hAnsi="Times New Roman"/>
          <w:sz w:val="28"/>
          <w:szCs w:val="28"/>
        </w:rPr>
        <w:t>Председатель Совета народных депутатов</w:t>
      </w:r>
    </w:p>
    <w:p w:rsidR="004B2410" w:rsidRPr="005276B0" w:rsidRDefault="004B2410" w:rsidP="004B2410">
      <w:pPr>
        <w:widowControl w:val="0"/>
        <w:autoSpaceDE w:val="0"/>
        <w:autoSpaceDN w:val="0"/>
        <w:adjustRightInd w:val="0"/>
        <w:ind w:firstLine="0"/>
        <w:jc w:val="left"/>
        <w:rPr>
          <w:rFonts w:ascii="Times New Roman" w:hAnsi="Times New Roman"/>
          <w:sz w:val="28"/>
          <w:szCs w:val="28"/>
        </w:rPr>
      </w:pPr>
      <w:r w:rsidRPr="005276B0">
        <w:rPr>
          <w:rFonts w:ascii="Times New Roman" w:hAnsi="Times New Roman"/>
          <w:sz w:val="28"/>
          <w:szCs w:val="28"/>
        </w:rPr>
        <w:t xml:space="preserve">Дракинского сельского поселения </w:t>
      </w:r>
    </w:p>
    <w:p w:rsidR="004B2410" w:rsidRPr="005276B0" w:rsidRDefault="004B2410" w:rsidP="004B2410">
      <w:pPr>
        <w:widowControl w:val="0"/>
        <w:autoSpaceDE w:val="0"/>
        <w:autoSpaceDN w:val="0"/>
        <w:adjustRightInd w:val="0"/>
        <w:ind w:firstLine="0"/>
        <w:jc w:val="left"/>
        <w:rPr>
          <w:rFonts w:ascii="Times New Roman" w:hAnsi="Times New Roman"/>
          <w:sz w:val="28"/>
          <w:szCs w:val="28"/>
        </w:rPr>
      </w:pPr>
      <w:r w:rsidRPr="005276B0">
        <w:rPr>
          <w:rFonts w:ascii="Times New Roman" w:hAnsi="Times New Roman"/>
          <w:sz w:val="28"/>
          <w:szCs w:val="28"/>
        </w:rPr>
        <w:t>Лискинского муниципального района                                                  О.И.Бокова</w:t>
      </w:r>
    </w:p>
    <w:p w:rsidR="004B2410" w:rsidRPr="005276B0" w:rsidRDefault="004B2410" w:rsidP="004B2410">
      <w:pPr>
        <w:spacing w:line="276" w:lineRule="auto"/>
        <w:ind w:firstLine="0"/>
        <w:rPr>
          <w:rFonts w:ascii="Times New Roman" w:hAnsi="Times New Roman"/>
          <w:sz w:val="28"/>
          <w:szCs w:val="28"/>
        </w:rPr>
      </w:pPr>
    </w:p>
    <w:p w:rsidR="004B2410" w:rsidRPr="005276B0" w:rsidRDefault="004B2410" w:rsidP="004B2410">
      <w:pPr>
        <w:spacing w:line="276" w:lineRule="auto"/>
        <w:ind w:firstLine="0"/>
        <w:rPr>
          <w:rFonts w:ascii="Times New Roman" w:hAnsi="Times New Roman"/>
          <w:sz w:val="28"/>
          <w:szCs w:val="28"/>
        </w:rPr>
      </w:pPr>
    </w:p>
    <w:p w:rsidR="004B2410" w:rsidRPr="005276B0" w:rsidRDefault="004B2410" w:rsidP="004B2410">
      <w:pPr>
        <w:ind w:firstLine="0"/>
        <w:rPr>
          <w:rFonts w:ascii="Times New Roman" w:hAnsi="Times New Roman"/>
          <w:sz w:val="28"/>
          <w:szCs w:val="28"/>
        </w:rPr>
      </w:pPr>
      <w:r w:rsidRPr="005276B0">
        <w:rPr>
          <w:rFonts w:ascii="Times New Roman" w:hAnsi="Times New Roman"/>
          <w:sz w:val="28"/>
          <w:szCs w:val="28"/>
        </w:rPr>
        <w:t xml:space="preserve">Глава Дракинского сельского поселения                                </w:t>
      </w:r>
    </w:p>
    <w:p w:rsidR="004B2410" w:rsidRPr="005276B0" w:rsidRDefault="004B2410" w:rsidP="004B2410">
      <w:pPr>
        <w:ind w:firstLine="0"/>
        <w:rPr>
          <w:rFonts w:ascii="Times New Roman" w:hAnsi="Times New Roman"/>
          <w:sz w:val="28"/>
          <w:szCs w:val="28"/>
        </w:rPr>
      </w:pPr>
      <w:r w:rsidRPr="005276B0">
        <w:rPr>
          <w:rFonts w:ascii="Times New Roman" w:hAnsi="Times New Roman"/>
          <w:sz w:val="28"/>
          <w:szCs w:val="28"/>
        </w:rPr>
        <w:t>Лискинского муниципального района                                             Е.Н.Атаманова</w:t>
      </w:r>
    </w:p>
    <w:p w:rsidR="004B2410" w:rsidRPr="005276B0" w:rsidRDefault="004B2410" w:rsidP="004B2410">
      <w:pPr>
        <w:spacing w:line="276" w:lineRule="auto"/>
        <w:ind w:firstLine="0"/>
        <w:rPr>
          <w:rFonts w:ascii="Times New Roman" w:hAnsi="Times New Roman"/>
          <w:sz w:val="28"/>
          <w:szCs w:val="28"/>
        </w:rPr>
      </w:pPr>
    </w:p>
    <w:p w:rsidR="004B2410" w:rsidRPr="005276B0" w:rsidRDefault="004B2410" w:rsidP="004B2410">
      <w:pPr>
        <w:spacing w:line="276" w:lineRule="auto"/>
        <w:ind w:firstLine="0"/>
        <w:rPr>
          <w:rFonts w:ascii="Times New Roman" w:hAnsi="Times New Roman"/>
          <w:sz w:val="28"/>
          <w:szCs w:val="28"/>
        </w:rPr>
      </w:pPr>
    </w:p>
    <w:p w:rsidR="004B2410" w:rsidRDefault="004B2410" w:rsidP="004B2410">
      <w:pPr>
        <w:ind w:firstLine="0"/>
        <w:rPr>
          <w:rFonts w:ascii="Times New Roman" w:hAnsi="Times New Roman"/>
          <w:b/>
        </w:rPr>
      </w:pPr>
    </w:p>
    <w:p w:rsidR="004B2410" w:rsidRPr="005276B0" w:rsidRDefault="004B2410" w:rsidP="004B2410">
      <w:pPr>
        <w:ind w:firstLine="0"/>
        <w:rPr>
          <w:rFonts w:ascii="Times New Roman" w:hAnsi="Times New Roman"/>
          <w:b/>
        </w:rPr>
      </w:pPr>
    </w:p>
    <w:p w:rsidR="004B2410" w:rsidRPr="005276B0" w:rsidRDefault="004B2410" w:rsidP="004B2410">
      <w:pPr>
        <w:shd w:val="clear" w:color="auto" w:fill="FFFFFF"/>
        <w:ind w:left="5387" w:firstLine="0"/>
        <w:jc w:val="right"/>
        <w:rPr>
          <w:rFonts w:ascii="Times New Roman" w:hAnsi="Times New Roman"/>
          <w:color w:val="000000"/>
          <w:sz w:val="20"/>
          <w:szCs w:val="20"/>
        </w:rPr>
      </w:pPr>
      <w:r w:rsidRPr="005276B0">
        <w:rPr>
          <w:rFonts w:ascii="Times New Roman" w:hAnsi="Times New Roman"/>
          <w:color w:val="000000"/>
          <w:sz w:val="20"/>
          <w:szCs w:val="20"/>
        </w:rPr>
        <w:t>Приложение № 1</w:t>
      </w:r>
    </w:p>
    <w:p w:rsidR="004B2410" w:rsidRPr="005276B0" w:rsidRDefault="004B2410" w:rsidP="004B2410">
      <w:pPr>
        <w:shd w:val="clear" w:color="auto" w:fill="FFFFFF"/>
        <w:ind w:left="5387" w:firstLine="0"/>
        <w:jc w:val="right"/>
        <w:rPr>
          <w:rFonts w:ascii="Times New Roman" w:hAnsi="Times New Roman"/>
          <w:color w:val="000000"/>
          <w:sz w:val="20"/>
          <w:szCs w:val="20"/>
        </w:rPr>
      </w:pPr>
      <w:r w:rsidRPr="005276B0">
        <w:rPr>
          <w:rFonts w:ascii="Times New Roman" w:hAnsi="Times New Roman"/>
          <w:color w:val="000000"/>
          <w:sz w:val="20"/>
          <w:szCs w:val="20"/>
        </w:rPr>
        <w:t>к проекту решения Совета народных депутатов Дракинского сельского поселения Лискинского муниципального района Воронежской области «О бюджете Дракинского сельского поселения Лискинского муниципального ра</w:t>
      </w:r>
      <w:r>
        <w:rPr>
          <w:rFonts w:ascii="Times New Roman" w:hAnsi="Times New Roman"/>
          <w:color w:val="000000"/>
          <w:sz w:val="20"/>
          <w:szCs w:val="20"/>
        </w:rPr>
        <w:t>йона Воронежской области на 2024</w:t>
      </w:r>
      <w:r w:rsidRPr="005276B0">
        <w:rPr>
          <w:rFonts w:ascii="Times New Roman" w:hAnsi="Times New Roman"/>
          <w:color w:val="000000"/>
          <w:sz w:val="20"/>
          <w:szCs w:val="20"/>
        </w:rPr>
        <w:t xml:space="preserve"> год и на плановый перио</w:t>
      </w:r>
      <w:r>
        <w:rPr>
          <w:rFonts w:ascii="Times New Roman" w:hAnsi="Times New Roman"/>
          <w:color w:val="000000"/>
          <w:sz w:val="20"/>
          <w:szCs w:val="20"/>
        </w:rPr>
        <w:t>д 2025 и 2026</w:t>
      </w:r>
      <w:r w:rsidRPr="005276B0">
        <w:rPr>
          <w:rFonts w:ascii="Times New Roman" w:hAnsi="Times New Roman"/>
          <w:color w:val="000000"/>
          <w:sz w:val="20"/>
          <w:szCs w:val="20"/>
        </w:rPr>
        <w:t xml:space="preserve"> годов»</w:t>
      </w:r>
    </w:p>
    <w:p w:rsidR="004B2410" w:rsidRPr="005276B0" w:rsidRDefault="004B2410" w:rsidP="004B2410">
      <w:pPr>
        <w:shd w:val="clear" w:color="auto" w:fill="FFFFFF"/>
        <w:ind w:left="5387" w:firstLine="0"/>
        <w:jc w:val="right"/>
        <w:rPr>
          <w:rFonts w:ascii="Times New Roman" w:hAnsi="Times New Roman"/>
          <w:color w:val="000000"/>
          <w:sz w:val="20"/>
          <w:szCs w:val="20"/>
        </w:rPr>
      </w:pPr>
      <w:r>
        <w:rPr>
          <w:rFonts w:ascii="Times New Roman" w:hAnsi="Times New Roman"/>
          <w:color w:val="000000"/>
          <w:sz w:val="20"/>
          <w:szCs w:val="20"/>
        </w:rPr>
        <w:t xml:space="preserve"> от «15» ноября  2023 г. № 155</w:t>
      </w:r>
    </w:p>
    <w:p w:rsidR="004B2410" w:rsidRDefault="004B2410" w:rsidP="00174476">
      <w:pPr>
        <w:ind w:left="4536" w:firstLine="0"/>
        <w:contextualSpacing/>
        <w:jc w:val="right"/>
        <w:rPr>
          <w:rFonts w:ascii="Times New Roman" w:hAnsi="Times New Roman"/>
          <w:b/>
          <w:i/>
          <w:sz w:val="28"/>
          <w:szCs w:val="28"/>
        </w:rPr>
      </w:pPr>
    </w:p>
    <w:p w:rsidR="004B2410" w:rsidRDefault="004B2410" w:rsidP="00174476">
      <w:pPr>
        <w:ind w:left="4536" w:firstLine="0"/>
        <w:contextualSpacing/>
        <w:jc w:val="right"/>
        <w:rPr>
          <w:rFonts w:ascii="Times New Roman" w:hAnsi="Times New Roman"/>
          <w:b/>
          <w:i/>
          <w:sz w:val="28"/>
          <w:szCs w:val="28"/>
        </w:rPr>
      </w:pPr>
    </w:p>
    <w:p w:rsidR="00433CD8" w:rsidRPr="00E67FF5" w:rsidRDefault="00E67FF5" w:rsidP="00174476">
      <w:pPr>
        <w:ind w:left="4536" w:firstLine="0"/>
        <w:contextualSpacing/>
        <w:jc w:val="right"/>
        <w:rPr>
          <w:rFonts w:ascii="Times New Roman" w:hAnsi="Times New Roman"/>
          <w:b/>
          <w:i/>
          <w:sz w:val="28"/>
          <w:szCs w:val="28"/>
        </w:rPr>
      </w:pPr>
      <w:r w:rsidRPr="00E67FF5">
        <w:rPr>
          <w:rFonts w:ascii="Times New Roman" w:hAnsi="Times New Roman"/>
          <w:b/>
          <w:i/>
          <w:sz w:val="28"/>
          <w:szCs w:val="28"/>
        </w:rPr>
        <w:t>ПРОЕКТ</w:t>
      </w:r>
    </w:p>
    <w:p w:rsidR="00E67FF5" w:rsidRDefault="00E67FF5" w:rsidP="00E67FF5">
      <w:pPr>
        <w:ind w:firstLine="0"/>
        <w:jc w:val="center"/>
        <w:rPr>
          <w:rFonts w:ascii="Times New Roman" w:hAnsi="Times New Roman"/>
          <w:b/>
          <w:sz w:val="28"/>
          <w:szCs w:val="28"/>
        </w:rPr>
      </w:pPr>
    </w:p>
    <w:p w:rsidR="00332E53" w:rsidRPr="008B4CDA" w:rsidRDefault="00332E53" w:rsidP="00E67FF5">
      <w:pPr>
        <w:ind w:firstLine="0"/>
        <w:jc w:val="center"/>
        <w:rPr>
          <w:rFonts w:ascii="Times New Roman" w:hAnsi="Times New Roman"/>
          <w:b/>
          <w:sz w:val="28"/>
          <w:szCs w:val="28"/>
        </w:rPr>
      </w:pPr>
      <w:r w:rsidRPr="008B4CDA">
        <w:rPr>
          <w:rFonts w:ascii="Times New Roman" w:hAnsi="Times New Roman"/>
          <w:b/>
          <w:sz w:val="28"/>
          <w:szCs w:val="28"/>
        </w:rPr>
        <w:t>СОВЕТ  НАРОДНЫХ  ДЕПУТАТОВ</w:t>
      </w:r>
    </w:p>
    <w:p w:rsidR="00332E53" w:rsidRPr="008B4CDA" w:rsidRDefault="00332E53" w:rsidP="00E67FF5">
      <w:pPr>
        <w:ind w:firstLine="0"/>
        <w:jc w:val="center"/>
        <w:rPr>
          <w:rFonts w:ascii="Times New Roman" w:hAnsi="Times New Roman"/>
          <w:b/>
          <w:sz w:val="28"/>
          <w:szCs w:val="28"/>
        </w:rPr>
      </w:pPr>
      <w:r w:rsidRPr="008B4CDA">
        <w:rPr>
          <w:rFonts w:ascii="Times New Roman" w:hAnsi="Times New Roman"/>
          <w:b/>
          <w:sz w:val="28"/>
          <w:szCs w:val="28"/>
        </w:rPr>
        <w:t>ДРАКИНСКОГО  СЕЛЬСКОГО  ПОСЕЛЕНИЯ</w:t>
      </w:r>
    </w:p>
    <w:p w:rsidR="00332E53" w:rsidRPr="008B4CDA" w:rsidRDefault="00332E53" w:rsidP="00E67FF5">
      <w:pPr>
        <w:ind w:firstLine="0"/>
        <w:jc w:val="center"/>
        <w:rPr>
          <w:rFonts w:ascii="Times New Roman" w:hAnsi="Times New Roman"/>
          <w:b/>
          <w:sz w:val="28"/>
          <w:szCs w:val="28"/>
        </w:rPr>
      </w:pPr>
      <w:r w:rsidRPr="008B4CDA">
        <w:rPr>
          <w:rFonts w:ascii="Times New Roman" w:hAnsi="Times New Roman"/>
          <w:b/>
          <w:sz w:val="28"/>
          <w:szCs w:val="28"/>
        </w:rPr>
        <w:t>ЛИСКИНСКОГО  МУНИЦИПАЛЬНОГО РАЙОНА</w:t>
      </w:r>
    </w:p>
    <w:p w:rsidR="00332E53" w:rsidRPr="008B4CDA" w:rsidRDefault="00332E53" w:rsidP="00E67FF5">
      <w:pPr>
        <w:pBdr>
          <w:bottom w:val="single" w:sz="6" w:space="0" w:color="auto"/>
        </w:pBdr>
        <w:ind w:firstLine="0"/>
        <w:jc w:val="center"/>
        <w:rPr>
          <w:rFonts w:ascii="Times New Roman" w:hAnsi="Times New Roman"/>
          <w:b/>
          <w:sz w:val="28"/>
          <w:szCs w:val="28"/>
        </w:rPr>
      </w:pPr>
      <w:r w:rsidRPr="008B4CDA">
        <w:rPr>
          <w:rFonts w:ascii="Times New Roman" w:hAnsi="Times New Roman"/>
          <w:b/>
          <w:sz w:val="28"/>
          <w:szCs w:val="28"/>
        </w:rPr>
        <w:t>ВОРОНЕЖСКОЙ      ОБЛАСТИ</w:t>
      </w:r>
    </w:p>
    <w:p w:rsidR="00332E53" w:rsidRPr="003B22F1" w:rsidRDefault="00332E53" w:rsidP="00332E53">
      <w:pPr>
        <w:tabs>
          <w:tab w:val="left" w:pos="4155"/>
        </w:tabs>
        <w:rPr>
          <w:rFonts w:ascii="Times New Roman" w:hAnsi="Times New Roman"/>
        </w:rPr>
      </w:pPr>
    </w:p>
    <w:p w:rsidR="00332E53" w:rsidRPr="008B4CDA" w:rsidRDefault="00332E53" w:rsidP="00332E53">
      <w:pPr>
        <w:tabs>
          <w:tab w:val="left" w:pos="4155"/>
        </w:tabs>
        <w:jc w:val="center"/>
        <w:rPr>
          <w:rFonts w:ascii="Times New Roman" w:hAnsi="Times New Roman"/>
          <w:b/>
          <w:sz w:val="36"/>
          <w:szCs w:val="36"/>
        </w:rPr>
      </w:pPr>
      <w:r w:rsidRPr="008B4CDA">
        <w:rPr>
          <w:rFonts w:ascii="Times New Roman" w:hAnsi="Times New Roman"/>
          <w:b/>
          <w:sz w:val="36"/>
          <w:szCs w:val="36"/>
        </w:rPr>
        <w:t>РЕШЕНИЕ</w:t>
      </w:r>
    </w:p>
    <w:p w:rsidR="00332E53" w:rsidRPr="003B22F1" w:rsidRDefault="00332E53" w:rsidP="00332E53">
      <w:pPr>
        <w:tabs>
          <w:tab w:val="left" w:pos="4155"/>
        </w:tabs>
        <w:rPr>
          <w:rFonts w:ascii="Times New Roman" w:hAnsi="Times New Roman"/>
          <w:b/>
        </w:rPr>
      </w:pPr>
    </w:p>
    <w:p w:rsidR="00332E53" w:rsidRPr="003B22F1" w:rsidRDefault="00332E53" w:rsidP="00332E53">
      <w:pPr>
        <w:tabs>
          <w:tab w:val="left" w:pos="4155"/>
        </w:tabs>
        <w:rPr>
          <w:rFonts w:ascii="Times New Roman" w:hAnsi="Times New Roman"/>
          <w:b/>
        </w:rPr>
      </w:pPr>
    </w:p>
    <w:p w:rsidR="00332E53" w:rsidRPr="00874498" w:rsidRDefault="00332E53" w:rsidP="00332E53">
      <w:pPr>
        <w:tabs>
          <w:tab w:val="left" w:pos="4155"/>
        </w:tabs>
        <w:ind w:firstLine="0"/>
        <w:rPr>
          <w:rFonts w:ascii="Times New Roman" w:hAnsi="Times New Roman"/>
          <w:sz w:val="28"/>
          <w:szCs w:val="28"/>
          <w:u w:val="single"/>
        </w:rPr>
      </w:pPr>
      <w:r w:rsidRPr="00874498">
        <w:rPr>
          <w:rFonts w:ascii="Times New Roman" w:hAnsi="Times New Roman"/>
          <w:sz w:val="28"/>
          <w:szCs w:val="28"/>
          <w:u w:val="single"/>
        </w:rPr>
        <w:t xml:space="preserve">от «» </w:t>
      </w:r>
      <w:r w:rsidR="004B2410">
        <w:rPr>
          <w:rFonts w:ascii="Times New Roman" w:hAnsi="Times New Roman"/>
          <w:sz w:val="28"/>
          <w:szCs w:val="28"/>
          <w:u w:val="single"/>
        </w:rPr>
        <w:t xml:space="preserve">  </w:t>
      </w:r>
      <w:r w:rsidR="00E67FF5">
        <w:rPr>
          <w:rFonts w:ascii="Times New Roman" w:hAnsi="Times New Roman"/>
          <w:sz w:val="28"/>
          <w:szCs w:val="28"/>
          <w:u w:val="single"/>
        </w:rPr>
        <w:t xml:space="preserve">  </w:t>
      </w:r>
      <w:r w:rsidRPr="00874498">
        <w:rPr>
          <w:rFonts w:ascii="Times New Roman" w:hAnsi="Times New Roman"/>
          <w:sz w:val="28"/>
          <w:szCs w:val="28"/>
          <w:u w:val="single"/>
        </w:rPr>
        <w:t>202</w:t>
      </w:r>
      <w:r w:rsidR="00F969A8">
        <w:rPr>
          <w:rFonts w:ascii="Times New Roman" w:hAnsi="Times New Roman"/>
          <w:sz w:val="28"/>
          <w:szCs w:val="28"/>
          <w:u w:val="single"/>
        </w:rPr>
        <w:t>3</w:t>
      </w:r>
      <w:r w:rsidRPr="00874498">
        <w:rPr>
          <w:rFonts w:ascii="Times New Roman" w:hAnsi="Times New Roman"/>
          <w:sz w:val="28"/>
          <w:szCs w:val="28"/>
          <w:u w:val="single"/>
        </w:rPr>
        <w:t xml:space="preserve">  г.  № </w:t>
      </w:r>
    </w:p>
    <w:p w:rsidR="00332E53" w:rsidRPr="003B22F1" w:rsidRDefault="00332E53" w:rsidP="00332E53">
      <w:pPr>
        <w:tabs>
          <w:tab w:val="left" w:pos="4155"/>
        </w:tabs>
        <w:jc w:val="left"/>
        <w:rPr>
          <w:rFonts w:ascii="Times New Roman" w:hAnsi="Times New Roman"/>
          <w:sz w:val="20"/>
          <w:szCs w:val="20"/>
        </w:rPr>
      </w:pPr>
      <w:r w:rsidRPr="008B4CDA">
        <w:rPr>
          <w:rFonts w:ascii="Times New Roman" w:hAnsi="Times New Roman"/>
          <w:sz w:val="20"/>
          <w:szCs w:val="20"/>
        </w:rPr>
        <w:t>с.Дракино</w:t>
      </w:r>
    </w:p>
    <w:p w:rsidR="000C1C0D" w:rsidRDefault="000C1C0D" w:rsidP="000C1C0D">
      <w:pPr>
        <w:ind w:firstLine="0"/>
        <w:contextualSpacing/>
        <w:rPr>
          <w:rFonts w:ascii="Times New Roman" w:hAnsi="Times New Roman"/>
          <w:i/>
          <w:sz w:val="20"/>
          <w:szCs w:val="20"/>
        </w:rPr>
      </w:pPr>
    </w:p>
    <w:p w:rsidR="000C1C0D" w:rsidRDefault="000C1C0D" w:rsidP="00174476">
      <w:pPr>
        <w:ind w:left="4536" w:firstLine="0"/>
        <w:contextualSpacing/>
        <w:jc w:val="right"/>
        <w:rPr>
          <w:rFonts w:ascii="Times New Roman" w:hAnsi="Times New Roman"/>
          <w:i/>
          <w:sz w:val="20"/>
          <w:szCs w:val="20"/>
        </w:rPr>
      </w:pPr>
    </w:p>
    <w:p w:rsidR="000C1C0D" w:rsidRPr="00874498" w:rsidRDefault="000C1C0D" w:rsidP="000C1C0D">
      <w:pPr>
        <w:tabs>
          <w:tab w:val="left" w:pos="0"/>
        </w:tabs>
        <w:ind w:firstLine="0"/>
        <w:rPr>
          <w:rFonts w:ascii="Times New Roman" w:hAnsi="Times New Roman"/>
          <w:b/>
          <w:sz w:val="28"/>
          <w:szCs w:val="28"/>
        </w:rPr>
      </w:pPr>
      <w:r w:rsidRPr="00874498">
        <w:rPr>
          <w:rFonts w:ascii="Times New Roman" w:hAnsi="Times New Roman"/>
          <w:b/>
          <w:sz w:val="28"/>
          <w:szCs w:val="28"/>
        </w:rPr>
        <w:t xml:space="preserve">О бюджете Дракинского сельского </w:t>
      </w:r>
    </w:p>
    <w:p w:rsidR="000C1C0D" w:rsidRPr="00874498" w:rsidRDefault="000C1C0D" w:rsidP="000C1C0D">
      <w:pPr>
        <w:tabs>
          <w:tab w:val="left" w:pos="0"/>
        </w:tabs>
        <w:ind w:firstLine="0"/>
        <w:rPr>
          <w:rFonts w:ascii="Times New Roman" w:hAnsi="Times New Roman"/>
          <w:b/>
          <w:sz w:val="28"/>
          <w:szCs w:val="28"/>
        </w:rPr>
      </w:pPr>
      <w:r w:rsidRPr="00874498">
        <w:rPr>
          <w:rFonts w:ascii="Times New Roman" w:hAnsi="Times New Roman"/>
          <w:b/>
          <w:sz w:val="28"/>
          <w:szCs w:val="28"/>
        </w:rPr>
        <w:t>поселения Лискинского муниципального</w:t>
      </w:r>
    </w:p>
    <w:p w:rsidR="000C1C0D" w:rsidRDefault="000C1C0D" w:rsidP="000C1C0D">
      <w:pPr>
        <w:tabs>
          <w:tab w:val="left" w:pos="0"/>
        </w:tabs>
        <w:ind w:firstLine="0"/>
        <w:rPr>
          <w:rFonts w:ascii="Times New Roman" w:hAnsi="Times New Roman"/>
          <w:b/>
          <w:sz w:val="28"/>
          <w:szCs w:val="28"/>
        </w:rPr>
      </w:pPr>
      <w:r w:rsidRPr="00874498">
        <w:rPr>
          <w:rFonts w:ascii="Times New Roman" w:hAnsi="Times New Roman"/>
          <w:b/>
          <w:sz w:val="28"/>
          <w:szCs w:val="28"/>
        </w:rPr>
        <w:t xml:space="preserve">района Воронежской области </w:t>
      </w:r>
      <w:r w:rsidRPr="00F969A8">
        <w:rPr>
          <w:rFonts w:ascii="Times New Roman" w:hAnsi="Times New Roman"/>
          <w:b/>
          <w:sz w:val="28"/>
          <w:szCs w:val="28"/>
        </w:rPr>
        <w:t>на 2024  год</w:t>
      </w:r>
      <w:r>
        <w:rPr>
          <w:rFonts w:ascii="Times New Roman" w:hAnsi="Times New Roman"/>
          <w:b/>
          <w:sz w:val="28"/>
          <w:szCs w:val="28"/>
        </w:rPr>
        <w:t xml:space="preserve"> </w:t>
      </w:r>
    </w:p>
    <w:p w:rsidR="000C1C0D" w:rsidRPr="00874498" w:rsidRDefault="000C1C0D" w:rsidP="000C1C0D">
      <w:pPr>
        <w:tabs>
          <w:tab w:val="left" w:pos="0"/>
        </w:tabs>
        <w:ind w:firstLine="0"/>
        <w:rPr>
          <w:rFonts w:ascii="Times New Roman" w:hAnsi="Times New Roman"/>
          <w:b/>
          <w:sz w:val="28"/>
          <w:szCs w:val="28"/>
        </w:rPr>
      </w:pPr>
      <w:r w:rsidRPr="00F969A8">
        <w:rPr>
          <w:rFonts w:ascii="Times New Roman" w:hAnsi="Times New Roman"/>
          <w:b/>
          <w:sz w:val="28"/>
          <w:szCs w:val="28"/>
        </w:rPr>
        <w:t>и на плановый период 2025  и 2026 годов</w:t>
      </w:r>
    </w:p>
    <w:p w:rsidR="000C1C0D" w:rsidRPr="00874498" w:rsidRDefault="000C1C0D" w:rsidP="000C1C0D">
      <w:pPr>
        <w:tabs>
          <w:tab w:val="left" w:pos="0"/>
        </w:tabs>
        <w:rPr>
          <w:rFonts w:ascii="Times New Roman" w:hAnsi="Times New Roman"/>
          <w:b/>
          <w:sz w:val="28"/>
          <w:szCs w:val="28"/>
        </w:rPr>
      </w:pPr>
    </w:p>
    <w:p w:rsidR="000C1C0D" w:rsidRPr="00874498" w:rsidRDefault="000C1C0D" w:rsidP="000C1C0D">
      <w:pPr>
        <w:contextualSpacing/>
        <w:rPr>
          <w:rFonts w:ascii="Times New Roman" w:hAnsi="Times New Roman"/>
          <w:sz w:val="28"/>
          <w:szCs w:val="28"/>
        </w:rPr>
      </w:pPr>
    </w:p>
    <w:p w:rsidR="000C1C0D" w:rsidRPr="00874498" w:rsidRDefault="000C1C0D" w:rsidP="000C1C0D">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В соответствии с Бюджетным кодексом РФ, Федеральным законом от 6 октября 2003 г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Дракинского сельского поселения Лискинского муниципального района Воронежской области, Положения «О бюджетном процессе в Дракинском сельском поселении Лискинского муниципального района Воронежской области», утвержденного Решением Совета народных депутатов Дракинского сельского поселения Лискинского муниципального района Воронежской области </w:t>
      </w:r>
      <w:r w:rsidRPr="00E85359">
        <w:rPr>
          <w:rFonts w:ascii="Times New Roman" w:hAnsi="Times New Roman"/>
          <w:sz w:val="28"/>
          <w:szCs w:val="28"/>
        </w:rPr>
        <w:t>от 05.03.2022г. № 86</w:t>
      </w:r>
      <w:r w:rsidRPr="00874498">
        <w:rPr>
          <w:rFonts w:ascii="Times New Roman" w:hAnsi="Times New Roman"/>
          <w:sz w:val="28"/>
          <w:szCs w:val="28"/>
        </w:rPr>
        <w:t xml:space="preserve"> в целях осуществления бюджетного процесса в Дракинском сельском поселении Лискинского муниципального района Воронежской области в 202</w:t>
      </w:r>
      <w:r>
        <w:rPr>
          <w:rFonts w:ascii="Times New Roman" w:hAnsi="Times New Roman"/>
          <w:sz w:val="28"/>
          <w:szCs w:val="28"/>
        </w:rPr>
        <w:t>4</w:t>
      </w:r>
      <w:r w:rsidRPr="00874498">
        <w:rPr>
          <w:rFonts w:ascii="Times New Roman" w:hAnsi="Times New Roman"/>
          <w:sz w:val="28"/>
          <w:szCs w:val="28"/>
        </w:rPr>
        <w:t xml:space="preserve">  году и плановом периоде 202</w:t>
      </w:r>
      <w:r>
        <w:rPr>
          <w:rFonts w:ascii="Times New Roman" w:hAnsi="Times New Roman"/>
          <w:sz w:val="28"/>
          <w:szCs w:val="28"/>
        </w:rPr>
        <w:t>5</w:t>
      </w:r>
      <w:r w:rsidRPr="00874498">
        <w:rPr>
          <w:rFonts w:ascii="Times New Roman" w:hAnsi="Times New Roman"/>
          <w:sz w:val="28"/>
          <w:szCs w:val="28"/>
        </w:rPr>
        <w:t xml:space="preserve">  и 202</w:t>
      </w:r>
      <w:r>
        <w:rPr>
          <w:rFonts w:ascii="Times New Roman" w:hAnsi="Times New Roman"/>
          <w:sz w:val="28"/>
          <w:szCs w:val="28"/>
        </w:rPr>
        <w:t>6</w:t>
      </w:r>
      <w:r w:rsidRPr="00874498">
        <w:rPr>
          <w:rFonts w:ascii="Times New Roman" w:hAnsi="Times New Roman"/>
          <w:sz w:val="28"/>
          <w:szCs w:val="28"/>
        </w:rPr>
        <w:t xml:space="preserve"> годов, Совет народных депутатов Дракинского сельского поселения Лискинского муниципального района Воронежской области</w:t>
      </w:r>
    </w:p>
    <w:p w:rsidR="000C1C0D" w:rsidRPr="00874498" w:rsidRDefault="000C1C0D" w:rsidP="000C1C0D">
      <w:pPr>
        <w:spacing w:line="276" w:lineRule="auto"/>
        <w:ind w:firstLine="709"/>
        <w:contextualSpacing/>
        <w:rPr>
          <w:rFonts w:ascii="Times New Roman" w:hAnsi="Times New Roman"/>
          <w:sz w:val="28"/>
          <w:szCs w:val="28"/>
        </w:rPr>
      </w:pPr>
    </w:p>
    <w:p w:rsidR="000C1C0D" w:rsidRPr="00874498" w:rsidRDefault="000C1C0D" w:rsidP="000C1C0D">
      <w:pPr>
        <w:spacing w:line="276" w:lineRule="auto"/>
        <w:ind w:firstLine="709"/>
        <w:contextualSpacing/>
        <w:rPr>
          <w:rFonts w:ascii="Times New Roman" w:hAnsi="Times New Roman"/>
          <w:b/>
          <w:sz w:val="28"/>
          <w:szCs w:val="28"/>
        </w:rPr>
      </w:pPr>
      <w:r w:rsidRPr="00874498">
        <w:rPr>
          <w:rFonts w:ascii="Times New Roman" w:hAnsi="Times New Roman"/>
          <w:b/>
          <w:sz w:val="28"/>
          <w:szCs w:val="28"/>
        </w:rPr>
        <w:lastRenderedPageBreak/>
        <w:t>РЕШИЛ:</w:t>
      </w:r>
    </w:p>
    <w:p w:rsidR="000C1C0D" w:rsidRPr="00874498" w:rsidRDefault="000C1C0D" w:rsidP="000C1C0D">
      <w:pPr>
        <w:numPr>
          <w:ilvl w:val="0"/>
          <w:numId w:val="9"/>
        </w:numPr>
        <w:spacing w:line="276" w:lineRule="auto"/>
        <w:ind w:left="0" w:firstLine="709"/>
        <w:contextualSpacing/>
        <w:rPr>
          <w:rFonts w:ascii="Times New Roman" w:hAnsi="Times New Roman"/>
          <w:sz w:val="28"/>
          <w:szCs w:val="28"/>
        </w:rPr>
      </w:pPr>
      <w:r w:rsidRPr="00874498">
        <w:rPr>
          <w:rFonts w:ascii="Times New Roman" w:hAnsi="Times New Roman"/>
          <w:sz w:val="28"/>
          <w:szCs w:val="28"/>
        </w:rPr>
        <w:t>Утвердить бюджет Дракинского сельского поселения Лискинского муниципального района Воронежской области  в следующей редакции:</w:t>
      </w:r>
    </w:p>
    <w:p w:rsidR="000C1C0D" w:rsidRPr="00874498" w:rsidRDefault="000C1C0D" w:rsidP="000C1C0D">
      <w:pPr>
        <w:spacing w:line="276" w:lineRule="auto"/>
        <w:ind w:firstLine="709"/>
        <w:contextualSpacing/>
        <w:rPr>
          <w:rFonts w:ascii="Times New Roman" w:hAnsi="Times New Roman"/>
          <w:sz w:val="28"/>
          <w:szCs w:val="28"/>
        </w:rPr>
      </w:pPr>
    </w:p>
    <w:p w:rsidR="000C1C0D" w:rsidRPr="00874498" w:rsidRDefault="000C1C0D" w:rsidP="000C1C0D">
      <w:pPr>
        <w:spacing w:line="276" w:lineRule="auto"/>
        <w:ind w:firstLine="709"/>
        <w:contextualSpacing/>
        <w:rPr>
          <w:rFonts w:ascii="Times New Roman" w:hAnsi="Times New Roman"/>
          <w:b/>
          <w:sz w:val="28"/>
          <w:szCs w:val="28"/>
        </w:rPr>
      </w:pPr>
      <w:r w:rsidRPr="00874498">
        <w:rPr>
          <w:rFonts w:ascii="Times New Roman" w:hAnsi="Times New Roman"/>
          <w:b/>
          <w:sz w:val="28"/>
          <w:szCs w:val="28"/>
        </w:rPr>
        <w:t xml:space="preserve">Статья 1. Основные характеристики бюджета Дракинского сельского поселения Лискинского муниципального района Воронежской области </w:t>
      </w:r>
      <w:r w:rsidRPr="00F969A8">
        <w:rPr>
          <w:rFonts w:ascii="Times New Roman" w:hAnsi="Times New Roman"/>
          <w:b/>
          <w:sz w:val="28"/>
          <w:szCs w:val="28"/>
        </w:rPr>
        <w:t>на 2024  год</w:t>
      </w:r>
      <w:r>
        <w:rPr>
          <w:rFonts w:ascii="Times New Roman" w:hAnsi="Times New Roman"/>
          <w:b/>
          <w:sz w:val="28"/>
          <w:szCs w:val="28"/>
        </w:rPr>
        <w:t xml:space="preserve"> </w:t>
      </w:r>
      <w:r w:rsidRPr="00F969A8">
        <w:rPr>
          <w:rFonts w:ascii="Times New Roman" w:hAnsi="Times New Roman"/>
          <w:b/>
          <w:sz w:val="28"/>
          <w:szCs w:val="28"/>
        </w:rPr>
        <w:t>и на плановый период 2025  и 2026 годов</w:t>
      </w:r>
      <w:r w:rsidRPr="00874498">
        <w:rPr>
          <w:rFonts w:ascii="Times New Roman" w:hAnsi="Times New Roman"/>
          <w:b/>
          <w:sz w:val="28"/>
          <w:szCs w:val="28"/>
        </w:rPr>
        <w:t>.</w:t>
      </w:r>
    </w:p>
    <w:p w:rsidR="000C1C0D" w:rsidRPr="00874498" w:rsidRDefault="000C1C0D" w:rsidP="000C1C0D">
      <w:pPr>
        <w:spacing w:line="276" w:lineRule="auto"/>
        <w:ind w:firstLine="709"/>
        <w:contextualSpacing/>
        <w:rPr>
          <w:rFonts w:ascii="Times New Roman" w:hAnsi="Times New Roman"/>
          <w:sz w:val="28"/>
          <w:szCs w:val="28"/>
        </w:rPr>
      </w:pPr>
    </w:p>
    <w:p w:rsidR="000C1C0D" w:rsidRPr="00874498" w:rsidRDefault="000C1C0D" w:rsidP="000C1C0D">
      <w:pPr>
        <w:spacing w:line="276" w:lineRule="auto"/>
        <w:ind w:firstLine="709"/>
        <w:contextualSpacing/>
        <w:rPr>
          <w:rFonts w:ascii="Times New Roman" w:hAnsi="Times New Roman"/>
          <w:sz w:val="28"/>
          <w:szCs w:val="28"/>
        </w:rPr>
      </w:pPr>
      <w:r w:rsidRPr="00874498">
        <w:rPr>
          <w:rFonts w:ascii="Times New Roman" w:hAnsi="Times New Roman"/>
          <w:sz w:val="28"/>
          <w:szCs w:val="28"/>
        </w:rPr>
        <w:t>1. Утвердить основные характеристики бюджета Дракинского сельского поселения Лискинского муниципального района Воронежской области  на</w:t>
      </w:r>
      <w:r>
        <w:rPr>
          <w:rFonts w:ascii="Times New Roman" w:hAnsi="Times New Roman"/>
          <w:sz w:val="28"/>
          <w:szCs w:val="28"/>
        </w:rPr>
        <w:t xml:space="preserve"> </w:t>
      </w:r>
      <w:r w:rsidRPr="00874498">
        <w:rPr>
          <w:rFonts w:ascii="Times New Roman" w:hAnsi="Times New Roman"/>
          <w:sz w:val="28"/>
          <w:szCs w:val="28"/>
        </w:rPr>
        <w:t>202</w:t>
      </w:r>
      <w:r>
        <w:rPr>
          <w:rFonts w:ascii="Times New Roman" w:hAnsi="Times New Roman"/>
          <w:sz w:val="28"/>
          <w:szCs w:val="28"/>
        </w:rPr>
        <w:t>4</w:t>
      </w:r>
      <w:r w:rsidRPr="00874498">
        <w:rPr>
          <w:rFonts w:ascii="Times New Roman" w:hAnsi="Times New Roman"/>
          <w:sz w:val="28"/>
          <w:szCs w:val="28"/>
        </w:rPr>
        <w:t xml:space="preserve">  год: </w:t>
      </w:r>
    </w:p>
    <w:p w:rsidR="000C1C0D" w:rsidRPr="00874498" w:rsidRDefault="000C1C0D" w:rsidP="000C1C0D">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1) прогнозируемый общий объем доходов бюджета Дракинского сельского поселения Лискинского муниципального района Воронежской области  в сумме </w:t>
      </w:r>
      <w:r>
        <w:rPr>
          <w:rFonts w:ascii="Times New Roman" w:hAnsi="Times New Roman"/>
          <w:b/>
          <w:sz w:val="28"/>
          <w:szCs w:val="28"/>
        </w:rPr>
        <w:t>17715,1</w:t>
      </w:r>
      <w:r w:rsidRPr="00591E4F">
        <w:rPr>
          <w:rFonts w:ascii="Times New Roman" w:hAnsi="Times New Roman"/>
          <w:sz w:val="28"/>
          <w:szCs w:val="28"/>
        </w:rPr>
        <w:t xml:space="preserve"> тыс. рублей, в том числе объём безвозмездных поступлений в сумме </w:t>
      </w:r>
      <w:r>
        <w:rPr>
          <w:rFonts w:ascii="Times New Roman" w:hAnsi="Times New Roman"/>
          <w:b/>
          <w:sz w:val="28"/>
          <w:szCs w:val="28"/>
        </w:rPr>
        <w:t>13756,1</w:t>
      </w:r>
      <w:r w:rsidRPr="00591E4F">
        <w:rPr>
          <w:rFonts w:ascii="Times New Roman" w:hAnsi="Times New Roman"/>
          <w:sz w:val="28"/>
          <w:szCs w:val="28"/>
        </w:rPr>
        <w:t xml:space="preserve"> тыс. рублей, из них объём межбюджетных трансфертов, получаемых из областного бюджета в сумме </w:t>
      </w:r>
      <w:r>
        <w:rPr>
          <w:rFonts w:ascii="Times New Roman" w:hAnsi="Times New Roman"/>
          <w:b/>
          <w:sz w:val="28"/>
          <w:szCs w:val="28"/>
        </w:rPr>
        <w:t>4270,5</w:t>
      </w:r>
      <w:r w:rsidRPr="00591E4F">
        <w:rPr>
          <w:rFonts w:ascii="Times New Roman" w:hAnsi="Times New Roman"/>
          <w:sz w:val="28"/>
          <w:szCs w:val="28"/>
        </w:rPr>
        <w:t xml:space="preserve"> тыс. рублей, из районного бюджета в сумме </w:t>
      </w:r>
      <w:r>
        <w:rPr>
          <w:rFonts w:ascii="Times New Roman" w:hAnsi="Times New Roman"/>
          <w:b/>
          <w:sz w:val="28"/>
          <w:szCs w:val="28"/>
        </w:rPr>
        <w:t>9485,6</w:t>
      </w:r>
      <w:r w:rsidRPr="00591E4F">
        <w:rPr>
          <w:rFonts w:ascii="Times New Roman" w:hAnsi="Times New Roman"/>
          <w:sz w:val="28"/>
          <w:szCs w:val="28"/>
        </w:rPr>
        <w:t xml:space="preserve"> тыс. рублей;</w:t>
      </w:r>
    </w:p>
    <w:p w:rsidR="000C1C0D" w:rsidRPr="00874498" w:rsidRDefault="000C1C0D" w:rsidP="000C1C0D">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2) общий объем расходов бюджета Дракинского сельского поселения Лискинского муниципального района Воронежской области   в сумме </w:t>
      </w:r>
      <w:r>
        <w:rPr>
          <w:rFonts w:ascii="Times New Roman" w:hAnsi="Times New Roman"/>
          <w:b/>
          <w:sz w:val="28"/>
          <w:szCs w:val="28"/>
        </w:rPr>
        <w:t>17715,1</w:t>
      </w:r>
      <w:r w:rsidRPr="00591E4F">
        <w:rPr>
          <w:rFonts w:ascii="Times New Roman" w:hAnsi="Times New Roman"/>
          <w:sz w:val="28"/>
          <w:szCs w:val="28"/>
        </w:rPr>
        <w:t xml:space="preserve"> тыс. рублей;</w:t>
      </w:r>
    </w:p>
    <w:p w:rsidR="000C1C0D" w:rsidRPr="00874498" w:rsidRDefault="000C1C0D" w:rsidP="000C1C0D">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3) прогнозируемый дефицит бюджета Дракинского сельского поселения Лискинского муниципального района Воронежской области  в </w:t>
      </w:r>
      <w:r w:rsidRPr="00591E4F">
        <w:rPr>
          <w:rFonts w:ascii="Times New Roman" w:hAnsi="Times New Roman"/>
          <w:sz w:val="28"/>
          <w:szCs w:val="28"/>
        </w:rPr>
        <w:t>сумме 0</w:t>
      </w:r>
      <w:r>
        <w:rPr>
          <w:rFonts w:ascii="Times New Roman" w:hAnsi="Times New Roman"/>
          <w:sz w:val="28"/>
          <w:szCs w:val="28"/>
        </w:rPr>
        <w:t>,0</w:t>
      </w:r>
      <w:r w:rsidRPr="00591E4F">
        <w:rPr>
          <w:rFonts w:ascii="Times New Roman" w:hAnsi="Times New Roman"/>
          <w:sz w:val="28"/>
          <w:szCs w:val="28"/>
        </w:rPr>
        <w:t xml:space="preserve"> тыс. рублей;</w:t>
      </w:r>
      <w:r w:rsidRPr="00874498">
        <w:rPr>
          <w:rFonts w:ascii="Times New Roman" w:hAnsi="Times New Roman"/>
          <w:sz w:val="28"/>
          <w:szCs w:val="28"/>
        </w:rPr>
        <w:t xml:space="preserve"> </w:t>
      </w:r>
    </w:p>
    <w:p w:rsidR="000C1C0D" w:rsidRPr="00874498" w:rsidRDefault="000C1C0D" w:rsidP="000C1C0D">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4) источники внутреннего финансирования дефицита бюджета Дракинского сельского поселения Лискинского муниципального района Воронежской области  </w:t>
      </w:r>
      <w:r w:rsidRPr="00F969A8">
        <w:rPr>
          <w:rFonts w:ascii="Times New Roman" w:hAnsi="Times New Roman"/>
          <w:sz w:val="28"/>
          <w:szCs w:val="28"/>
        </w:rPr>
        <w:t>на 2024  год</w:t>
      </w:r>
      <w:r>
        <w:rPr>
          <w:rFonts w:ascii="Times New Roman" w:hAnsi="Times New Roman"/>
          <w:sz w:val="28"/>
          <w:szCs w:val="28"/>
        </w:rPr>
        <w:t xml:space="preserve"> </w:t>
      </w:r>
      <w:r w:rsidRPr="00F969A8">
        <w:rPr>
          <w:rFonts w:ascii="Times New Roman" w:hAnsi="Times New Roman"/>
          <w:sz w:val="28"/>
          <w:szCs w:val="28"/>
        </w:rPr>
        <w:t>и на плановый период 2025  и 2026 годов</w:t>
      </w:r>
      <w:r w:rsidRPr="00874498">
        <w:rPr>
          <w:rFonts w:ascii="Times New Roman" w:hAnsi="Times New Roman"/>
          <w:sz w:val="28"/>
          <w:szCs w:val="28"/>
        </w:rPr>
        <w:t>, согласно приложению №</w:t>
      </w:r>
      <w:r w:rsidRPr="00874498">
        <w:rPr>
          <w:rFonts w:ascii="Times New Roman" w:hAnsi="Times New Roman"/>
          <w:color w:val="FF0000"/>
          <w:sz w:val="28"/>
          <w:szCs w:val="28"/>
        </w:rPr>
        <w:t>1</w:t>
      </w:r>
      <w:r w:rsidRPr="00874498">
        <w:rPr>
          <w:rFonts w:ascii="Times New Roman" w:hAnsi="Times New Roman"/>
          <w:sz w:val="28"/>
          <w:szCs w:val="28"/>
        </w:rPr>
        <w:t xml:space="preserve"> к настоящему Решению.</w:t>
      </w:r>
    </w:p>
    <w:p w:rsidR="000C1C0D" w:rsidRPr="00874498" w:rsidRDefault="000C1C0D" w:rsidP="000C1C0D">
      <w:pPr>
        <w:spacing w:line="276" w:lineRule="auto"/>
        <w:ind w:firstLine="709"/>
        <w:contextualSpacing/>
        <w:rPr>
          <w:rFonts w:ascii="Times New Roman" w:hAnsi="Times New Roman"/>
          <w:sz w:val="28"/>
          <w:szCs w:val="28"/>
        </w:rPr>
      </w:pPr>
      <w:r w:rsidRPr="00874498">
        <w:rPr>
          <w:rFonts w:ascii="Times New Roman" w:hAnsi="Times New Roman"/>
          <w:sz w:val="28"/>
          <w:szCs w:val="28"/>
        </w:rPr>
        <w:t>2. Утвердить основные характеристики бюджета Дракинского сельского поселения Лискинского муниципального района Воронежской области  на</w:t>
      </w:r>
      <w:r>
        <w:rPr>
          <w:rFonts w:ascii="Times New Roman" w:hAnsi="Times New Roman"/>
          <w:sz w:val="28"/>
          <w:szCs w:val="28"/>
        </w:rPr>
        <w:t xml:space="preserve"> </w:t>
      </w:r>
      <w:r w:rsidRPr="00874498">
        <w:rPr>
          <w:rFonts w:ascii="Times New Roman" w:hAnsi="Times New Roman"/>
          <w:sz w:val="28"/>
          <w:szCs w:val="28"/>
        </w:rPr>
        <w:t>202</w:t>
      </w:r>
      <w:r>
        <w:rPr>
          <w:rFonts w:ascii="Times New Roman" w:hAnsi="Times New Roman"/>
          <w:sz w:val="28"/>
          <w:szCs w:val="28"/>
        </w:rPr>
        <w:t>5</w:t>
      </w:r>
      <w:r w:rsidRPr="00874498">
        <w:rPr>
          <w:rFonts w:ascii="Times New Roman" w:hAnsi="Times New Roman"/>
          <w:sz w:val="28"/>
          <w:szCs w:val="28"/>
        </w:rPr>
        <w:t xml:space="preserve">  год и на 202</w:t>
      </w:r>
      <w:r>
        <w:rPr>
          <w:rFonts w:ascii="Times New Roman" w:hAnsi="Times New Roman"/>
          <w:sz w:val="28"/>
          <w:szCs w:val="28"/>
        </w:rPr>
        <w:t>6</w:t>
      </w:r>
      <w:r w:rsidRPr="00874498">
        <w:rPr>
          <w:rFonts w:ascii="Times New Roman" w:hAnsi="Times New Roman"/>
          <w:sz w:val="28"/>
          <w:szCs w:val="28"/>
        </w:rPr>
        <w:t xml:space="preserve"> год:</w:t>
      </w:r>
    </w:p>
    <w:p w:rsidR="000C1C0D" w:rsidRPr="00874498" w:rsidRDefault="000C1C0D" w:rsidP="000C1C0D">
      <w:pPr>
        <w:spacing w:line="276" w:lineRule="auto"/>
        <w:ind w:firstLine="709"/>
        <w:contextualSpacing/>
        <w:rPr>
          <w:rFonts w:ascii="Times New Roman" w:hAnsi="Times New Roman"/>
          <w:sz w:val="28"/>
          <w:szCs w:val="28"/>
        </w:rPr>
      </w:pPr>
      <w:r w:rsidRPr="00874498">
        <w:rPr>
          <w:rFonts w:ascii="Times New Roman" w:hAnsi="Times New Roman"/>
          <w:sz w:val="28"/>
          <w:szCs w:val="28"/>
        </w:rPr>
        <w:t>1) прогнозируемый общий объем доходов бюджета Дракинского сельского поселения Лискинского муниципального района Воронежской области:</w:t>
      </w:r>
    </w:p>
    <w:p w:rsidR="000C1C0D" w:rsidRPr="00874498" w:rsidRDefault="000C1C0D" w:rsidP="000C1C0D">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  на 202</w:t>
      </w:r>
      <w:r>
        <w:rPr>
          <w:rFonts w:ascii="Times New Roman" w:hAnsi="Times New Roman"/>
          <w:sz w:val="28"/>
          <w:szCs w:val="28"/>
        </w:rPr>
        <w:t>5</w:t>
      </w:r>
      <w:r w:rsidRPr="00874498">
        <w:rPr>
          <w:rFonts w:ascii="Times New Roman" w:hAnsi="Times New Roman"/>
          <w:sz w:val="28"/>
          <w:szCs w:val="28"/>
        </w:rPr>
        <w:t xml:space="preserve">  год в сумме </w:t>
      </w:r>
      <w:r>
        <w:rPr>
          <w:rFonts w:ascii="Times New Roman" w:hAnsi="Times New Roman"/>
          <w:b/>
          <w:sz w:val="28"/>
          <w:szCs w:val="28"/>
        </w:rPr>
        <w:t>19626,6</w:t>
      </w:r>
      <w:r w:rsidRPr="00591E4F">
        <w:rPr>
          <w:rFonts w:ascii="Times New Roman" w:hAnsi="Times New Roman"/>
          <w:sz w:val="28"/>
          <w:szCs w:val="28"/>
        </w:rPr>
        <w:t xml:space="preserve">  тыс. рублей, в том числе объём безвозмездных поступлений в сумме </w:t>
      </w:r>
      <w:r>
        <w:rPr>
          <w:rFonts w:ascii="Times New Roman" w:hAnsi="Times New Roman"/>
          <w:b/>
          <w:sz w:val="28"/>
          <w:szCs w:val="28"/>
        </w:rPr>
        <w:t>15641,6</w:t>
      </w:r>
      <w:r w:rsidRPr="00591E4F">
        <w:rPr>
          <w:rFonts w:ascii="Times New Roman" w:hAnsi="Times New Roman"/>
          <w:sz w:val="28"/>
          <w:szCs w:val="28"/>
        </w:rPr>
        <w:t xml:space="preserve"> тыс. рублей, из них объём межбюджетных трансфертов, получаемых из областного бюджета в сумме </w:t>
      </w:r>
      <w:r>
        <w:rPr>
          <w:rFonts w:ascii="Times New Roman" w:hAnsi="Times New Roman"/>
          <w:b/>
          <w:sz w:val="28"/>
          <w:szCs w:val="28"/>
        </w:rPr>
        <w:t>3512,3</w:t>
      </w:r>
      <w:r w:rsidRPr="00591E4F">
        <w:rPr>
          <w:rFonts w:ascii="Times New Roman" w:hAnsi="Times New Roman"/>
          <w:sz w:val="28"/>
          <w:szCs w:val="28"/>
        </w:rPr>
        <w:t xml:space="preserve"> тыс. рублей, из районного бюджета в сумме </w:t>
      </w:r>
      <w:r w:rsidRPr="00DB6AFA">
        <w:rPr>
          <w:rFonts w:ascii="Times New Roman" w:hAnsi="Times New Roman"/>
          <w:b/>
          <w:sz w:val="28"/>
          <w:szCs w:val="28"/>
        </w:rPr>
        <w:t>12129,3</w:t>
      </w:r>
      <w:r w:rsidRPr="00591E4F">
        <w:rPr>
          <w:rFonts w:ascii="Times New Roman" w:hAnsi="Times New Roman"/>
          <w:sz w:val="28"/>
          <w:szCs w:val="28"/>
        </w:rPr>
        <w:t xml:space="preserve"> тыс. рублей;</w:t>
      </w:r>
    </w:p>
    <w:p w:rsidR="000C1C0D" w:rsidRPr="00874498" w:rsidRDefault="000C1C0D" w:rsidP="000C1C0D">
      <w:pPr>
        <w:spacing w:line="276" w:lineRule="auto"/>
        <w:ind w:firstLine="709"/>
        <w:contextualSpacing/>
        <w:rPr>
          <w:rFonts w:ascii="Times New Roman" w:hAnsi="Times New Roman"/>
          <w:sz w:val="28"/>
          <w:szCs w:val="28"/>
          <w:highlight w:val="yellow"/>
        </w:rPr>
      </w:pPr>
      <w:r w:rsidRPr="00874498">
        <w:rPr>
          <w:rFonts w:ascii="Times New Roman" w:hAnsi="Times New Roman"/>
          <w:sz w:val="28"/>
          <w:szCs w:val="28"/>
        </w:rPr>
        <w:t xml:space="preserve"> на 202</w:t>
      </w:r>
      <w:r>
        <w:rPr>
          <w:rFonts w:ascii="Times New Roman" w:hAnsi="Times New Roman"/>
          <w:sz w:val="28"/>
          <w:szCs w:val="28"/>
        </w:rPr>
        <w:t>6</w:t>
      </w:r>
      <w:r w:rsidRPr="00874498">
        <w:rPr>
          <w:rFonts w:ascii="Times New Roman" w:hAnsi="Times New Roman"/>
          <w:sz w:val="28"/>
          <w:szCs w:val="28"/>
        </w:rPr>
        <w:t xml:space="preserve"> год в сумме  </w:t>
      </w:r>
      <w:r>
        <w:rPr>
          <w:rFonts w:ascii="Times New Roman" w:hAnsi="Times New Roman"/>
          <w:b/>
          <w:sz w:val="28"/>
          <w:szCs w:val="28"/>
        </w:rPr>
        <w:t>20696,2</w:t>
      </w:r>
      <w:r w:rsidRPr="00591E4F">
        <w:rPr>
          <w:rFonts w:ascii="Times New Roman" w:hAnsi="Times New Roman"/>
          <w:sz w:val="28"/>
          <w:szCs w:val="28"/>
        </w:rPr>
        <w:t xml:space="preserve"> тыс. рублей, в том числе объём безвозмездных поступлений в сумме </w:t>
      </w:r>
      <w:r>
        <w:rPr>
          <w:rFonts w:ascii="Times New Roman" w:hAnsi="Times New Roman"/>
          <w:b/>
          <w:sz w:val="28"/>
          <w:szCs w:val="28"/>
        </w:rPr>
        <w:t>16674,2</w:t>
      </w:r>
      <w:r w:rsidRPr="00591E4F">
        <w:rPr>
          <w:rFonts w:ascii="Times New Roman" w:hAnsi="Times New Roman"/>
          <w:sz w:val="28"/>
          <w:szCs w:val="28"/>
        </w:rPr>
        <w:t xml:space="preserve"> тыс. руб., из них объём межбюджетных трансфертов, получаемых из областного бюджета в сумме </w:t>
      </w:r>
      <w:r>
        <w:rPr>
          <w:rFonts w:ascii="Times New Roman" w:hAnsi="Times New Roman"/>
          <w:b/>
          <w:sz w:val="28"/>
          <w:szCs w:val="28"/>
        </w:rPr>
        <w:t>4252,4</w:t>
      </w:r>
      <w:r w:rsidRPr="00591E4F">
        <w:rPr>
          <w:rFonts w:ascii="Times New Roman" w:hAnsi="Times New Roman"/>
          <w:sz w:val="28"/>
          <w:szCs w:val="28"/>
        </w:rPr>
        <w:t xml:space="preserve"> тыс. рублей, из районного бюджета в сумме </w:t>
      </w:r>
      <w:r>
        <w:rPr>
          <w:rFonts w:ascii="Times New Roman" w:hAnsi="Times New Roman"/>
          <w:b/>
          <w:sz w:val="28"/>
          <w:szCs w:val="28"/>
        </w:rPr>
        <w:t>12421,8</w:t>
      </w:r>
      <w:r w:rsidRPr="00591E4F">
        <w:rPr>
          <w:rFonts w:ascii="Times New Roman" w:hAnsi="Times New Roman"/>
          <w:sz w:val="28"/>
          <w:szCs w:val="28"/>
        </w:rPr>
        <w:t xml:space="preserve"> тыс. рублей; </w:t>
      </w:r>
    </w:p>
    <w:p w:rsidR="000C1C0D" w:rsidRPr="00874498" w:rsidRDefault="000C1C0D" w:rsidP="000C1C0D">
      <w:pPr>
        <w:tabs>
          <w:tab w:val="left" w:pos="567"/>
        </w:tabs>
        <w:spacing w:line="276" w:lineRule="auto"/>
        <w:ind w:firstLine="709"/>
        <w:contextualSpacing/>
        <w:rPr>
          <w:rFonts w:ascii="Times New Roman" w:hAnsi="Times New Roman"/>
          <w:sz w:val="28"/>
          <w:szCs w:val="28"/>
        </w:rPr>
      </w:pPr>
      <w:r w:rsidRPr="00874498">
        <w:rPr>
          <w:rFonts w:ascii="Times New Roman" w:hAnsi="Times New Roman"/>
          <w:sz w:val="28"/>
          <w:szCs w:val="28"/>
        </w:rPr>
        <w:lastRenderedPageBreak/>
        <w:t>2) общий объем расходов бюджета Дракинского сельского поселения Лискинского муниципального района Воронежской области:</w:t>
      </w:r>
    </w:p>
    <w:p w:rsidR="000C1C0D" w:rsidRPr="00874498" w:rsidRDefault="000C1C0D" w:rsidP="000C1C0D">
      <w:pPr>
        <w:tabs>
          <w:tab w:val="left" w:pos="567"/>
        </w:tabs>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  на 202</w:t>
      </w:r>
      <w:r>
        <w:rPr>
          <w:rFonts w:ascii="Times New Roman" w:hAnsi="Times New Roman"/>
          <w:sz w:val="28"/>
          <w:szCs w:val="28"/>
        </w:rPr>
        <w:t>5</w:t>
      </w:r>
      <w:r w:rsidRPr="00874498">
        <w:rPr>
          <w:rFonts w:ascii="Times New Roman" w:hAnsi="Times New Roman"/>
          <w:sz w:val="28"/>
          <w:szCs w:val="28"/>
        </w:rPr>
        <w:t xml:space="preserve">  год в сумме </w:t>
      </w:r>
      <w:r>
        <w:rPr>
          <w:rFonts w:ascii="Times New Roman" w:hAnsi="Times New Roman"/>
          <w:b/>
          <w:sz w:val="28"/>
          <w:szCs w:val="28"/>
        </w:rPr>
        <w:t>19626,6</w:t>
      </w:r>
      <w:r w:rsidRPr="00591E4F">
        <w:rPr>
          <w:rFonts w:ascii="Times New Roman" w:hAnsi="Times New Roman"/>
          <w:sz w:val="28"/>
          <w:szCs w:val="28"/>
        </w:rPr>
        <w:t xml:space="preserve">  тыс. рублей, в том числе условно утвержденные расходы в сумме </w:t>
      </w:r>
      <w:r w:rsidRPr="00DB6AFA">
        <w:rPr>
          <w:rFonts w:ascii="Times New Roman" w:hAnsi="Times New Roman"/>
          <w:b/>
          <w:sz w:val="28"/>
          <w:szCs w:val="28"/>
        </w:rPr>
        <w:t>352,7</w:t>
      </w:r>
      <w:r w:rsidRPr="00591E4F">
        <w:rPr>
          <w:rFonts w:ascii="Times New Roman" w:hAnsi="Times New Roman"/>
          <w:sz w:val="28"/>
          <w:szCs w:val="28"/>
        </w:rPr>
        <w:t xml:space="preserve"> тыс. рублей;</w:t>
      </w:r>
    </w:p>
    <w:p w:rsidR="000C1C0D" w:rsidRPr="00874498" w:rsidRDefault="000C1C0D" w:rsidP="000C1C0D">
      <w:pPr>
        <w:tabs>
          <w:tab w:val="left" w:pos="567"/>
        </w:tabs>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 на 202</w:t>
      </w:r>
      <w:r>
        <w:rPr>
          <w:rFonts w:ascii="Times New Roman" w:hAnsi="Times New Roman"/>
          <w:sz w:val="28"/>
          <w:szCs w:val="28"/>
        </w:rPr>
        <w:t>6</w:t>
      </w:r>
      <w:r w:rsidRPr="00874498">
        <w:rPr>
          <w:rFonts w:ascii="Times New Roman" w:hAnsi="Times New Roman"/>
          <w:sz w:val="28"/>
          <w:szCs w:val="28"/>
        </w:rPr>
        <w:t xml:space="preserve"> год в сумме </w:t>
      </w:r>
      <w:r>
        <w:rPr>
          <w:rFonts w:ascii="Times New Roman" w:hAnsi="Times New Roman"/>
          <w:b/>
          <w:sz w:val="28"/>
          <w:szCs w:val="28"/>
        </w:rPr>
        <w:t>20696,2</w:t>
      </w:r>
      <w:r w:rsidRPr="00591E4F">
        <w:rPr>
          <w:rFonts w:ascii="Times New Roman" w:hAnsi="Times New Roman"/>
          <w:sz w:val="28"/>
          <w:szCs w:val="28"/>
        </w:rPr>
        <w:t xml:space="preserve"> тыс. рублей, в том числе условно утвержденные расходы в сумме </w:t>
      </w:r>
      <w:r w:rsidRPr="00DB6AFA">
        <w:rPr>
          <w:rFonts w:ascii="Times New Roman" w:hAnsi="Times New Roman"/>
          <w:b/>
          <w:sz w:val="28"/>
          <w:szCs w:val="28"/>
        </w:rPr>
        <w:t>697,4</w:t>
      </w:r>
      <w:r w:rsidRPr="00591E4F">
        <w:rPr>
          <w:rFonts w:ascii="Times New Roman" w:hAnsi="Times New Roman"/>
          <w:sz w:val="28"/>
          <w:szCs w:val="28"/>
        </w:rPr>
        <w:t xml:space="preserve"> тыс. рублей;</w:t>
      </w:r>
    </w:p>
    <w:p w:rsidR="000C1C0D" w:rsidRPr="00874498" w:rsidRDefault="000C1C0D" w:rsidP="000C1C0D">
      <w:pPr>
        <w:spacing w:line="276" w:lineRule="auto"/>
        <w:ind w:firstLine="709"/>
        <w:contextualSpacing/>
        <w:rPr>
          <w:rFonts w:ascii="Times New Roman" w:hAnsi="Times New Roman"/>
          <w:sz w:val="28"/>
          <w:szCs w:val="28"/>
        </w:rPr>
      </w:pPr>
      <w:r w:rsidRPr="00874498">
        <w:rPr>
          <w:rFonts w:ascii="Times New Roman" w:hAnsi="Times New Roman"/>
          <w:sz w:val="28"/>
          <w:szCs w:val="28"/>
        </w:rPr>
        <w:t>3) прогнозируемый дефицит бюджета Дракинского сельского поселения Лискинского муниципального района Воронежской области  на</w:t>
      </w:r>
      <w:r>
        <w:rPr>
          <w:rFonts w:ascii="Times New Roman" w:hAnsi="Times New Roman"/>
          <w:sz w:val="28"/>
          <w:szCs w:val="28"/>
        </w:rPr>
        <w:t xml:space="preserve"> </w:t>
      </w:r>
      <w:r w:rsidRPr="00874498">
        <w:rPr>
          <w:rFonts w:ascii="Times New Roman" w:hAnsi="Times New Roman"/>
          <w:sz w:val="28"/>
          <w:szCs w:val="28"/>
        </w:rPr>
        <w:t>202</w:t>
      </w:r>
      <w:r>
        <w:rPr>
          <w:rFonts w:ascii="Times New Roman" w:hAnsi="Times New Roman"/>
          <w:sz w:val="28"/>
          <w:szCs w:val="28"/>
        </w:rPr>
        <w:t>5</w:t>
      </w:r>
      <w:r w:rsidRPr="00874498">
        <w:rPr>
          <w:rFonts w:ascii="Times New Roman" w:hAnsi="Times New Roman"/>
          <w:sz w:val="28"/>
          <w:szCs w:val="28"/>
        </w:rPr>
        <w:t xml:space="preserve">  год в </w:t>
      </w:r>
      <w:r w:rsidRPr="00591E4F">
        <w:rPr>
          <w:rFonts w:ascii="Times New Roman" w:hAnsi="Times New Roman"/>
          <w:sz w:val="28"/>
          <w:szCs w:val="28"/>
        </w:rPr>
        <w:t>сумме 0</w:t>
      </w:r>
      <w:r>
        <w:rPr>
          <w:rFonts w:ascii="Times New Roman" w:hAnsi="Times New Roman"/>
          <w:sz w:val="28"/>
          <w:szCs w:val="28"/>
        </w:rPr>
        <w:t>,0</w:t>
      </w:r>
      <w:r w:rsidRPr="00591E4F">
        <w:rPr>
          <w:rFonts w:ascii="Times New Roman" w:hAnsi="Times New Roman"/>
          <w:sz w:val="28"/>
          <w:szCs w:val="28"/>
        </w:rPr>
        <w:t xml:space="preserve"> тыс. рублей, на 202</w:t>
      </w:r>
      <w:r>
        <w:rPr>
          <w:rFonts w:ascii="Times New Roman" w:hAnsi="Times New Roman"/>
          <w:sz w:val="28"/>
          <w:szCs w:val="28"/>
        </w:rPr>
        <w:t>6</w:t>
      </w:r>
      <w:r w:rsidRPr="00591E4F">
        <w:rPr>
          <w:rFonts w:ascii="Times New Roman" w:hAnsi="Times New Roman"/>
          <w:sz w:val="28"/>
          <w:szCs w:val="28"/>
        </w:rPr>
        <w:t xml:space="preserve"> год в сумме 0</w:t>
      </w:r>
      <w:r>
        <w:rPr>
          <w:rFonts w:ascii="Times New Roman" w:hAnsi="Times New Roman"/>
          <w:sz w:val="28"/>
          <w:szCs w:val="28"/>
        </w:rPr>
        <w:t>,0</w:t>
      </w:r>
      <w:r w:rsidRPr="00591E4F">
        <w:rPr>
          <w:rFonts w:ascii="Times New Roman" w:hAnsi="Times New Roman"/>
          <w:sz w:val="28"/>
          <w:szCs w:val="28"/>
        </w:rPr>
        <w:t xml:space="preserve"> тыс. рублей.</w:t>
      </w:r>
    </w:p>
    <w:p w:rsidR="000C1C0D" w:rsidRPr="00874498" w:rsidRDefault="000C1C0D" w:rsidP="000C1C0D">
      <w:pPr>
        <w:spacing w:line="276" w:lineRule="auto"/>
        <w:ind w:firstLine="709"/>
        <w:contextualSpacing/>
        <w:rPr>
          <w:rFonts w:ascii="Times New Roman" w:hAnsi="Times New Roman"/>
          <w:sz w:val="28"/>
          <w:szCs w:val="28"/>
        </w:rPr>
      </w:pPr>
    </w:p>
    <w:p w:rsidR="000C1C0D" w:rsidRPr="00874498" w:rsidRDefault="000C1C0D" w:rsidP="000C1C0D">
      <w:pPr>
        <w:pStyle w:val="11"/>
        <w:spacing w:before="0" w:after="0" w:line="276" w:lineRule="auto"/>
        <w:ind w:left="0" w:firstLine="709"/>
        <w:contextualSpacing/>
        <w:rPr>
          <w:rFonts w:ascii="Times New Roman" w:hAnsi="Times New Roman"/>
          <w:szCs w:val="28"/>
        </w:rPr>
      </w:pPr>
      <w:r>
        <w:rPr>
          <w:rFonts w:ascii="Times New Roman" w:hAnsi="Times New Roman"/>
          <w:szCs w:val="28"/>
        </w:rPr>
        <w:t xml:space="preserve">Статья 2. Поступление доходов </w:t>
      </w:r>
      <w:r w:rsidRPr="00874498">
        <w:rPr>
          <w:rFonts w:ascii="Times New Roman" w:hAnsi="Times New Roman"/>
          <w:szCs w:val="28"/>
        </w:rPr>
        <w:t xml:space="preserve"> бюджет</w:t>
      </w:r>
      <w:r>
        <w:rPr>
          <w:rFonts w:ascii="Times New Roman" w:hAnsi="Times New Roman"/>
          <w:szCs w:val="28"/>
        </w:rPr>
        <w:t xml:space="preserve">а </w:t>
      </w:r>
      <w:r w:rsidRPr="00874498">
        <w:rPr>
          <w:rFonts w:ascii="Times New Roman" w:hAnsi="Times New Roman"/>
          <w:szCs w:val="28"/>
        </w:rPr>
        <w:t xml:space="preserve">Дракинского сельского поселения Лискинского муниципального района Воронежской области  по кодам видов доходов, подвидов доходов </w:t>
      </w:r>
      <w:r w:rsidRPr="00F969A8">
        <w:rPr>
          <w:rFonts w:ascii="Times New Roman" w:hAnsi="Times New Roman"/>
          <w:szCs w:val="28"/>
        </w:rPr>
        <w:t>на 2024  год</w:t>
      </w:r>
      <w:r>
        <w:rPr>
          <w:rFonts w:ascii="Times New Roman" w:hAnsi="Times New Roman"/>
          <w:szCs w:val="28"/>
        </w:rPr>
        <w:t xml:space="preserve"> </w:t>
      </w:r>
      <w:r w:rsidRPr="00F969A8">
        <w:rPr>
          <w:rFonts w:ascii="Times New Roman" w:hAnsi="Times New Roman"/>
          <w:szCs w:val="28"/>
        </w:rPr>
        <w:t>и на плановый период 2025  и 2026 годов</w:t>
      </w:r>
      <w:r w:rsidRPr="00874498">
        <w:rPr>
          <w:rFonts w:ascii="Times New Roman" w:hAnsi="Times New Roman"/>
          <w:szCs w:val="28"/>
        </w:rPr>
        <w:t>.</w:t>
      </w:r>
    </w:p>
    <w:p w:rsidR="000C1C0D" w:rsidRPr="00874498" w:rsidRDefault="000C1C0D" w:rsidP="000C1C0D">
      <w:pPr>
        <w:spacing w:line="276" w:lineRule="auto"/>
        <w:ind w:firstLine="709"/>
        <w:contextualSpacing/>
        <w:rPr>
          <w:rFonts w:ascii="Times New Roman" w:hAnsi="Times New Roman"/>
          <w:sz w:val="28"/>
          <w:szCs w:val="28"/>
        </w:rPr>
      </w:pPr>
    </w:p>
    <w:p w:rsidR="000C1C0D" w:rsidRPr="00874498" w:rsidRDefault="000C1C0D" w:rsidP="000C1C0D">
      <w:pPr>
        <w:spacing w:line="276" w:lineRule="auto"/>
        <w:ind w:firstLine="709"/>
        <w:contextualSpacing/>
        <w:rPr>
          <w:rFonts w:ascii="Times New Roman" w:hAnsi="Times New Roman"/>
          <w:sz w:val="28"/>
          <w:szCs w:val="28"/>
        </w:rPr>
      </w:pPr>
      <w:r>
        <w:rPr>
          <w:rFonts w:ascii="Times New Roman" w:hAnsi="Times New Roman"/>
          <w:sz w:val="28"/>
          <w:szCs w:val="28"/>
        </w:rPr>
        <w:t xml:space="preserve">Утвердить поступление доходов </w:t>
      </w:r>
      <w:r w:rsidRPr="00874498">
        <w:rPr>
          <w:rFonts w:ascii="Times New Roman" w:hAnsi="Times New Roman"/>
          <w:sz w:val="28"/>
          <w:szCs w:val="28"/>
        </w:rPr>
        <w:t xml:space="preserve"> бюджет</w:t>
      </w:r>
      <w:r>
        <w:rPr>
          <w:rFonts w:ascii="Times New Roman" w:hAnsi="Times New Roman"/>
          <w:sz w:val="28"/>
          <w:szCs w:val="28"/>
        </w:rPr>
        <w:t xml:space="preserve">а </w:t>
      </w:r>
      <w:r w:rsidRPr="00874498">
        <w:rPr>
          <w:rFonts w:ascii="Times New Roman" w:hAnsi="Times New Roman"/>
          <w:sz w:val="28"/>
          <w:szCs w:val="28"/>
        </w:rPr>
        <w:t xml:space="preserve">Дракинского сельского поселения Лискинского муниципального района Воронежской области  по кодам видов доходов, подвидов доходов </w:t>
      </w:r>
      <w:r w:rsidRPr="00F969A8">
        <w:rPr>
          <w:rFonts w:ascii="Times New Roman" w:hAnsi="Times New Roman"/>
          <w:sz w:val="28"/>
          <w:szCs w:val="28"/>
        </w:rPr>
        <w:t>на 2024  год</w:t>
      </w:r>
      <w:r>
        <w:rPr>
          <w:rFonts w:ascii="Times New Roman" w:hAnsi="Times New Roman"/>
          <w:sz w:val="28"/>
          <w:szCs w:val="28"/>
        </w:rPr>
        <w:t xml:space="preserve"> </w:t>
      </w:r>
      <w:r w:rsidRPr="00F969A8">
        <w:rPr>
          <w:rFonts w:ascii="Times New Roman" w:hAnsi="Times New Roman"/>
          <w:sz w:val="28"/>
          <w:szCs w:val="28"/>
        </w:rPr>
        <w:t>и на плановый период 2025  и 2026 годов</w:t>
      </w:r>
      <w:r w:rsidRPr="00874498">
        <w:rPr>
          <w:rFonts w:ascii="Times New Roman" w:hAnsi="Times New Roman"/>
          <w:sz w:val="28"/>
          <w:szCs w:val="28"/>
        </w:rPr>
        <w:t>, согласно приложению №</w:t>
      </w:r>
      <w:r w:rsidRPr="00874498">
        <w:rPr>
          <w:rFonts w:ascii="Times New Roman" w:hAnsi="Times New Roman"/>
          <w:color w:val="FF0000"/>
          <w:sz w:val="28"/>
          <w:szCs w:val="28"/>
        </w:rPr>
        <w:t>2</w:t>
      </w:r>
      <w:r w:rsidRPr="00874498">
        <w:rPr>
          <w:rFonts w:ascii="Times New Roman" w:hAnsi="Times New Roman"/>
          <w:sz w:val="28"/>
          <w:szCs w:val="28"/>
        </w:rPr>
        <w:t xml:space="preserve"> к настоящему Решению.</w:t>
      </w:r>
    </w:p>
    <w:p w:rsidR="000C1C0D" w:rsidRPr="00874498" w:rsidRDefault="000C1C0D" w:rsidP="000C1C0D">
      <w:pPr>
        <w:tabs>
          <w:tab w:val="left" w:pos="6663"/>
        </w:tabs>
        <w:spacing w:line="276" w:lineRule="auto"/>
        <w:ind w:firstLine="709"/>
        <w:contextualSpacing/>
        <w:rPr>
          <w:rFonts w:ascii="Times New Roman" w:hAnsi="Times New Roman"/>
          <w:sz w:val="28"/>
          <w:szCs w:val="28"/>
        </w:rPr>
      </w:pPr>
    </w:p>
    <w:p w:rsidR="000C1C0D" w:rsidRPr="00874498" w:rsidRDefault="000C1C0D" w:rsidP="000C1C0D">
      <w:pPr>
        <w:autoSpaceDE w:val="0"/>
        <w:autoSpaceDN w:val="0"/>
        <w:adjustRightInd w:val="0"/>
        <w:spacing w:line="276" w:lineRule="auto"/>
        <w:ind w:firstLine="709"/>
        <w:contextualSpacing/>
        <w:rPr>
          <w:rFonts w:ascii="Times New Roman" w:hAnsi="Times New Roman"/>
          <w:b/>
          <w:sz w:val="28"/>
          <w:szCs w:val="28"/>
        </w:rPr>
      </w:pPr>
      <w:r w:rsidRPr="00874498">
        <w:rPr>
          <w:rFonts w:ascii="Times New Roman" w:hAnsi="Times New Roman"/>
          <w:b/>
          <w:sz w:val="28"/>
          <w:szCs w:val="28"/>
        </w:rPr>
        <w:t xml:space="preserve">Статья 3. Бюджетные ассигнования бюджета Дракинского сельского поселения Лискинского муниципального района Воронежской области </w:t>
      </w:r>
      <w:r w:rsidRPr="00F969A8">
        <w:rPr>
          <w:rFonts w:ascii="Times New Roman" w:hAnsi="Times New Roman"/>
          <w:b/>
          <w:sz w:val="28"/>
          <w:szCs w:val="28"/>
        </w:rPr>
        <w:t>на 2024  год</w:t>
      </w:r>
      <w:r>
        <w:rPr>
          <w:rFonts w:ascii="Times New Roman" w:hAnsi="Times New Roman"/>
          <w:b/>
          <w:sz w:val="28"/>
          <w:szCs w:val="28"/>
        </w:rPr>
        <w:t xml:space="preserve"> </w:t>
      </w:r>
      <w:r w:rsidRPr="00F969A8">
        <w:rPr>
          <w:rFonts w:ascii="Times New Roman" w:hAnsi="Times New Roman"/>
          <w:b/>
          <w:sz w:val="28"/>
          <w:szCs w:val="28"/>
        </w:rPr>
        <w:t>и на плановый период 2025  и 2026 годов</w:t>
      </w:r>
      <w:r w:rsidRPr="00874498">
        <w:rPr>
          <w:rFonts w:ascii="Times New Roman" w:hAnsi="Times New Roman"/>
          <w:b/>
          <w:sz w:val="28"/>
          <w:szCs w:val="28"/>
        </w:rPr>
        <w:t>.</w:t>
      </w:r>
    </w:p>
    <w:p w:rsidR="000C1C0D" w:rsidRPr="00874498" w:rsidRDefault="000C1C0D" w:rsidP="000C1C0D">
      <w:pPr>
        <w:autoSpaceDE w:val="0"/>
        <w:autoSpaceDN w:val="0"/>
        <w:adjustRightInd w:val="0"/>
        <w:spacing w:line="276" w:lineRule="auto"/>
        <w:ind w:firstLine="709"/>
        <w:contextualSpacing/>
        <w:rPr>
          <w:rFonts w:ascii="Times New Roman" w:hAnsi="Times New Roman"/>
          <w:sz w:val="28"/>
          <w:szCs w:val="28"/>
        </w:rPr>
      </w:pPr>
    </w:p>
    <w:p w:rsidR="000C1C0D" w:rsidRPr="00874498" w:rsidRDefault="000C1C0D" w:rsidP="000C1C0D">
      <w:pPr>
        <w:autoSpaceDE w:val="0"/>
        <w:autoSpaceDN w:val="0"/>
        <w:adjustRightInd w:val="0"/>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1.Утвердить ведомственную структуру расходов бюджета Дракинского сельского поселения Лискинского муниципального района Воронежской области </w:t>
      </w:r>
      <w:r w:rsidRPr="00F969A8">
        <w:rPr>
          <w:rFonts w:ascii="Times New Roman" w:hAnsi="Times New Roman"/>
          <w:sz w:val="28"/>
          <w:szCs w:val="28"/>
        </w:rPr>
        <w:t>на 2024  год и на плановый период 2025  и 2026 годов</w:t>
      </w:r>
      <w:r w:rsidRPr="00874498">
        <w:rPr>
          <w:rFonts w:ascii="Times New Roman" w:hAnsi="Times New Roman"/>
          <w:sz w:val="28"/>
          <w:szCs w:val="28"/>
        </w:rPr>
        <w:t>, согласно приложению №</w:t>
      </w:r>
      <w:r w:rsidRPr="00874498">
        <w:rPr>
          <w:rFonts w:ascii="Times New Roman" w:hAnsi="Times New Roman"/>
          <w:color w:val="FF0000"/>
          <w:sz w:val="28"/>
          <w:szCs w:val="28"/>
        </w:rPr>
        <w:t>3</w:t>
      </w:r>
      <w:r w:rsidRPr="00874498">
        <w:rPr>
          <w:rFonts w:ascii="Times New Roman" w:hAnsi="Times New Roman"/>
          <w:sz w:val="28"/>
          <w:szCs w:val="28"/>
        </w:rPr>
        <w:t xml:space="preserve"> к настоящему Решению.</w:t>
      </w:r>
    </w:p>
    <w:p w:rsidR="000C1C0D" w:rsidRPr="00874498" w:rsidRDefault="000C1C0D" w:rsidP="000C1C0D">
      <w:pPr>
        <w:autoSpaceDE w:val="0"/>
        <w:autoSpaceDN w:val="0"/>
        <w:adjustRightInd w:val="0"/>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2. Утвердить распределение бюджетных ассигнований по разделам, подразделам, целевым статьям (муниципальным программам), группам видов расходов классификации расходов бюджета Дракинского сельского поселения Лискинского муниципального района Воронежской области  </w:t>
      </w:r>
      <w:r w:rsidRPr="00F969A8">
        <w:rPr>
          <w:rFonts w:ascii="Times New Roman" w:hAnsi="Times New Roman"/>
          <w:sz w:val="28"/>
          <w:szCs w:val="28"/>
        </w:rPr>
        <w:t xml:space="preserve">на 2024  год и на плановый период </w:t>
      </w:r>
      <w:r>
        <w:rPr>
          <w:rFonts w:ascii="Times New Roman" w:hAnsi="Times New Roman"/>
          <w:sz w:val="28"/>
          <w:szCs w:val="28"/>
        </w:rPr>
        <w:t xml:space="preserve"> </w:t>
      </w:r>
      <w:r w:rsidRPr="00F969A8">
        <w:rPr>
          <w:rFonts w:ascii="Times New Roman" w:hAnsi="Times New Roman"/>
          <w:sz w:val="28"/>
          <w:szCs w:val="28"/>
        </w:rPr>
        <w:t>2025  и 2026 годов</w:t>
      </w:r>
      <w:r w:rsidRPr="00874498">
        <w:rPr>
          <w:rFonts w:ascii="Times New Roman" w:hAnsi="Times New Roman"/>
          <w:sz w:val="28"/>
          <w:szCs w:val="28"/>
        </w:rPr>
        <w:t>, согласно приложению №</w:t>
      </w:r>
      <w:r w:rsidRPr="00874498">
        <w:rPr>
          <w:rFonts w:ascii="Times New Roman" w:hAnsi="Times New Roman"/>
          <w:color w:val="FF0000"/>
          <w:sz w:val="28"/>
          <w:szCs w:val="28"/>
        </w:rPr>
        <w:t>4</w:t>
      </w:r>
      <w:r w:rsidRPr="00874498">
        <w:rPr>
          <w:rFonts w:ascii="Times New Roman" w:hAnsi="Times New Roman"/>
          <w:sz w:val="28"/>
          <w:szCs w:val="28"/>
        </w:rPr>
        <w:t xml:space="preserve"> к настоящему Решению.</w:t>
      </w:r>
    </w:p>
    <w:p w:rsidR="000C1C0D" w:rsidRPr="00874498" w:rsidRDefault="000C1C0D" w:rsidP="000C1C0D">
      <w:pPr>
        <w:autoSpaceDE w:val="0"/>
        <w:autoSpaceDN w:val="0"/>
        <w:adjustRightInd w:val="0"/>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3. Утвердить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Дракинского сельского поселения Лискинского муниципального района  Воронежской области </w:t>
      </w:r>
      <w:r w:rsidRPr="00F969A8">
        <w:rPr>
          <w:rFonts w:ascii="Times New Roman" w:hAnsi="Times New Roman"/>
          <w:sz w:val="28"/>
          <w:szCs w:val="28"/>
        </w:rPr>
        <w:t>на 2024  год и на плановый период 2025  и 2026 годов</w:t>
      </w:r>
      <w:r w:rsidRPr="00874498">
        <w:rPr>
          <w:rFonts w:ascii="Times New Roman" w:hAnsi="Times New Roman"/>
          <w:sz w:val="28"/>
          <w:szCs w:val="28"/>
        </w:rPr>
        <w:t>, согласно приложению №</w:t>
      </w:r>
      <w:r w:rsidRPr="00874498">
        <w:rPr>
          <w:rFonts w:ascii="Times New Roman" w:hAnsi="Times New Roman"/>
          <w:color w:val="FF0000"/>
          <w:sz w:val="28"/>
          <w:szCs w:val="28"/>
        </w:rPr>
        <w:t>5</w:t>
      </w:r>
      <w:r>
        <w:rPr>
          <w:rFonts w:ascii="Times New Roman" w:hAnsi="Times New Roman"/>
          <w:color w:val="FF0000"/>
          <w:sz w:val="28"/>
          <w:szCs w:val="28"/>
        </w:rPr>
        <w:t xml:space="preserve"> </w:t>
      </w:r>
      <w:r w:rsidRPr="00874498">
        <w:rPr>
          <w:rFonts w:ascii="Times New Roman" w:hAnsi="Times New Roman"/>
          <w:sz w:val="28"/>
          <w:szCs w:val="28"/>
        </w:rPr>
        <w:t>к настоящему Решению.</w:t>
      </w:r>
    </w:p>
    <w:p w:rsidR="000C1C0D" w:rsidRPr="00874498" w:rsidRDefault="000C1C0D" w:rsidP="000C1C0D">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4. Утвердить объём бюджетных ассигнований дорожного фонда Дракинского сельского поселения Лискинского муниципального района </w:t>
      </w:r>
      <w:r w:rsidRPr="00874498">
        <w:rPr>
          <w:rFonts w:ascii="Times New Roman" w:hAnsi="Times New Roman"/>
          <w:sz w:val="28"/>
          <w:szCs w:val="28"/>
        </w:rPr>
        <w:lastRenderedPageBreak/>
        <w:t xml:space="preserve">Воронежской области </w:t>
      </w:r>
      <w:r w:rsidRPr="00F969A8">
        <w:rPr>
          <w:rFonts w:ascii="Times New Roman" w:hAnsi="Times New Roman"/>
          <w:sz w:val="28"/>
          <w:szCs w:val="28"/>
        </w:rPr>
        <w:t>на 2024  год и на плановый период 2025  и 2026 годов</w:t>
      </w:r>
      <w:r w:rsidRPr="00874498">
        <w:rPr>
          <w:rFonts w:ascii="Times New Roman" w:hAnsi="Times New Roman"/>
          <w:sz w:val="28"/>
          <w:szCs w:val="28"/>
        </w:rPr>
        <w:t xml:space="preserve"> в размере прогнозируемого объёма установленных действующим законодательством источников формирования дорожного фонда Дракинского</w:t>
      </w:r>
      <w:r>
        <w:rPr>
          <w:rFonts w:ascii="Times New Roman" w:hAnsi="Times New Roman"/>
          <w:sz w:val="28"/>
          <w:szCs w:val="28"/>
        </w:rPr>
        <w:t xml:space="preserve"> </w:t>
      </w:r>
      <w:r w:rsidRPr="00874498">
        <w:rPr>
          <w:rFonts w:ascii="Times New Roman" w:hAnsi="Times New Roman"/>
          <w:sz w:val="28"/>
          <w:szCs w:val="28"/>
        </w:rPr>
        <w:t>сельского поселения Лискинского муниципального района Воронежской области, согласно приложению №</w:t>
      </w:r>
      <w:r w:rsidRPr="00874498">
        <w:rPr>
          <w:rFonts w:ascii="Times New Roman" w:hAnsi="Times New Roman"/>
          <w:color w:val="FF0000"/>
          <w:sz w:val="28"/>
          <w:szCs w:val="28"/>
        </w:rPr>
        <w:t>6</w:t>
      </w:r>
      <w:r w:rsidRPr="00874498">
        <w:rPr>
          <w:rFonts w:ascii="Times New Roman" w:hAnsi="Times New Roman"/>
          <w:sz w:val="28"/>
          <w:szCs w:val="28"/>
        </w:rPr>
        <w:t xml:space="preserve"> к настоящему Решению. </w:t>
      </w:r>
    </w:p>
    <w:p w:rsidR="000C1C0D" w:rsidRPr="00874498" w:rsidRDefault="000C1C0D" w:rsidP="000C1C0D">
      <w:pPr>
        <w:spacing w:line="276" w:lineRule="auto"/>
        <w:ind w:firstLine="709"/>
        <w:contextualSpacing/>
        <w:rPr>
          <w:rFonts w:ascii="Times New Roman" w:hAnsi="Times New Roman"/>
          <w:sz w:val="28"/>
          <w:szCs w:val="28"/>
        </w:rPr>
      </w:pPr>
      <w:r w:rsidRPr="00874498">
        <w:rPr>
          <w:rFonts w:ascii="Times New Roman" w:hAnsi="Times New Roman"/>
          <w:sz w:val="28"/>
          <w:szCs w:val="28"/>
        </w:rPr>
        <w:t>Установить, что средства дорожного фонда Дракинского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w:t>
      </w:r>
    </w:p>
    <w:p w:rsidR="000C1C0D" w:rsidRPr="00874498" w:rsidRDefault="000C1C0D" w:rsidP="000C1C0D">
      <w:pPr>
        <w:autoSpaceDE w:val="0"/>
        <w:autoSpaceDN w:val="0"/>
        <w:adjustRightInd w:val="0"/>
        <w:spacing w:line="276" w:lineRule="auto"/>
        <w:ind w:firstLine="709"/>
        <w:contextualSpacing/>
        <w:rPr>
          <w:rFonts w:ascii="Times New Roman" w:hAnsi="Times New Roman"/>
          <w:sz w:val="28"/>
          <w:szCs w:val="28"/>
        </w:rPr>
      </w:pPr>
      <w:r w:rsidRPr="00874498">
        <w:rPr>
          <w:rFonts w:ascii="Times New Roman" w:hAnsi="Times New Roman"/>
          <w:sz w:val="28"/>
          <w:szCs w:val="28"/>
        </w:rPr>
        <w:t>Использование средств дорожного фонда Дракинского сельского поселения Лискинского муниципального района Воронежской области осуществляется в порядке, установленном Советом народных депутатов Дракинского сельского поселения Лискинского муниципального района Воронежской области.</w:t>
      </w:r>
    </w:p>
    <w:p w:rsidR="000C1C0D" w:rsidRPr="00874498" w:rsidRDefault="000C1C0D" w:rsidP="000C1C0D">
      <w:pPr>
        <w:spacing w:line="276" w:lineRule="auto"/>
        <w:ind w:firstLine="709"/>
        <w:contextualSpacing/>
        <w:rPr>
          <w:rFonts w:ascii="Times New Roman" w:hAnsi="Times New Roman"/>
          <w:sz w:val="28"/>
          <w:szCs w:val="28"/>
        </w:rPr>
      </w:pPr>
    </w:p>
    <w:p w:rsidR="000C1C0D" w:rsidRPr="00874498" w:rsidRDefault="000C1C0D" w:rsidP="000C1C0D">
      <w:pPr>
        <w:spacing w:line="276" w:lineRule="auto"/>
        <w:ind w:firstLine="709"/>
        <w:contextualSpacing/>
        <w:rPr>
          <w:rFonts w:ascii="Times New Roman" w:hAnsi="Times New Roman"/>
          <w:b/>
          <w:sz w:val="28"/>
          <w:szCs w:val="28"/>
        </w:rPr>
      </w:pPr>
      <w:r w:rsidRPr="00874498">
        <w:rPr>
          <w:rFonts w:ascii="Times New Roman" w:hAnsi="Times New Roman"/>
          <w:b/>
          <w:sz w:val="28"/>
          <w:szCs w:val="28"/>
        </w:rPr>
        <w:t>Статья 4. Особенности использования бюджетных ассигнований по обеспечению деятельности органов местного самоуправления и муниципальных учреждений Дракинского сельского поселения Лискинского муниципального района Воронежской области.</w:t>
      </w:r>
    </w:p>
    <w:p w:rsidR="000C1C0D" w:rsidRPr="00874498" w:rsidRDefault="000C1C0D" w:rsidP="000C1C0D">
      <w:pPr>
        <w:spacing w:line="276" w:lineRule="auto"/>
        <w:ind w:firstLine="709"/>
        <w:contextualSpacing/>
        <w:rPr>
          <w:rFonts w:ascii="Times New Roman" w:hAnsi="Times New Roman"/>
          <w:sz w:val="28"/>
          <w:szCs w:val="28"/>
        </w:rPr>
      </w:pPr>
    </w:p>
    <w:p w:rsidR="000C1C0D" w:rsidRPr="00874498" w:rsidRDefault="000C1C0D" w:rsidP="000C1C0D">
      <w:pPr>
        <w:spacing w:line="276" w:lineRule="auto"/>
        <w:ind w:firstLine="709"/>
        <w:contextualSpacing/>
        <w:rPr>
          <w:rFonts w:ascii="Times New Roman" w:hAnsi="Times New Roman"/>
          <w:sz w:val="28"/>
          <w:szCs w:val="28"/>
        </w:rPr>
      </w:pPr>
      <w:r w:rsidRPr="00874498">
        <w:rPr>
          <w:rFonts w:ascii="Times New Roman" w:hAnsi="Times New Roman"/>
          <w:sz w:val="28"/>
          <w:szCs w:val="28"/>
        </w:rPr>
        <w:t>1. Органы местного самоуправления Дракинского сельского поселения Лискинского муниципального района Воронежской области не вправе принимать решения, приводящие к увеличению в 202</w:t>
      </w:r>
      <w:r>
        <w:rPr>
          <w:rFonts w:ascii="Times New Roman" w:hAnsi="Times New Roman"/>
          <w:sz w:val="28"/>
          <w:szCs w:val="28"/>
        </w:rPr>
        <w:t>4</w:t>
      </w:r>
      <w:r w:rsidRPr="00874498">
        <w:rPr>
          <w:rFonts w:ascii="Times New Roman" w:hAnsi="Times New Roman"/>
          <w:sz w:val="28"/>
          <w:szCs w:val="28"/>
        </w:rPr>
        <w:t xml:space="preserve">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 </w:t>
      </w:r>
    </w:p>
    <w:p w:rsidR="000C1C0D" w:rsidRPr="00874498" w:rsidRDefault="000C1C0D" w:rsidP="000C1C0D">
      <w:pPr>
        <w:spacing w:line="276" w:lineRule="auto"/>
        <w:ind w:firstLine="709"/>
        <w:contextualSpacing/>
        <w:rPr>
          <w:rFonts w:ascii="Times New Roman" w:hAnsi="Times New Roman"/>
          <w:sz w:val="28"/>
          <w:szCs w:val="28"/>
        </w:rPr>
      </w:pPr>
    </w:p>
    <w:p w:rsidR="000C1C0D" w:rsidRPr="00874498" w:rsidRDefault="000C1C0D" w:rsidP="000C1C0D">
      <w:pPr>
        <w:spacing w:line="276" w:lineRule="auto"/>
        <w:ind w:firstLine="709"/>
        <w:contextualSpacing/>
        <w:rPr>
          <w:rFonts w:ascii="Times New Roman" w:hAnsi="Times New Roman"/>
          <w:b/>
          <w:sz w:val="28"/>
          <w:szCs w:val="28"/>
        </w:rPr>
      </w:pPr>
      <w:r w:rsidRPr="00874498">
        <w:rPr>
          <w:rFonts w:ascii="Times New Roman" w:hAnsi="Times New Roman"/>
          <w:b/>
          <w:sz w:val="28"/>
          <w:szCs w:val="28"/>
        </w:rPr>
        <w:t>Статья 5. Муниципальные внутренние заимствования, муниципальный внутренний долг, обслуживание муниципального внутреннего долга и предоставление муниципальных гарантий Дракинского сельского поселения Лискинского муниципального района Воронежской области  .</w:t>
      </w:r>
    </w:p>
    <w:p w:rsidR="000C1C0D" w:rsidRPr="00874498" w:rsidRDefault="000C1C0D" w:rsidP="000C1C0D">
      <w:pPr>
        <w:spacing w:line="276" w:lineRule="auto"/>
        <w:ind w:firstLine="709"/>
        <w:contextualSpacing/>
        <w:rPr>
          <w:rFonts w:ascii="Times New Roman" w:hAnsi="Times New Roman"/>
          <w:b/>
          <w:sz w:val="28"/>
          <w:szCs w:val="28"/>
        </w:rPr>
      </w:pPr>
    </w:p>
    <w:p w:rsidR="000C1C0D" w:rsidRPr="00874498" w:rsidRDefault="000C1C0D" w:rsidP="000C1C0D">
      <w:pPr>
        <w:tabs>
          <w:tab w:val="left" w:pos="0"/>
        </w:tabs>
        <w:spacing w:line="276" w:lineRule="auto"/>
        <w:ind w:firstLine="709"/>
        <w:contextualSpacing/>
        <w:rPr>
          <w:rFonts w:ascii="Times New Roman" w:hAnsi="Times New Roman"/>
          <w:sz w:val="28"/>
          <w:szCs w:val="28"/>
        </w:rPr>
      </w:pPr>
      <w:r w:rsidRPr="00874498">
        <w:rPr>
          <w:rFonts w:ascii="Times New Roman" w:hAnsi="Times New Roman"/>
          <w:sz w:val="28"/>
          <w:szCs w:val="28"/>
        </w:rPr>
        <w:t>1. Установить верхний предел муниципального долга Дракинского сельского поселения Лискинского муниципального района Воронежской области на 01 января 202</w:t>
      </w:r>
      <w:r>
        <w:rPr>
          <w:rFonts w:ascii="Times New Roman" w:hAnsi="Times New Roman"/>
          <w:sz w:val="28"/>
          <w:szCs w:val="28"/>
        </w:rPr>
        <w:t>5</w:t>
      </w:r>
      <w:r w:rsidRPr="00874498">
        <w:rPr>
          <w:rFonts w:ascii="Times New Roman" w:hAnsi="Times New Roman"/>
          <w:sz w:val="28"/>
          <w:szCs w:val="28"/>
        </w:rPr>
        <w:t xml:space="preserve">  года в сумме 0 рублей, в том числе верхний предел по муниципальным гарантиям Дракинского сельского поселения Лискинского муниципального района Воронежской области в сумме 0 рублей; на 01 января 202</w:t>
      </w:r>
      <w:r>
        <w:rPr>
          <w:rFonts w:ascii="Times New Roman" w:hAnsi="Times New Roman"/>
          <w:sz w:val="28"/>
          <w:szCs w:val="28"/>
        </w:rPr>
        <w:t>6</w:t>
      </w:r>
      <w:r w:rsidRPr="00874498">
        <w:rPr>
          <w:rFonts w:ascii="Times New Roman" w:hAnsi="Times New Roman"/>
          <w:sz w:val="28"/>
          <w:szCs w:val="28"/>
        </w:rPr>
        <w:t xml:space="preserve"> года в сумме 0 рублей, в том числе верхний предел по муниципальным </w:t>
      </w:r>
      <w:r w:rsidRPr="00874498">
        <w:rPr>
          <w:rFonts w:ascii="Times New Roman" w:hAnsi="Times New Roman"/>
          <w:sz w:val="28"/>
          <w:szCs w:val="28"/>
        </w:rPr>
        <w:lastRenderedPageBreak/>
        <w:t>гарантиям Дракинского сельского поселения Лискинского муниципального района Воронежской области в сумме 0 рублей; на 01 января 202</w:t>
      </w:r>
      <w:r>
        <w:rPr>
          <w:rFonts w:ascii="Times New Roman" w:hAnsi="Times New Roman"/>
          <w:sz w:val="28"/>
          <w:szCs w:val="28"/>
        </w:rPr>
        <w:t>7</w:t>
      </w:r>
      <w:r w:rsidRPr="00874498">
        <w:rPr>
          <w:rFonts w:ascii="Times New Roman" w:hAnsi="Times New Roman"/>
          <w:sz w:val="28"/>
          <w:szCs w:val="28"/>
        </w:rPr>
        <w:t xml:space="preserve"> года в сумме 0 рублей, в том числе верхний предел по муниципальным гарантиям Дракинского сельского поселения Лискинского муниципального района Воронежской области в сумме 0 рублей. </w:t>
      </w:r>
    </w:p>
    <w:p w:rsidR="000C1C0D" w:rsidRPr="00874498" w:rsidRDefault="000C1C0D" w:rsidP="000C1C0D">
      <w:pPr>
        <w:tabs>
          <w:tab w:val="left" w:pos="0"/>
        </w:tabs>
        <w:spacing w:line="276" w:lineRule="auto"/>
        <w:ind w:firstLine="709"/>
        <w:contextualSpacing/>
        <w:rPr>
          <w:rFonts w:ascii="Times New Roman" w:hAnsi="Times New Roman"/>
          <w:sz w:val="28"/>
          <w:szCs w:val="28"/>
        </w:rPr>
      </w:pPr>
      <w:r w:rsidRPr="00874498">
        <w:rPr>
          <w:rFonts w:ascii="Times New Roman" w:hAnsi="Times New Roman"/>
          <w:sz w:val="28"/>
          <w:szCs w:val="28"/>
        </w:rPr>
        <w:t>2. Установить объем расходов на обслуживание муниципального долга Дракинского сельского поселения Лискинского муниципального района Воронежской области на 202</w:t>
      </w:r>
      <w:r>
        <w:rPr>
          <w:rFonts w:ascii="Times New Roman" w:hAnsi="Times New Roman"/>
          <w:sz w:val="28"/>
          <w:szCs w:val="28"/>
        </w:rPr>
        <w:t>4</w:t>
      </w:r>
      <w:r w:rsidRPr="00874498">
        <w:rPr>
          <w:rFonts w:ascii="Times New Roman" w:hAnsi="Times New Roman"/>
          <w:sz w:val="28"/>
          <w:szCs w:val="28"/>
        </w:rPr>
        <w:t xml:space="preserve">  год в сумме 1,0 тыс. рублей, на 202</w:t>
      </w:r>
      <w:r>
        <w:rPr>
          <w:rFonts w:ascii="Times New Roman" w:hAnsi="Times New Roman"/>
          <w:sz w:val="28"/>
          <w:szCs w:val="28"/>
        </w:rPr>
        <w:t>5</w:t>
      </w:r>
      <w:r w:rsidRPr="00874498">
        <w:rPr>
          <w:rFonts w:ascii="Times New Roman" w:hAnsi="Times New Roman"/>
          <w:sz w:val="28"/>
          <w:szCs w:val="28"/>
        </w:rPr>
        <w:t xml:space="preserve">  год в сумме 1,0 тыс. рублей, на 202</w:t>
      </w:r>
      <w:r>
        <w:rPr>
          <w:rFonts w:ascii="Times New Roman" w:hAnsi="Times New Roman"/>
          <w:sz w:val="28"/>
          <w:szCs w:val="28"/>
        </w:rPr>
        <w:t>6</w:t>
      </w:r>
      <w:r w:rsidRPr="00874498">
        <w:rPr>
          <w:rFonts w:ascii="Times New Roman" w:hAnsi="Times New Roman"/>
          <w:sz w:val="28"/>
          <w:szCs w:val="28"/>
        </w:rPr>
        <w:t xml:space="preserve"> год в сумме 1,0 тыс. рублей.</w:t>
      </w:r>
    </w:p>
    <w:p w:rsidR="000C1C0D" w:rsidRPr="00874498" w:rsidRDefault="000C1C0D" w:rsidP="000C1C0D">
      <w:pPr>
        <w:tabs>
          <w:tab w:val="left" w:pos="709"/>
        </w:tabs>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3. Утвердить программу внутренних муниципальных заимствований Дракинского сельского поселения Лискинского муниципального района  Воронежской области </w:t>
      </w:r>
      <w:r w:rsidRPr="00F969A8">
        <w:rPr>
          <w:rFonts w:ascii="Times New Roman" w:hAnsi="Times New Roman"/>
          <w:sz w:val="28"/>
          <w:szCs w:val="28"/>
        </w:rPr>
        <w:t>на 2024  год и на плановый период 2025  и 2026 годов</w:t>
      </w:r>
      <w:r w:rsidRPr="00874498">
        <w:rPr>
          <w:rFonts w:ascii="Times New Roman" w:hAnsi="Times New Roman"/>
          <w:sz w:val="28"/>
          <w:szCs w:val="28"/>
        </w:rPr>
        <w:t>, согласно приложению №</w:t>
      </w:r>
      <w:r w:rsidRPr="00874498">
        <w:rPr>
          <w:rFonts w:ascii="Times New Roman" w:hAnsi="Times New Roman"/>
          <w:color w:val="FF0000"/>
          <w:sz w:val="28"/>
          <w:szCs w:val="28"/>
        </w:rPr>
        <w:t>7</w:t>
      </w:r>
      <w:r w:rsidRPr="00874498">
        <w:rPr>
          <w:rFonts w:ascii="Times New Roman" w:hAnsi="Times New Roman"/>
          <w:sz w:val="28"/>
          <w:szCs w:val="28"/>
        </w:rPr>
        <w:t xml:space="preserve"> к настоящему Решению. Право осуществления муниципальных внутренних заимствований от имени Дракинского сельского поселения Лискинского муниципального района Воронежской области в рамках программы внутренних муниципальных заимствований</w:t>
      </w:r>
      <w:r>
        <w:rPr>
          <w:rFonts w:ascii="Times New Roman" w:hAnsi="Times New Roman"/>
          <w:sz w:val="28"/>
          <w:szCs w:val="28"/>
        </w:rPr>
        <w:t xml:space="preserve"> </w:t>
      </w:r>
      <w:r w:rsidRPr="00874498">
        <w:rPr>
          <w:rFonts w:ascii="Times New Roman" w:hAnsi="Times New Roman"/>
          <w:sz w:val="28"/>
          <w:szCs w:val="28"/>
        </w:rPr>
        <w:t>принадлежит администрации</w:t>
      </w:r>
      <w:r>
        <w:rPr>
          <w:rFonts w:ascii="Times New Roman" w:hAnsi="Times New Roman"/>
          <w:sz w:val="28"/>
          <w:szCs w:val="28"/>
        </w:rPr>
        <w:t xml:space="preserve"> </w:t>
      </w:r>
      <w:r w:rsidRPr="00874498">
        <w:rPr>
          <w:rFonts w:ascii="Times New Roman" w:hAnsi="Times New Roman"/>
          <w:sz w:val="28"/>
          <w:szCs w:val="28"/>
        </w:rPr>
        <w:t>Дракинского сельского поселения Лискинского муниципального района Воронежской области.</w:t>
      </w:r>
    </w:p>
    <w:p w:rsidR="000C1C0D" w:rsidRPr="00874498" w:rsidRDefault="000C1C0D" w:rsidP="000C1C0D">
      <w:pPr>
        <w:tabs>
          <w:tab w:val="left" w:pos="0"/>
          <w:tab w:val="left" w:pos="142"/>
        </w:tabs>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4. Утвердить программу муниципальных гарантий Дракинского сельского поселения Лискинского муниципального района Воронежской области </w:t>
      </w:r>
      <w:r w:rsidRPr="00F969A8">
        <w:rPr>
          <w:rFonts w:ascii="Times New Roman" w:hAnsi="Times New Roman"/>
          <w:sz w:val="28"/>
          <w:szCs w:val="28"/>
        </w:rPr>
        <w:t>на 2024  год и на плановый период 2025  и 2026 годов</w:t>
      </w:r>
      <w:r w:rsidRPr="00874498">
        <w:rPr>
          <w:rFonts w:ascii="Times New Roman" w:hAnsi="Times New Roman"/>
          <w:sz w:val="28"/>
          <w:szCs w:val="28"/>
        </w:rPr>
        <w:t>, согласно приложению №</w:t>
      </w:r>
      <w:r w:rsidRPr="00874498">
        <w:rPr>
          <w:rFonts w:ascii="Times New Roman" w:hAnsi="Times New Roman"/>
          <w:color w:val="FF0000"/>
          <w:sz w:val="28"/>
          <w:szCs w:val="28"/>
        </w:rPr>
        <w:t>8</w:t>
      </w:r>
      <w:r w:rsidRPr="00874498">
        <w:rPr>
          <w:rFonts w:ascii="Times New Roman" w:hAnsi="Times New Roman"/>
          <w:sz w:val="28"/>
          <w:szCs w:val="28"/>
        </w:rPr>
        <w:t xml:space="preserve"> к настоящему Решению.</w:t>
      </w:r>
    </w:p>
    <w:p w:rsidR="000C1C0D" w:rsidRPr="00874498" w:rsidRDefault="000C1C0D" w:rsidP="000C1C0D">
      <w:pPr>
        <w:spacing w:line="276" w:lineRule="auto"/>
        <w:ind w:firstLine="709"/>
        <w:contextualSpacing/>
        <w:rPr>
          <w:rFonts w:ascii="Times New Roman" w:hAnsi="Times New Roman"/>
          <w:sz w:val="28"/>
          <w:szCs w:val="28"/>
        </w:rPr>
      </w:pPr>
    </w:p>
    <w:p w:rsidR="000C1C0D" w:rsidRPr="00874498" w:rsidRDefault="000C1C0D" w:rsidP="000C1C0D">
      <w:pPr>
        <w:autoSpaceDE w:val="0"/>
        <w:autoSpaceDN w:val="0"/>
        <w:adjustRightInd w:val="0"/>
        <w:spacing w:line="276" w:lineRule="auto"/>
        <w:ind w:firstLine="709"/>
        <w:contextualSpacing/>
        <w:rPr>
          <w:rFonts w:ascii="Times New Roman" w:hAnsi="Times New Roman"/>
          <w:b/>
          <w:sz w:val="28"/>
          <w:szCs w:val="28"/>
        </w:rPr>
      </w:pPr>
      <w:r w:rsidRPr="00874498">
        <w:rPr>
          <w:rFonts w:ascii="Times New Roman" w:hAnsi="Times New Roman"/>
          <w:b/>
          <w:sz w:val="28"/>
          <w:szCs w:val="28"/>
        </w:rPr>
        <w:t>Статья 6. Особенности исполнения бюджета Дракинского сельского поселения Лискинского муниципального района Воронежской области в 202</w:t>
      </w:r>
      <w:r>
        <w:rPr>
          <w:rFonts w:ascii="Times New Roman" w:hAnsi="Times New Roman"/>
          <w:b/>
          <w:sz w:val="28"/>
          <w:szCs w:val="28"/>
        </w:rPr>
        <w:t>4</w:t>
      </w:r>
      <w:r w:rsidRPr="00874498">
        <w:rPr>
          <w:rFonts w:ascii="Times New Roman" w:hAnsi="Times New Roman"/>
          <w:b/>
          <w:sz w:val="28"/>
          <w:szCs w:val="28"/>
        </w:rPr>
        <w:t xml:space="preserve">  году.</w:t>
      </w:r>
    </w:p>
    <w:p w:rsidR="000C1C0D" w:rsidRPr="00874498" w:rsidRDefault="000C1C0D" w:rsidP="000C1C0D">
      <w:pPr>
        <w:autoSpaceDE w:val="0"/>
        <w:autoSpaceDN w:val="0"/>
        <w:adjustRightInd w:val="0"/>
        <w:spacing w:line="276" w:lineRule="auto"/>
        <w:ind w:firstLine="709"/>
        <w:contextualSpacing/>
        <w:rPr>
          <w:rFonts w:ascii="Times New Roman" w:hAnsi="Times New Roman"/>
          <w:sz w:val="28"/>
          <w:szCs w:val="28"/>
        </w:rPr>
      </w:pPr>
    </w:p>
    <w:p w:rsidR="000C1C0D" w:rsidRPr="00874498" w:rsidRDefault="000C1C0D" w:rsidP="000C1C0D">
      <w:pPr>
        <w:tabs>
          <w:tab w:val="left" w:pos="284"/>
        </w:tabs>
        <w:spacing w:line="276" w:lineRule="auto"/>
        <w:ind w:firstLine="709"/>
        <w:contextualSpacing/>
        <w:rPr>
          <w:rFonts w:ascii="Times New Roman" w:hAnsi="Times New Roman"/>
          <w:sz w:val="28"/>
          <w:szCs w:val="28"/>
        </w:rPr>
      </w:pPr>
      <w:r w:rsidRPr="00874498">
        <w:rPr>
          <w:rFonts w:ascii="Times New Roman" w:hAnsi="Times New Roman"/>
          <w:sz w:val="28"/>
          <w:szCs w:val="28"/>
        </w:rPr>
        <w:t>1. Направить остатки средств бюджета поселения на счетах бюджета Дракинского сельского поселения Лискинского муниципального района  Воронежской области по состоянию на 1 января 202</w:t>
      </w:r>
      <w:r>
        <w:rPr>
          <w:rFonts w:ascii="Times New Roman" w:hAnsi="Times New Roman"/>
          <w:sz w:val="28"/>
          <w:szCs w:val="28"/>
        </w:rPr>
        <w:t>4</w:t>
      </w:r>
      <w:r w:rsidRPr="00874498">
        <w:rPr>
          <w:rFonts w:ascii="Times New Roman" w:hAnsi="Times New Roman"/>
          <w:sz w:val="28"/>
          <w:szCs w:val="28"/>
        </w:rPr>
        <w:t xml:space="preserve">  года, образовавшиеся в связи с неполным использованием бюджетных ассигнований по средствам, поступившим в 202</w:t>
      </w:r>
      <w:r>
        <w:rPr>
          <w:rFonts w:ascii="Times New Roman" w:hAnsi="Times New Roman"/>
          <w:sz w:val="28"/>
          <w:szCs w:val="28"/>
        </w:rPr>
        <w:t>3</w:t>
      </w:r>
      <w:r w:rsidRPr="00874498">
        <w:rPr>
          <w:rFonts w:ascii="Times New Roman" w:hAnsi="Times New Roman"/>
          <w:sz w:val="28"/>
          <w:szCs w:val="28"/>
        </w:rPr>
        <w:t xml:space="preserve">  году из областного бюджета, в 202</w:t>
      </w:r>
      <w:r>
        <w:rPr>
          <w:rFonts w:ascii="Times New Roman" w:hAnsi="Times New Roman"/>
          <w:sz w:val="28"/>
          <w:szCs w:val="28"/>
        </w:rPr>
        <w:t>4</w:t>
      </w:r>
      <w:r w:rsidRPr="00874498">
        <w:rPr>
          <w:rFonts w:ascii="Times New Roman" w:hAnsi="Times New Roman"/>
          <w:sz w:val="28"/>
          <w:szCs w:val="28"/>
        </w:rPr>
        <w:t xml:space="preserve">  году в соответствии со статьей 242 Бюджетного кодекса Российской федерации.</w:t>
      </w:r>
    </w:p>
    <w:p w:rsidR="000C1C0D" w:rsidRPr="00874498" w:rsidRDefault="000C1C0D" w:rsidP="000C1C0D">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2. Установить, что в соответствии с пунктом </w:t>
      </w:r>
      <w:r w:rsidRPr="001D11BF">
        <w:rPr>
          <w:rFonts w:ascii="Times New Roman" w:hAnsi="Times New Roman"/>
          <w:sz w:val="28"/>
          <w:szCs w:val="28"/>
        </w:rPr>
        <w:t>3 статьи 53 Положения</w:t>
      </w:r>
      <w:r w:rsidRPr="00874498">
        <w:rPr>
          <w:rFonts w:ascii="Times New Roman" w:hAnsi="Times New Roman"/>
          <w:sz w:val="28"/>
          <w:szCs w:val="28"/>
        </w:rPr>
        <w:t xml:space="preserve"> «О бюджетном процессе в Дракинском сельском поселении Лискинского муниципального района Воронежской области» органы местного самоуправления вправе увеличить, с соответствующим внесением изменений в показатели сводной бюджетной росписи, бюджетные ассигнования на сумму остатков средств на счетах бюджета Дракинского сельского поселения Лискинского муниципального района Воронежской области по состоянию на 1 января  202</w:t>
      </w:r>
      <w:r>
        <w:rPr>
          <w:rFonts w:ascii="Times New Roman" w:hAnsi="Times New Roman"/>
          <w:sz w:val="28"/>
          <w:szCs w:val="28"/>
        </w:rPr>
        <w:t>4</w:t>
      </w:r>
      <w:r w:rsidRPr="00874498">
        <w:rPr>
          <w:rFonts w:ascii="Times New Roman" w:hAnsi="Times New Roman"/>
          <w:sz w:val="28"/>
          <w:szCs w:val="28"/>
        </w:rPr>
        <w:t xml:space="preserve">  года и средств, поступивших в бюджет поселения от оказания платных услуг, безвозмездных поступлений и иной приносящей доход </w:t>
      </w:r>
      <w:r w:rsidRPr="00874498">
        <w:rPr>
          <w:rFonts w:ascii="Times New Roman" w:hAnsi="Times New Roman"/>
          <w:sz w:val="28"/>
          <w:szCs w:val="28"/>
        </w:rPr>
        <w:lastRenderedPageBreak/>
        <w:t>деятельности, сверх утвержденных Решением о бюджете Дракинского сельского поселения Лискинского муниципального района Воронежской области.</w:t>
      </w:r>
    </w:p>
    <w:p w:rsidR="000C1C0D" w:rsidRPr="00874498" w:rsidRDefault="000C1C0D" w:rsidP="000C1C0D">
      <w:pPr>
        <w:spacing w:line="276" w:lineRule="auto"/>
        <w:ind w:firstLine="709"/>
        <w:contextualSpacing/>
        <w:rPr>
          <w:rFonts w:ascii="Times New Roman" w:hAnsi="Times New Roman"/>
          <w:sz w:val="28"/>
          <w:szCs w:val="28"/>
        </w:rPr>
      </w:pPr>
    </w:p>
    <w:p w:rsidR="000C1C0D" w:rsidRPr="00874498" w:rsidRDefault="000C1C0D" w:rsidP="000C1C0D">
      <w:pPr>
        <w:spacing w:line="276" w:lineRule="auto"/>
        <w:ind w:firstLine="709"/>
        <w:contextualSpacing/>
        <w:rPr>
          <w:rFonts w:ascii="Times New Roman" w:hAnsi="Times New Roman"/>
          <w:b/>
          <w:sz w:val="28"/>
          <w:szCs w:val="28"/>
        </w:rPr>
      </w:pPr>
      <w:r w:rsidRPr="00874498">
        <w:rPr>
          <w:rFonts w:ascii="Times New Roman" w:hAnsi="Times New Roman"/>
          <w:b/>
          <w:sz w:val="28"/>
          <w:szCs w:val="28"/>
        </w:rPr>
        <w:t>Статья 7. Особенности использования бюджетных ассигнований для финансирования договоров (муниципальных контрактов), заключаемых получателями средств бюджета Дракинского сельского поселения Лискинского муниципального района Воронежской области.</w:t>
      </w:r>
    </w:p>
    <w:p w:rsidR="000C1C0D" w:rsidRPr="00874498" w:rsidRDefault="000C1C0D" w:rsidP="000C1C0D">
      <w:pPr>
        <w:spacing w:line="276" w:lineRule="auto"/>
        <w:ind w:firstLine="709"/>
        <w:contextualSpacing/>
        <w:rPr>
          <w:rFonts w:ascii="Times New Roman" w:hAnsi="Times New Roman"/>
          <w:b/>
          <w:sz w:val="28"/>
          <w:szCs w:val="28"/>
        </w:rPr>
      </w:pPr>
    </w:p>
    <w:p w:rsidR="000C1C0D" w:rsidRPr="00874498" w:rsidRDefault="000C1C0D" w:rsidP="000C1C0D">
      <w:pPr>
        <w:spacing w:line="276" w:lineRule="auto"/>
        <w:ind w:firstLine="709"/>
        <w:contextualSpacing/>
        <w:rPr>
          <w:rFonts w:ascii="Times New Roman" w:hAnsi="Times New Roman"/>
          <w:sz w:val="28"/>
          <w:szCs w:val="28"/>
        </w:rPr>
      </w:pPr>
      <w:r w:rsidRPr="00874498">
        <w:rPr>
          <w:rFonts w:ascii="Times New Roman" w:hAnsi="Times New Roman"/>
          <w:sz w:val="28"/>
          <w:szCs w:val="28"/>
        </w:rPr>
        <w:t>1. Установить, что заключение и оплата получателями средств бюджета Дракинского сельского поселения Лискинского муниципального района Воронежской области договоров, муниципальных контрактов о поставке товаров, выполнении работ и оказании услуг, исполнение которых осуществляется за счет средств бюджета Дракинского сельского поселения Лискинского муниципального района Воронежской области, производятся в пределах доведенных лимитов бюджетных обязательств.</w:t>
      </w:r>
    </w:p>
    <w:p w:rsidR="000C1C0D" w:rsidRPr="00874498" w:rsidRDefault="000C1C0D" w:rsidP="000C1C0D">
      <w:pPr>
        <w:pStyle w:val="a3"/>
        <w:spacing w:line="276" w:lineRule="auto"/>
        <w:ind w:firstLine="709"/>
        <w:contextualSpacing/>
        <w:rPr>
          <w:szCs w:val="28"/>
        </w:rPr>
      </w:pPr>
    </w:p>
    <w:p w:rsidR="000C1C0D" w:rsidRPr="00874498" w:rsidRDefault="000C1C0D" w:rsidP="000C1C0D">
      <w:pPr>
        <w:pStyle w:val="a3"/>
        <w:spacing w:line="276" w:lineRule="auto"/>
        <w:ind w:firstLine="709"/>
        <w:contextualSpacing/>
        <w:rPr>
          <w:bCs/>
          <w:szCs w:val="28"/>
        </w:rPr>
      </w:pPr>
      <w:r w:rsidRPr="00874498">
        <w:rPr>
          <w:b/>
          <w:bCs/>
          <w:szCs w:val="28"/>
        </w:rPr>
        <w:t>Статья 8. Вступление в силу настоящего Решения</w:t>
      </w:r>
      <w:r w:rsidRPr="00874498">
        <w:rPr>
          <w:bCs/>
          <w:szCs w:val="28"/>
        </w:rPr>
        <w:t>.</w:t>
      </w:r>
    </w:p>
    <w:p w:rsidR="000C1C0D" w:rsidRPr="00874498" w:rsidRDefault="000C1C0D" w:rsidP="000C1C0D">
      <w:pPr>
        <w:pStyle w:val="a3"/>
        <w:spacing w:line="276" w:lineRule="auto"/>
        <w:ind w:firstLine="709"/>
        <w:contextualSpacing/>
        <w:rPr>
          <w:bCs/>
          <w:szCs w:val="28"/>
        </w:rPr>
      </w:pPr>
    </w:p>
    <w:p w:rsidR="000C1C0D" w:rsidRPr="00874498" w:rsidRDefault="000C1C0D" w:rsidP="000C1C0D">
      <w:pPr>
        <w:pStyle w:val="a3"/>
        <w:spacing w:line="276" w:lineRule="auto"/>
        <w:ind w:firstLine="709"/>
        <w:contextualSpacing/>
        <w:rPr>
          <w:szCs w:val="28"/>
        </w:rPr>
      </w:pPr>
      <w:r w:rsidRPr="00874498">
        <w:rPr>
          <w:szCs w:val="28"/>
        </w:rPr>
        <w:t xml:space="preserve"> Настоящее Решение  вступает в силу с 1 января 202</w:t>
      </w:r>
      <w:r>
        <w:rPr>
          <w:szCs w:val="28"/>
        </w:rPr>
        <w:t>4</w:t>
      </w:r>
      <w:r w:rsidRPr="00874498">
        <w:rPr>
          <w:szCs w:val="28"/>
        </w:rPr>
        <w:t xml:space="preserve">  года.</w:t>
      </w:r>
    </w:p>
    <w:p w:rsidR="000C1C0D" w:rsidRPr="00874498" w:rsidRDefault="000C1C0D" w:rsidP="000C1C0D">
      <w:pPr>
        <w:pStyle w:val="a3"/>
        <w:spacing w:line="276" w:lineRule="auto"/>
        <w:ind w:firstLine="709"/>
        <w:contextualSpacing/>
        <w:rPr>
          <w:szCs w:val="28"/>
        </w:rPr>
      </w:pPr>
    </w:p>
    <w:p w:rsidR="000C1C0D" w:rsidRPr="00874498" w:rsidRDefault="000C1C0D" w:rsidP="000C1C0D">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2. Контроль осуществляет Контрольно-счетная палата Лискинского  муниципального района Воронежской области. </w:t>
      </w:r>
    </w:p>
    <w:p w:rsidR="000C1C0D" w:rsidRPr="00874498" w:rsidRDefault="000C1C0D" w:rsidP="000C1C0D">
      <w:pPr>
        <w:spacing w:line="276" w:lineRule="auto"/>
        <w:ind w:firstLine="709"/>
        <w:contextualSpacing/>
        <w:rPr>
          <w:rFonts w:ascii="Times New Roman" w:hAnsi="Times New Roman"/>
          <w:bCs/>
          <w:sz w:val="28"/>
          <w:szCs w:val="28"/>
        </w:rPr>
      </w:pPr>
      <w:r w:rsidRPr="00874498">
        <w:rPr>
          <w:rFonts w:ascii="Times New Roman" w:hAnsi="Times New Roman"/>
          <w:bCs/>
          <w:sz w:val="28"/>
          <w:szCs w:val="28"/>
        </w:rPr>
        <w:t>3. Настоящее Решение обнародовать путём размещения в местах, предназначенных для обнародования муниципальных правовых актов.</w:t>
      </w:r>
    </w:p>
    <w:p w:rsidR="000C1C0D" w:rsidRPr="00874498" w:rsidRDefault="000C1C0D" w:rsidP="000C1C0D">
      <w:pPr>
        <w:spacing w:line="276" w:lineRule="auto"/>
        <w:ind w:firstLine="0"/>
        <w:contextualSpacing/>
        <w:rPr>
          <w:rFonts w:ascii="Times New Roman" w:hAnsi="Times New Roman"/>
          <w:sz w:val="28"/>
          <w:szCs w:val="28"/>
        </w:rPr>
      </w:pPr>
    </w:p>
    <w:p w:rsidR="000C1C0D" w:rsidRPr="00874498" w:rsidRDefault="000C1C0D" w:rsidP="000C1C0D">
      <w:pPr>
        <w:spacing w:line="276" w:lineRule="auto"/>
        <w:ind w:firstLine="709"/>
        <w:contextualSpacing/>
        <w:rPr>
          <w:rFonts w:ascii="Times New Roman" w:hAnsi="Times New Roman"/>
          <w:sz w:val="28"/>
          <w:szCs w:val="28"/>
        </w:rPr>
      </w:pPr>
    </w:p>
    <w:p w:rsidR="000C1C0D" w:rsidRPr="00874498" w:rsidRDefault="000C1C0D" w:rsidP="000C1C0D">
      <w:pPr>
        <w:spacing w:line="276" w:lineRule="auto"/>
        <w:ind w:firstLine="0"/>
        <w:contextualSpacing/>
        <w:jc w:val="left"/>
        <w:rPr>
          <w:rFonts w:ascii="Times New Roman" w:hAnsi="Times New Roman"/>
          <w:sz w:val="28"/>
          <w:szCs w:val="28"/>
        </w:rPr>
      </w:pPr>
      <w:r w:rsidRPr="00874498">
        <w:rPr>
          <w:rFonts w:ascii="Times New Roman" w:hAnsi="Times New Roman"/>
          <w:sz w:val="28"/>
          <w:szCs w:val="28"/>
        </w:rPr>
        <w:t xml:space="preserve">Председатель Совета народных </w:t>
      </w:r>
    </w:p>
    <w:p w:rsidR="000C1C0D" w:rsidRPr="00874498" w:rsidRDefault="000C1C0D" w:rsidP="000C1C0D">
      <w:pPr>
        <w:spacing w:line="276" w:lineRule="auto"/>
        <w:ind w:firstLine="0"/>
        <w:contextualSpacing/>
        <w:jc w:val="left"/>
        <w:rPr>
          <w:rFonts w:ascii="Times New Roman" w:hAnsi="Times New Roman"/>
          <w:sz w:val="28"/>
          <w:szCs w:val="28"/>
        </w:rPr>
      </w:pPr>
      <w:r w:rsidRPr="00874498">
        <w:rPr>
          <w:rFonts w:ascii="Times New Roman" w:hAnsi="Times New Roman"/>
          <w:sz w:val="28"/>
          <w:szCs w:val="28"/>
        </w:rPr>
        <w:t xml:space="preserve">депутатов Дракинского сельского поселения </w:t>
      </w:r>
    </w:p>
    <w:p w:rsidR="000C1C0D" w:rsidRPr="00874498" w:rsidRDefault="000C1C0D" w:rsidP="000C1C0D">
      <w:pPr>
        <w:spacing w:line="276" w:lineRule="auto"/>
        <w:ind w:firstLine="0"/>
        <w:contextualSpacing/>
        <w:jc w:val="left"/>
        <w:rPr>
          <w:rFonts w:ascii="Times New Roman" w:hAnsi="Times New Roman"/>
          <w:sz w:val="28"/>
          <w:szCs w:val="28"/>
        </w:rPr>
      </w:pPr>
      <w:r>
        <w:rPr>
          <w:rFonts w:ascii="Times New Roman" w:hAnsi="Times New Roman"/>
          <w:sz w:val="28"/>
          <w:szCs w:val="28"/>
        </w:rPr>
        <w:t xml:space="preserve">Лискинского </w:t>
      </w:r>
      <w:r w:rsidRPr="00874498">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874498">
        <w:rPr>
          <w:rFonts w:ascii="Times New Roman" w:hAnsi="Times New Roman"/>
          <w:sz w:val="28"/>
          <w:szCs w:val="28"/>
        </w:rPr>
        <w:t xml:space="preserve"> О.И.Бокова</w:t>
      </w:r>
    </w:p>
    <w:p w:rsidR="000C1C0D" w:rsidRPr="00874498" w:rsidRDefault="000C1C0D" w:rsidP="000C1C0D">
      <w:pPr>
        <w:spacing w:line="276" w:lineRule="auto"/>
        <w:ind w:firstLine="0"/>
        <w:contextualSpacing/>
        <w:rPr>
          <w:rFonts w:ascii="Times New Roman" w:hAnsi="Times New Roman"/>
          <w:sz w:val="28"/>
          <w:szCs w:val="28"/>
        </w:rPr>
      </w:pPr>
    </w:p>
    <w:p w:rsidR="000C1C0D" w:rsidRPr="00874498" w:rsidRDefault="000C1C0D" w:rsidP="000C1C0D">
      <w:pPr>
        <w:spacing w:line="276" w:lineRule="auto"/>
        <w:ind w:firstLine="0"/>
        <w:contextualSpacing/>
        <w:rPr>
          <w:rFonts w:ascii="Times New Roman" w:hAnsi="Times New Roman"/>
          <w:sz w:val="28"/>
          <w:szCs w:val="28"/>
        </w:rPr>
      </w:pPr>
      <w:r w:rsidRPr="00874498">
        <w:rPr>
          <w:rFonts w:ascii="Times New Roman" w:hAnsi="Times New Roman"/>
          <w:sz w:val="28"/>
          <w:szCs w:val="28"/>
        </w:rPr>
        <w:t>Глава Дракинского</w:t>
      </w:r>
    </w:p>
    <w:p w:rsidR="000C1C0D" w:rsidRPr="00874498" w:rsidRDefault="000C1C0D" w:rsidP="000C1C0D">
      <w:pPr>
        <w:spacing w:line="276" w:lineRule="auto"/>
        <w:ind w:firstLine="0"/>
        <w:contextualSpacing/>
        <w:rPr>
          <w:rFonts w:ascii="Times New Roman" w:hAnsi="Times New Roman"/>
          <w:sz w:val="28"/>
          <w:szCs w:val="28"/>
        </w:rPr>
      </w:pPr>
      <w:r w:rsidRPr="00874498">
        <w:rPr>
          <w:rFonts w:ascii="Times New Roman" w:hAnsi="Times New Roman"/>
          <w:sz w:val="28"/>
          <w:szCs w:val="28"/>
        </w:rPr>
        <w:t>сельского поселения</w:t>
      </w:r>
    </w:p>
    <w:p w:rsidR="000C1C0D" w:rsidRPr="00874498" w:rsidRDefault="000C1C0D" w:rsidP="000C1C0D">
      <w:pPr>
        <w:tabs>
          <w:tab w:val="left" w:pos="7637"/>
        </w:tabs>
        <w:spacing w:line="276" w:lineRule="auto"/>
        <w:ind w:firstLine="0"/>
        <w:contextualSpacing/>
        <w:rPr>
          <w:rFonts w:ascii="Times New Roman" w:hAnsi="Times New Roman"/>
          <w:sz w:val="28"/>
          <w:szCs w:val="28"/>
        </w:rPr>
      </w:pPr>
      <w:r w:rsidRPr="00874498">
        <w:rPr>
          <w:rFonts w:ascii="Times New Roman" w:hAnsi="Times New Roman"/>
          <w:sz w:val="28"/>
          <w:szCs w:val="28"/>
        </w:rPr>
        <w:t xml:space="preserve">Лискинского муниципального района          </w:t>
      </w:r>
      <w:r>
        <w:rPr>
          <w:rFonts w:ascii="Times New Roman" w:hAnsi="Times New Roman"/>
          <w:sz w:val="28"/>
          <w:szCs w:val="28"/>
        </w:rPr>
        <w:t xml:space="preserve">             </w:t>
      </w:r>
      <w:r w:rsidRPr="00874498">
        <w:rPr>
          <w:rFonts w:ascii="Times New Roman" w:hAnsi="Times New Roman"/>
          <w:sz w:val="28"/>
          <w:szCs w:val="28"/>
        </w:rPr>
        <w:t xml:space="preserve">  </w:t>
      </w:r>
      <w:r>
        <w:rPr>
          <w:rFonts w:ascii="Times New Roman" w:hAnsi="Times New Roman"/>
          <w:sz w:val="28"/>
          <w:szCs w:val="28"/>
        </w:rPr>
        <w:t xml:space="preserve">                    </w:t>
      </w:r>
      <w:r w:rsidRPr="00874498">
        <w:rPr>
          <w:rFonts w:ascii="Times New Roman" w:hAnsi="Times New Roman"/>
          <w:sz w:val="28"/>
          <w:szCs w:val="28"/>
        </w:rPr>
        <w:t>Е.Н. Атаманова</w:t>
      </w:r>
    </w:p>
    <w:p w:rsidR="000C1C0D" w:rsidRPr="00874498" w:rsidRDefault="000C1C0D" w:rsidP="000C1C0D">
      <w:pPr>
        <w:tabs>
          <w:tab w:val="left" w:pos="7637"/>
        </w:tabs>
        <w:spacing w:line="276" w:lineRule="auto"/>
        <w:ind w:firstLine="0"/>
        <w:contextualSpacing/>
        <w:rPr>
          <w:rFonts w:ascii="Times New Roman" w:hAnsi="Times New Roman"/>
          <w:sz w:val="28"/>
          <w:szCs w:val="28"/>
        </w:rPr>
      </w:pPr>
    </w:p>
    <w:p w:rsidR="000C1C0D" w:rsidRPr="00874498" w:rsidRDefault="000C1C0D" w:rsidP="000C1C0D">
      <w:pPr>
        <w:pStyle w:val="a5"/>
        <w:tabs>
          <w:tab w:val="left" w:pos="5103"/>
          <w:tab w:val="right" w:pos="9214"/>
        </w:tabs>
        <w:spacing w:line="276" w:lineRule="auto"/>
        <w:ind w:firstLine="709"/>
        <w:contextualSpacing/>
        <w:rPr>
          <w:rFonts w:ascii="Times New Roman" w:hAnsi="Times New Roman"/>
          <w:sz w:val="28"/>
          <w:szCs w:val="28"/>
        </w:rPr>
      </w:pPr>
    </w:p>
    <w:p w:rsidR="000C1C0D" w:rsidRPr="00332E53" w:rsidRDefault="000C1C0D" w:rsidP="000C1C0D">
      <w:pPr>
        <w:ind w:left="4536" w:firstLine="0"/>
        <w:contextualSpacing/>
        <w:jc w:val="right"/>
        <w:rPr>
          <w:rFonts w:ascii="Times New Roman" w:hAnsi="Times New Roman"/>
          <w:i/>
          <w:sz w:val="20"/>
          <w:szCs w:val="20"/>
        </w:rPr>
      </w:pPr>
    </w:p>
    <w:p w:rsidR="000C1C0D" w:rsidRDefault="000C1C0D" w:rsidP="000C1C0D">
      <w:pPr>
        <w:ind w:left="4536" w:firstLine="0"/>
        <w:contextualSpacing/>
        <w:jc w:val="right"/>
        <w:rPr>
          <w:rFonts w:ascii="Times New Roman" w:hAnsi="Times New Roman"/>
          <w:i/>
          <w:sz w:val="20"/>
          <w:szCs w:val="20"/>
        </w:rPr>
      </w:pPr>
    </w:p>
    <w:p w:rsidR="000C1C0D" w:rsidRDefault="000C1C0D" w:rsidP="000C1C0D">
      <w:pPr>
        <w:ind w:left="4536" w:firstLine="0"/>
        <w:contextualSpacing/>
        <w:jc w:val="right"/>
        <w:rPr>
          <w:rFonts w:ascii="Times New Roman" w:hAnsi="Times New Roman"/>
          <w:i/>
          <w:sz w:val="20"/>
          <w:szCs w:val="20"/>
        </w:rPr>
      </w:pPr>
    </w:p>
    <w:p w:rsidR="000C1C0D" w:rsidRDefault="000C1C0D" w:rsidP="000C1C0D">
      <w:pPr>
        <w:ind w:left="4536" w:firstLine="0"/>
        <w:contextualSpacing/>
        <w:jc w:val="right"/>
        <w:rPr>
          <w:rFonts w:ascii="Times New Roman" w:hAnsi="Times New Roman"/>
          <w:i/>
          <w:sz w:val="20"/>
          <w:szCs w:val="20"/>
        </w:rPr>
      </w:pPr>
    </w:p>
    <w:p w:rsidR="000C1C0D" w:rsidRDefault="000C1C0D" w:rsidP="000C1C0D">
      <w:pPr>
        <w:ind w:left="4536" w:firstLine="0"/>
        <w:contextualSpacing/>
        <w:jc w:val="right"/>
        <w:rPr>
          <w:rFonts w:ascii="Times New Roman" w:hAnsi="Times New Roman"/>
          <w:i/>
          <w:sz w:val="20"/>
          <w:szCs w:val="20"/>
        </w:rPr>
      </w:pPr>
    </w:p>
    <w:p w:rsidR="000C1C0D" w:rsidRDefault="000C1C0D" w:rsidP="000C1C0D">
      <w:pPr>
        <w:ind w:left="4536" w:firstLine="0"/>
        <w:contextualSpacing/>
        <w:jc w:val="right"/>
        <w:rPr>
          <w:rFonts w:ascii="Times New Roman" w:hAnsi="Times New Roman"/>
          <w:i/>
          <w:sz w:val="20"/>
          <w:szCs w:val="20"/>
        </w:rPr>
      </w:pPr>
    </w:p>
    <w:p w:rsidR="000C1C0D" w:rsidRDefault="000C1C0D" w:rsidP="000C1C0D">
      <w:pPr>
        <w:ind w:left="4536" w:firstLine="0"/>
        <w:contextualSpacing/>
        <w:jc w:val="right"/>
        <w:rPr>
          <w:rFonts w:ascii="Times New Roman" w:hAnsi="Times New Roman"/>
          <w:i/>
          <w:sz w:val="20"/>
          <w:szCs w:val="20"/>
        </w:rPr>
      </w:pPr>
    </w:p>
    <w:p w:rsidR="000C1C0D" w:rsidRDefault="000C1C0D" w:rsidP="000C1C0D">
      <w:pPr>
        <w:ind w:left="4536" w:firstLine="0"/>
        <w:contextualSpacing/>
        <w:jc w:val="right"/>
        <w:rPr>
          <w:rFonts w:ascii="Times New Roman" w:hAnsi="Times New Roman"/>
          <w:i/>
          <w:sz w:val="20"/>
          <w:szCs w:val="20"/>
        </w:rPr>
      </w:pPr>
    </w:p>
    <w:p w:rsidR="000C1C0D" w:rsidRDefault="000C1C0D" w:rsidP="000C1C0D">
      <w:pPr>
        <w:ind w:left="4536" w:firstLine="0"/>
        <w:contextualSpacing/>
        <w:jc w:val="right"/>
        <w:rPr>
          <w:rFonts w:ascii="Times New Roman" w:hAnsi="Times New Roman"/>
          <w:i/>
          <w:sz w:val="20"/>
          <w:szCs w:val="20"/>
        </w:rPr>
      </w:pPr>
    </w:p>
    <w:p w:rsidR="000C1C0D" w:rsidRDefault="000C1C0D" w:rsidP="000C1C0D">
      <w:pPr>
        <w:ind w:firstLine="0"/>
        <w:contextualSpacing/>
        <w:rPr>
          <w:rFonts w:ascii="Times New Roman" w:hAnsi="Times New Roman"/>
          <w:i/>
          <w:sz w:val="20"/>
          <w:szCs w:val="20"/>
        </w:rPr>
      </w:pPr>
    </w:p>
    <w:p w:rsidR="000C1C0D" w:rsidRPr="00174476" w:rsidRDefault="000C1C0D" w:rsidP="000C1C0D">
      <w:pPr>
        <w:ind w:left="4536" w:firstLine="0"/>
        <w:contextualSpacing/>
        <w:jc w:val="right"/>
        <w:rPr>
          <w:rFonts w:ascii="Times New Roman" w:hAnsi="Times New Roman"/>
          <w:bCs/>
          <w:i/>
          <w:sz w:val="20"/>
          <w:szCs w:val="20"/>
        </w:rPr>
      </w:pPr>
      <w:r w:rsidRPr="00174476">
        <w:rPr>
          <w:rFonts w:ascii="Times New Roman" w:hAnsi="Times New Roman"/>
          <w:i/>
          <w:sz w:val="20"/>
          <w:szCs w:val="20"/>
        </w:rPr>
        <w:lastRenderedPageBreak/>
        <w:t>Приложение № 1</w:t>
      </w:r>
    </w:p>
    <w:p w:rsidR="000C1C0D"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к Решению Совета народных депутатов </w:t>
      </w:r>
    </w:p>
    <w:p w:rsidR="000C1C0D"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Дракинского сельского поселения </w:t>
      </w:r>
    </w:p>
    <w:p w:rsidR="000C1C0D" w:rsidRPr="00174476"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Лискинского муниципального района</w:t>
      </w:r>
    </w:p>
    <w:p w:rsidR="000C1C0D"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0C1C0D"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«О бюджете Дракинского сельского поселения </w:t>
      </w:r>
    </w:p>
    <w:p w:rsidR="000C1C0D"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Лискинского муниципального района </w:t>
      </w:r>
    </w:p>
    <w:p w:rsidR="000C1C0D"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0C1C0D" w:rsidRPr="00CA1C41"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на </w:t>
      </w:r>
      <w:r>
        <w:rPr>
          <w:rFonts w:ascii="Times New Roman" w:hAnsi="Times New Roman"/>
          <w:i/>
          <w:sz w:val="20"/>
          <w:szCs w:val="20"/>
        </w:rPr>
        <w:t>2024</w:t>
      </w:r>
      <w:r w:rsidRPr="00174476">
        <w:rPr>
          <w:rFonts w:ascii="Times New Roman" w:hAnsi="Times New Roman"/>
          <w:i/>
          <w:sz w:val="20"/>
          <w:szCs w:val="20"/>
        </w:rPr>
        <w:t xml:space="preserve"> год и на плановый период </w:t>
      </w:r>
      <w:r>
        <w:rPr>
          <w:rFonts w:ascii="Times New Roman" w:hAnsi="Times New Roman"/>
          <w:i/>
          <w:sz w:val="20"/>
          <w:szCs w:val="20"/>
        </w:rPr>
        <w:t>2025</w:t>
      </w:r>
      <w:r w:rsidRPr="00CA1C41">
        <w:rPr>
          <w:rFonts w:ascii="Times New Roman" w:hAnsi="Times New Roman"/>
          <w:i/>
          <w:sz w:val="20"/>
          <w:szCs w:val="20"/>
        </w:rPr>
        <w:t xml:space="preserve"> и</w:t>
      </w:r>
      <w:r>
        <w:rPr>
          <w:rFonts w:ascii="Times New Roman" w:hAnsi="Times New Roman"/>
          <w:i/>
          <w:sz w:val="20"/>
          <w:szCs w:val="20"/>
        </w:rPr>
        <w:t xml:space="preserve"> 2026</w:t>
      </w:r>
      <w:r w:rsidRPr="00CA1C41">
        <w:rPr>
          <w:rFonts w:ascii="Times New Roman" w:hAnsi="Times New Roman"/>
          <w:i/>
          <w:sz w:val="20"/>
          <w:szCs w:val="20"/>
        </w:rPr>
        <w:t xml:space="preserve"> годов»</w:t>
      </w:r>
    </w:p>
    <w:p w:rsidR="000C1C0D" w:rsidRPr="000103B2" w:rsidRDefault="000C1C0D" w:rsidP="000C1C0D">
      <w:pPr>
        <w:ind w:left="4536" w:firstLine="0"/>
        <w:contextualSpacing/>
        <w:jc w:val="right"/>
        <w:rPr>
          <w:rFonts w:ascii="Times New Roman" w:hAnsi="Times New Roman"/>
          <w:i/>
          <w:sz w:val="20"/>
          <w:szCs w:val="20"/>
        </w:rPr>
      </w:pPr>
      <w:r w:rsidRPr="00CA1C41">
        <w:rPr>
          <w:rFonts w:ascii="Times New Roman" w:hAnsi="Times New Roman"/>
          <w:i/>
          <w:sz w:val="20"/>
          <w:szCs w:val="20"/>
        </w:rPr>
        <w:t xml:space="preserve">  от   </w:t>
      </w:r>
      <w:r>
        <w:rPr>
          <w:rFonts w:ascii="Times New Roman" w:hAnsi="Times New Roman"/>
          <w:i/>
          <w:sz w:val="20"/>
          <w:szCs w:val="20"/>
        </w:rPr>
        <w:t>_______________</w:t>
      </w:r>
      <w:r w:rsidRPr="00CA1C41">
        <w:rPr>
          <w:rFonts w:ascii="Times New Roman" w:hAnsi="Times New Roman"/>
          <w:i/>
          <w:sz w:val="20"/>
          <w:szCs w:val="20"/>
        </w:rPr>
        <w:t xml:space="preserve"> №</w:t>
      </w:r>
      <w:r>
        <w:rPr>
          <w:rFonts w:ascii="Times New Roman" w:hAnsi="Times New Roman"/>
          <w:i/>
          <w:sz w:val="20"/>
          <w:szCs w:val="20"/>
        </w:rPr>
        <w:t>___</w:t>
      </w:r>
    </w:p>
    <w:p w:rsidR="000C1C0D" w:rsidRPr="00174476" w:rsidRDefault="000C1C0D" w:rsidP="000C1C0D">
      <w:pPr>
        <w:tabs>
          <w:tab w:val="left" w:pos="6270"/>
        </w:tabs>
        <w:ind w:left="4536" w:firstLine="0"/>
        <w:contextualSpacing/>
        <w:jc w:val="right"/>
        <w:rPr>
          <w:rFonts w:ascii="Times New Roman" w:hAnsi="Times New Roman"/>
          <w:i/>
          <w:sz w:val="20"/>
          <w:szCs w:val="20"/>
        </w:rPr>
      </w:pPr>
      <w:r w:rsidRPr="00CA1C41">
        <w:rPr>
          <w:rFonts w:ascii="Times New Roman" w:hAnsi="Times New Roman"/>
          <w:i/>
          <w:sz w:val="20"/>
          <w:szCs w:val="20"/>
        </w:rPr>
        <w:t xml:space="preserve"> </w:t>
      </w:r>
      <w:r>
        <w:rPr>
          <w:rFonts w:ascii="Times New Roman" w:hAnsi="Times New Roman"/>
          <w:i/>
          <w:sz w:val="20"/>
          <w:szCs w:val="20"/>
        </w:rPr>
        <w:t xml:space="preserve"> </w:t>
      </w:r>
    </w:p>
    <w:p w:rsidR="000C1C0D" w:rsidRDefault="000C1C0D" w:rsidP="000C1C0D">
      <w:pPr>
        <w:ind w:firstLine="709"/>
        <w:contextualSpacing/>
        <w:jc w:val="center"/>
        <w:rPr>
          <w:rFonts w:ascii="Times New Roman" w:hAnsi="Times New Roman"/>
          <w:b/>
          <w:bCs/>
        </w:rPr>
      </w:pPr>
    </w:p>
    <w:p w:rsidR="000C1C0D" w:rsidRDefault="000C1C0D" w:rsidP="000C1C0D">
      <w:pPr>
        <w:ind w:firstLine="0"/>
        <w:contextualSpacing/>
        <w:rPr>
          <w:rFonts w:ascii="Times New Roman" w:hAnsi="Times New Roman"/>
          <w:b/>
          <w:bCs/>
        </w:rPr>
      </w:pPr>
    </w:p>
    <w:p w:rsidR="000C1C0D" w:rsidRPr="00174476" w:rsidRDefault="000C1C0D" w:rsidP="000C1C0D">
      <w:pPr>
        <w:ind w:firstLine="709"/>
        <w:contextualSpacing/>
        <w:jc w:val="center"/>
        <w:rPr>
          <w:rFonts w:ascii="Times New Roman" w:hAnsi="Times New Roman"/>
          <w:b/>
          <w:bCs/>
        </w:rPr>
      </w:pPr>
      <w:r w:rsidRPr="00174476">
        <w:rPr>
          <w:rFonts w:ascii="Times New Roman" w:hAnsi="Times New Roman"/>
          <w:b/>
          <w:bCs/>
        </w:rPr>
        <w:t>Источники внутреннего финансирования дефицита</w:t>
      </w:r>
      <w:r>
        <w:rPr>
          <w:rFonts w:ascii="Times New Roman" w:hAnsi="Times New Roman"/>
          <w:b/>
          <w:bCs/>
        </w:rPr>
        <w:t xml:space="preserve"> </w:t>
      </w:r>
      <w:r w:rsidRPr="00174476">
        <w:rPr>
          <w:rFonts w:ascii="Times New Roman" w:hAnsi="Times New Roman"/>
          <w:b/>
          <w:bCs/>
        </w:rPr>
        <w:t>бюджета</w:t>
      </w:r>
    </w:p>
    <w:p w:rsidR="000C1C0D" w:rsidRDefault="000C1C0D" w:rsidP="000C1C0D">
      <w:pPr>
        <w:ind w:firstLine="709"/>
        <w:contextualSpacing/>
        <w:jc w:val="center"/>
        <w:rPr>
          <w:rFonts w:ascii="Times New Roman" w:hAnsi="Times New Roman"/>
          <w:b/>
          <w:bCs/>
        </w:rPr>
      </w:pPr>
      <w:r w:rsidRPr="00174476">
        <w:rPr>
          <w:rFonts w:ascii="Times New Roman" w:hAnsi="Times New Roman"/>
          <w:b/>
          <w:bCs/>
        </w:rPr>
        <w:t xml:space="preserve">Дракинского сельского поселения </w:t>
      </w:r>
    </w:p>
    <w:p w:rsidR="000C1C0D" w:rsidRDefault="000C1C0D" w:rsidP="000C1C0D">
      <w:pPr>
        <w:ind w:firstLine="709"/>
        <w:contextualSpacing/>
        <w:jc w:val="center"/>
        <w:rPr>
          <w:rFonts w:ascii="Times New Roman" w:hAnsi="Times New Roman"/>
          <w:b/>
          <w:bCs/>
        </w:rPr>
      </w:pPr>
      <w:r w:rsidRPr="00174476">
        <w:rPr>
          <w:rFonts w:ascii="Times New Roman" w:hAnsi="Times New Roman"/>
          <w:b/>
          <w:bCs/>
        </w:rPr>
        <w:t>Лискинского муниципального района</w:t>
      </w:r>
      <w:r w:rsidRPr="003265F1">
        <w:rPr>
          <w:rFonts w:ascii="Times New Roman" w:hAnsi="Times New Roman"/>
          <w:b/>
          <w:bCs/>
        </w:rPr>
        <w:t xml:space="preserve"> </w:t>
      </w:r>
      <w:r>
        <w:rPr>
          <w:rFonts w:ascii="Times New Roman" w:hAnsi="Times New Roman"/>
          <w:b/>
          <w:bCs/>
        </w:rPr>
        <w:t xml:space="preserve">Воронежской области </w:t>
      </w:r>
    </w:p>
    <w:p w:rsidR="000C1C0D" w:rsidRDefault="000C1C0D" w:rsidP="000C1C0D">
      <w:pPr>
        <w:ind w:firstLine="709"/>
        <w:contextualSpacing/>
        <w:jc w:val="center"/>
        <w:rPr>
          <w:rFonts w:ascii="Times New Roman" w:hAnsi="Times New Roman"/>
          <w:b/>
        </w:rPr>
      </w:pPr>
      <w:r w:rsidRPr="00E0633B">
        <w:rPr>
          <w:rFonts w:ascii="Times New Roman" w:hAnsi="Times New Roman"/>
          <w:b/>
        </w:rPr>
        <w:t xml:space="preserve">на </w:t>
      </w:r>
      <w:r>
        <w:rPr>
          <w:rFonts w:ascii="Times New Roman" w:hAnsi="Times New Roman"/>
          <w:b/>
        </w:rPr>
        <w:t>2024</w:t>
      </w:r>
      <w:r w:rsidRPr="00E0633B">
        <w:rPr>
          <w:rFonts w:ascii="Times New Roman" w:hAnsi="Times New Roman"/>
          <w:b/>
        </w:rPr>
        <w:t xml:space="preserve"> год и на плановый</w:t>
      </w:r>
      <w:r>
        <w:rPr>
          <w:rFonts w:ascii="Times New Roman" w:hAnsi="Times New Roman"/>
          <w:b/>
        </w:rPr>
        <w:t xml:space="preserve"> </w:t>
      </w:r>
      <w:r w:rsidRPr="00E0633B">
        <w:rPr>
          <w:rFonts w:ascii="Times New Roman" w:hAnsi="Times New Roman"/>
          <w:b/>
        </w:rPr>
        <w:t xml:space="preserve">период </w:t>
      </w:r>
      <w:r>
        <w:rPr>
          <w:rFonts w:ascii="Times New Roman" w:hAnsi="Times New Roman"/>
          <w:b/>
        </w:rPr>
        <w:t>2025</w:t>
      </w:r>
      <w:r w:rsidRPr="00E0633B">
        <w:rPr>
          <w:rFonts w:ascii="Times New Roman" w:hAnsi="Times New Roman"/>
          <w:b/>
        </w:rPr>
        <w:t xml:space="preserve"> и</w:t>
      </w:r>
      <w:r>
        <w:rPr>
          <w:rFonts w:ascii="Times New Roman" w:hAnsi="Times New Roman"/>
          <w:b/>
        </w:rPr>
        <w:t xml:space="preserve"> 2026</w:t>
      </w:r>
      <w:r w:rsidRPr="00E0633B">
        <w:rPr>
          <w:rFonts w:ascii="Times New Roman" w:hAnsi="Times New Roman"/>
          <w:b/>
        </w:rPr>
        <w:t xml:space="preserve"> годов</w:t>
      </w:r>
    </w:p>
    <w:p w:rsidR="000C1C0D" w:rsidRDefault="000C1C0D" w:rsidP="000C1C0D">
      <w:pPr>
        <w:ind w:firstLine="709"/>
        <w:contextualSpacing/>
        <w:jc w:val="center"/>
        <w:rPr>
          <w:rFonts w:ascii="Times New Roman" w:hAnsi="Times New Roman"/>
          <w:b/>
          <w:bCs/>
        </w:rPr>
      </w:pPr>
    </w:p>
    <w:p w:rsidR="000C1C0D" w:rsidRDefault="000C1C0D" w:rsidP="000C1C0D">
      <w:pPr>
        <w:ind w:firstLine="709"/>
        <w:contextualSpacing/>
        <w:jc w:val="center"/>
        <w:rPr>
          <w:rFonts w:ascii="Times New Roman" w:hAnsi="Times New Roman"/>
          <w:b/>
          <w:bCs/>
        </w:rPr>
      </w:pPr>
    </w:p>
    <w:p w:rsidR="000C1C0D" w:rsidRDefault="000C1C0D" w:rsidP="000C1C0D">
      <w:pPr>
        <w:pStyle w:val="a3"/>
        <w:ind w:firstLine="709"/>
        <w:contextualSpacing/>
        <w:jc w:val="cente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877"/>
        <w:gridCol w:w="2877"/>
        <w:gridCol w:w="1169"/>
        <w:gridCol w:w="1218"/>
        <w:gridCol w:w="1169"/>
      </w:tblGrid>
      <w:tr w:rsidR="000C1C0D" w:rsidTr="000C1C0D">
        <w:trPr>
          <w:trHeight w:val="405"/>
        </w:trPr>
        <w:tc>
          <w:tcPr>
            <w:tcW w:w="276" w:type="pct"/>
            <w:vMerge w:val="restart"/>
            <w:tcBorders>
              <w:top w:val="single" w:sz="4" w:space="0" w:color="auto"/>
              <w:left w:val="single" w:sz="4" w:space="0" w:color="auto"/>
              <w:right w:val="single" w:sz="4" w:space="0" w:color="auto"/>
            </w:tcBorders>
            <w:vAlign w:val="center"/>
            <w:hideMark/>
          </w:tcPr>
          <w:p w:rsidR="000C1C0D" w:rsidRPr="00236D94" w:rsidRDefault="000C1C0D" w:rsidP="000C1C0D">
            <w:pPr>
              <w:ind w:firstLine="0"/>
              <w:jc w:val="center"/>
              <w:rPr>
                <w:rFonts w:ascii="Times New Roman" w:hAnsi="Times New Roman"/>
                <w:bCs/>
              </w:rPr>
            </w:pPr>
            <w:r w:rsidRPr="00236D94">
              <w:rPr>
                <w:rFonts w:ascii="Times New Roman" w:hAnsi="Times New Roman"/>
                <w:bCs/>
              </w:rPr>
              <w:t>№ п/п</w:t>
            </w:r>
          </w:p>
        </w:tc>
        <w:tc>
          <w:tcPr>
            <w:tcW w:w="1460" w:type="pct"/>
            <w:vMerge w:val="restart"/>
            <w:tcBorders>
              <w:top w:val="single" w:sz="4" w:space="0" w:color="auto"/>
              <w:left w:val="single" w:sz="4" w:space="0" w:color="auto"/>
              <w:right w:val="single" w:sz="4" w:space="0" w:color="auto"/>
            </w:tcBorders>
            <w:vAlign w:val="center"/>
            <w:hideMark/>
          </w:tcPr>
          <w:p w:rsidR="000C1C0D" w:rsidRPr="00236D94" w:rsidRDefault="000C1C0D" w:rsidP="000C1C0D">
            <w:pPr>
              <w:ind w:firstLine="0"/>
              <w:jc w:val="center"/>
              <w:rPr>
                <w:rFonts w:ascii="Times New Roman" w:hAnsi="Times New Roman"/>
                <w:bCs/>
              </w:rPr>
            </w:pPr>
            <w:r w:rsidRPr="00236D94">
              <w:rPr>
                <w:rFonts w:ascii="Times New Roman" w:hAnsi="Times New Roman"/>
                <w:bCs/>
              </w:rPr>
              <w:t>Наименование</w:t>
            </w:r>
          </w:p>
        </w:tc>
        <w:tc>
          <w:tcPr>
            <w:tcW w:w="1460" w:type="pct"/>
            <w:vMerge w:val="restart"/>
            <w:tcBorders>
              <w:top w:val="single" w:sz="4" w:space="0" w:color="auto"/>
              <w:left w:val="single" w:sz="4" w:space="0" w:color="auto"/>
              <w:right w:val="single" w:sz="4" w:space="0" w:color="auto"/>
            </w:tcBorders>
            <w:vAlign w:val="center"/>
            <w:hideMark/>
          </w:tcPr>
          <w:p w:rsidR="000C1C0D" w:rsidRPr="00236D94" w:rsidRDefault="000C1C0D" w:rsidP="000C1C0D">
            <w:pPr>
              <w:ind w:firstLine="0"/>
              <w:jc w:val="center"/>
              <w:rPr>
                <w:rFonts w:ascii="Times New Roman" w:hAnsi="Times New Roman"/>
                <w:bCs/>
              </w:rPr>
            </w:pPr>
            <w:r w:rsidRPr="00236D94">
              <w:rPr>
                <w:rFonts w:ascii="Times New Roman" w:hAnsi="Times New Roman"/>
                <w:bCs/>
              </w:rPr>
              <w:t>Код классификации</w:t>
            </w:r>
          </w:p>
        </w:tc>
        <w:tc>
          <w:tcPr>
            <w:tcW w:w="1804" w:type="pct"/>
            <w:gridSpan w:val="3"/>
            <w:tcBorders>
              <w:top w:val="single" w:sz="4" w:space="0" w:color="auto"/>
              <w:left w:val="single" w:sz="4" w:space="0" w:color="auto"/>
              <w:bottom w:val="single" w:sz="4" w:space="0" w:color="auto"/>
              <w:right w:val="single" w:sz="4" w:space="0" w:color="auto"/>
            </w:tcBorders>
            <w:vAlign w:val="bottom"/>
            <w:hideMark/>
          </w:tcPr>
          <w:p w:rsidR="000C1C0D" w:rsidRPr="00FA2164" w:rsidRDefault="000C1C0D" w:rsidP="000C1C0D">
            <w:pPr>
              <w:ind w:firstLine="0"/>
              <w:jc w:val="center"/>
              <w:rPr>
                <w:rFonts w:ascii="Times New Roman" w:hAnsi="Times New Roman"/>
              </w:rPr>
            </w:pPr>
            <w:r w:rsidRPr="00FA2164">
              <w:rPr>
                <w:rFonts w:ascii="Times New Roman" w:hAnsi="Times New Roman"/>
              </w:rPr>
              <w:t>Сумма (тыс.рублей)</w:t>
            </w:r>
          </w:p>
        </w:tc>
      </w:tr>
      <w:tr w:rsidR="000C1C0D" w:rsidTr="000C1C0D">
        <w:trPr>
          <w:trHeight w:val="411"/>
        </w:trPr>
        <w:tc>
          <w:tcPr>
            <w:tcW w:w="276" w:type="pct"/>
            <w:vMerge/>
            <w:tcBorders>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bCs/>
              </w:rPr>
            </w:pPr>
          </w:p>
        </w:tc>
        <w:tc>
          <w:tcPr>
            <w:tcW w:w="1460" w:type="pct"/>
            <w:vMerge/>
            <w:tcBorders>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bCs/>
              </w:rPr>
            </w:pPr>
          </w:p>
        </w:tc>
        <w:tc>
          <w:tcPr>
            <w:tcW w:w="1460" w:type="pct"/>
            <w:vMerge/>
            <w:tcBorders>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bCs/>
              </w:rPr>
            </w:pP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bCs/>
              </w:rPr>
            </w:pPr>
            <w:r>
              <w:rPr>
                <w:rFonts w:ascii="Times New Roman" w:hAnsi="Times New Roman"/>
                <w:bCs/>
              </w:rPr>
              <w:t>2024</w:t>
            </w:r>
            <w:r w:rsidRPr="00236D94">
              <w:rPr>
                <w:rFonts w:ascii="Times New Roman" w:hAnsi="Times New Roman"/>
                <w:bCs/>
              </w:rPr>
              <w:t xml:space="preserve"> год</w:t>
            </w:r>
          </w:p>
        </w:tc>
        <w:tc>
          <w:tcPr>
            <w:tcW w:w="618"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2025</w:t>
            </w:r>
            <w:r w:rsidRPr="00236D94">
              <w:rPr>
                <w:rFonts w:ascii="Times New Roman" w:hAnsi="Times New Roman"/>
              </w:rPr>
              <w:t xml:space="preserve"> год</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2026</w:t>
            </w:r>
            <w:r w:rsidRPr="00236D94">
              <w:rPr>
                <w:rFonts w:ascii="Times New Roman" w:hAnsi="Times New Roman"/>
              </w:rPr>
              <w:t xml:space="preserve"> год</w:t>
            </w:r>
          </w:p>
        </w:tc>
      </w:tr>
      <w:tr w:rsidR="000C1C0D" w:rsidTr="000C1C0D">
        <w:trPr>
          <w:trHeight w:val="321"/>
          <w:tblHeader/>
        </w:trPr>
        <w:tc>
          <w:tcPr>
            <w:tcW w:w="276"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center"/>
              <w:rPr>
                <w:rFonts w:ascii="Times New Roman" w:hAnsi="Times New Roman"/>
              </w:rPr>
            </w:pPr>
            <w:r w:rsidRPr="00236D94">
              <w:rPr>
                <w:rFonts w:ascii="Times New Roman" w:hAnsi="Times New Roman"/>
              </w:rPr>
              <w:t>1</w:t>
            </w: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center"/>
              <w:rPr>
                <w:rFonts w:ascii="Times New Roman" w:hAnsi="Times New Roman"/>
              </w:rPr>
            </w:pPr>
            <w:r w:rsidRPr="00236D94">
              <w:rPr>
                <w:rFonts w:ascii="Times New Roman" w:hAnsi="Times New Roman"/>
              </w:rPr>
              <w:t>2</w:t>
            </w: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center"/>
              <w:rPr>
                <w:rFonts w:ascii="Times New Roman" w:hAnsi="Times New Roman"/>
              </w:rPr>
            </w:pPr>
            <w:r w:rsidRPr="00236D94">
              <w:rPr>
                <w:rFonts w:ascii="Times New Roman" w:hAnsi="Times New Roman"/>
              </w:rPr>
              <w:t>3</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center"/>
              <w:rPr>
                <w:rFonts w:ascii="Times New Roman" w:hAnsi="Times New Roman"/>
              </w:rPr>
            </w:pPr>
            <w:r w:rsidRPr="00236D94">
              <w:rPr>
                <w:rFonts w:ascii="Times New Roman" w:hAnsi="Times New Roman"/>
              </w:rPr>
              <w:t>4</w:t>
            </w:r>
          </w:p>
        </w:tc>
        <w:tc>
          <w:tcPr>
            <w:tcW w:w="618"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center"/>
              <w:rPr>
                <w:rFonts w:ascii="Times New Roman" w:hAnsi="Times New Roman"/>
              </w:rPr>
            </w:pPr>
            <w:r w:rsidRPr="00236D94">
              <w:rPr>
                <w:rFonts w:ascii="Times New Roman" w:hAnsi="Times New Roman"/>
              </w:rPr>
              <w:t>5</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center"/>
              <w:rPr>
                <w:rFonts w:ascii="Times New Roman" w:hAnsi="Times New Roman"/>
              </w:rPr>
            </w:pPr>
            <w:r w:rsidRPr="00236D94">
              <w:rPr>
                <w:rFonts w:ascii="Times New Roman" w:hAnsi="Times New Roman"/>
              </w:rPr>
              <w:t>6</w:t>
            </w:r>
          </w:p>
        </w:tc>
      </w:tr>
      <w:tr w:rsidR="000C1C0D" w:rsidTr="000C1C0D">
        <w:trPr>
          <w:trHeight w:val="795"/>
        </w:trPr>
        <w:tc>
          <w:tcPr>
            <w:tcW w:w="276" w:type="pct"/>
            <w:tcBorders>
              <w:top w:val="single" w:sz="4" w:space="0" w:color="auto"/>
              <w:left w:val="single" w:sz="4" w:space="0" w:color="auto"/>
              <w:bottom w:val="single" w:sz="4" w:space="0" w:color="auto"/>
              <w:right w:val="single" w:sz="4" w:space="0" w:color="auto"/>
            </w:tcBorders>
          </w:tcPr>
          <w:p w:rsidR="000C1C0D" w:rsidRPr="00236D94" w:rsidRDefault="000C1C0D" w:rsidP="000C1C0D">
            <w:pPr>
              <w:ind w:firstLine="0"/>
              <w:jc w:val="center"/>
              <w:rPr>
                <w:rFonts w:ascii="Times New Roman" w:hAnsi="Times New Roman"/>
                <w:bCs/>
              </w:rPr>
            </w:pPr>
            <w:r>
              <w:rPr>
                <w:rFonts w:ascii="Times New Roman" w:hAnsi="Times New Roman"/>
                <w:bCs/>
              </w:rPr>
              <w:t>1</w:t>
            </w: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0D6C18" w:rsidRDefault="000C1C0D" w:rsidP="000C1C0D">
            <w:pPr>
              <w:ind w:firstLine="0"/>
              <w:rPr>
                <w:rFonts w:ascii="Times New Roman" w:hAnsi="Times New Roman"/>
                <w:b/>
                <w:bCs/>
              </w:rPr>
            </w:pPr>
            <w:r w:rsidRPr="000D6C18">
              <w:rPr>
                <w:rFonts w:ascii="Times New Roman" w:hAnsi="Times New Roman"/>
                <w:b/>
                <w:bCs/>
              </w:rPr>
              <w:t>ИСТОЧНИКИ ВНУТРЕННЕГО ФИНАНСИРОВАНИЯ ДЕФИЦИТА БЮДЖЕТА</w:t>
            </w: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0D6C18" w:rsidRDefault="000C1C0D" w:rsidP="000C1C0D">
            <w:pPr>
              <w:ind w:firstLine="0"/>
              <w:rPr>
                <w:rFonts w:ascii="Times New Roman" w:hAnsi="Times New Roman"/>
                <w:b/>
                <w:bCs/>
              </w:rPr>
            </w:pPr>
            <w:r w:rsidRPr="000D6C18">
              <w:rPr>
                <w:rFonts w:ascii="Times New Roman" w:hAnsi="Times New Roman"/>
                <w:b/>
                <w:bCs/>
              </w:rPr>
              <w:t>01 00 00 00 00 0000 000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0D6C18" w:rsidRDefault="000C1C0D" w:rsidP="000C1C0D">
            <w:pPr>
              <w:ind w:firstLine="0"/>
              <w:jc w:val="right"/>
              <w:rPr>
                <w:rFonts w:ascii="Times New Roman" w:hAnsi="Times New Roman"/>
                <w:b/>
                <w:bCs/>
              </w:rPr>
            </w:pPr>
            <w:r w:rsidRPr="000D6C18">
              <w:rPr>
                <w:rFonts w:ascii="Times New Roman" w:hAnsi="Times New Roman"/>
                <w:b/>
                <w:bCs/>
              </w:rPr>
              <w:t>0,0</w:t>
            </w:r>
          </w:p>
        </w:tc>
        <w:tc>
          <w:tcPr>
            <w:tcW w:w="618" w:type="pct"/>
            <w:tcBorders>
              <w:top w:val="single" w:sz="4" w:space="0" w:color="auto"/>
              <w:left w:val="single" w:sz="4" w:space="0" w:color="auto"/>
              <w:bottom w:val="single" w:sz="4" w:space="0" w:color="auto"/>
              <w:right w:val="single" w:sz="4" w:space="0" w:color="auto"/>
            </w:tcBorders>
            <w:vAlign w:val="bottom"/>
            <w:hideMark/>
          </w:tcPr>
          <w:p w:rsidR="000C1C0D" w:rsidRPr="000D6C18" w:rsidRDefault="000C1C0D" w:rsidP="000C1C0D">
            <w:pPr>
              <w:ind w:firstLine="0"/>
              <w:jc w:val="right"/>
              <w:rPr>
                <w:rFonts w:ascii="Times New Roman" w:hAnsi="Times New Roman"/>
                <w:b/>
                <w:bCs/>
              </w:rPr>
            </w:pPr>
            <w:r w:rsidRPr="000D6C18">
              <w:rPr>
                <w:rFonts w:ascii="Times New Roman" w:hAnsi="Times New Roman"/>
                <w:b/>
                <w:bCs/>
              </w:rPr>
              <w:t>0,0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0D6C18" w:rsidRDefault="000C1C0D" w:rsidP="000C1C0D">
            <w:pPr>
              <w:ind w:firstLine="0"/>
              <w:jc w:val="right"/>
              <w:rPr>
                <w:rFonts w:ascii="Times New Roman" w:hAnsi="Times New Roman"/>
                <w:b/>
                <w:bCs/>
              </w:rPr>
            </w:pPr>
            <w:r w:rsidRPr="000D6C18">
              <w:rPr>
                <w:rFonts w:ascii="Times New Roman" w:hAnsi="Times New Roman"/>
                <w:b/>
                <w:bCs/>
              </w:rPr>
              <w:t>0,0</w:t>
            </w:r>
          </w:p>
        </w:tc>
      </w:tr>
      <w:tr w:rsidR="000C1C0D" w:rsidTr="000C1C0D">
        <w:trPr>
          <w:trHeight w:val="811"/>
        </w:trPr>
        <w:tc>
          <w:tcPr>
            <w:tcW w:w="276" w:type="pct"/>
            <w:vMerge w:val="restart"/>
            <w:tcBorders>
              <w:top w:val="single" w:sz="4" w:space="0" w:color="auto"/>
              <w:left w:val="single" w:sz="4" w:space="0" w:color="auto"/>
              <w:bottom w:val="single" w:sz="4" w:space="0" w:color="auto"/>
              <w:right w:val="single" w:sz="4" w:space="0" w:color="auto"/>
            </w:tcBorders>
          </w:tcPr>
          <w:p w:rsidR="000C1C0D" w:rsidRPr="0083535C" w:rsidRDefault="000C1C0D" w:rsidP="000C1C0D">
            <w:pPr>
              <w:ind w:firstLine="0"/>
              <w:jc w:val="center"/>
              <w:rPr>
                <w:rFonts w:ascii="Times New Roman" w:hAnsi="Times New Roman"/>
                <w:b/>
              </w:rPr>
            </w:pPr>
            <w:r>
              <w:rPr>
                <w:rFonts w:ascii="Times New Roman" w:hAnsi="Times New Roman"/>
                <w:b/>
              </w:rPr>
              <w:t>2</w:t>
            </w: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83535C" w:rsidRDefault="000C1C0D" w:rsidP="000C1C0D">
            <w:pPr>
              <w:ind w:firstLine="0"/>
              <w:rPr>
                <w:rFonts w:ascii="Times New Roman" w:hAnsi="Times New Roman"/>
                <w:b/>
                <w:bCs/>
              </w:rPr>
            </w:pPr>
            <w:r w:rsidRPr="0083535C">
              <w:rPr>
                <w:rFonts w:ascii="Times New Roman" w:hAnsi="Times New Roman"/>
                <w:b/>
                <w:bCs/>
              </w:rPr>
              <w:t>Бюджетные кредиты от других бюджетов бюджетной системы Российской Федерации</w:t>
            </w: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83535C" w:rsidRDefault="000C1C0D" w:rsidP="000C1C0D">
            <w:pPr>
              <w:ind w:firstLine="0"/>
              <w:rPr>
                <w:rFonts w:ascii="Times New Roman" w:hAnsi="Times New Roman"/>
                <w:b/>
                <w:bCs/>
              </w:rPr>
            </w:pPr>
            <w:r w:rsidRPr="0083535C">
              <w:rPr>
                <w:rFonts w:ascii="Times New Roman" w:hAnsi="Times New Roman"/>
                <w:b/>
                <w:bCs/>
              </w:rPr>
              <w:t>01 03 00 00 00 0000 000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83535C" w:rsidRDefault="000C1C0D" w:rsidP="000C1C0D">
            <w:pPr>
              <w:ind w:firstLine="0"/>
              <w:jc w:val="right"/>
              <w:rPr>
                <w:rFonts w:ascii="Times New Roman" w:hAnsi="Times New Roman"/>
                <w:b/>
                <w:bCs/>
              </w:rPr>
            </w:pPr>
            <w:r w:rsidRPr="0083535C">
              <w:rPr>
                <w:rFonts w:ascii="Times New Roman" w:hAnsi="Times New Roman"/>
                <w:b/>
                <w:bCs/>
              </w:rPr>
              <w:t>0,0</w:t>
            </w:r>
          </w:p>
        </w:tc>
        <w:tc>
          <w:tcPr>
            <w:tcW w:w="618" w:type="pct"/>
            <w:tcBorders>
              <w:top w:val="single" w:sz="4" w:space="0" w:color="auto"/>
              <w:left w:val="single" w:sz="4" w:space="0" w:color="auto"/>
              <w:bottom w:val="single" w:sz="4" w:space="0" w:color="auto"/>
              <w:right w:val="single" w:sz="4" w:space="0" w:color="auto"/>
            </w:tcBorders>
            <w:vAlign w:val="bottom"/>
            <w:hideMark/>
          </w:tcPr>
          <w:p w:rsidR="000C1C0D" w:rsidRPr="0083535C" w:rsidRDefault="000C1C0D" w:rsidP="000C1C0D">
            <w:pPr>
              <w:ind w:firstLine="0"/>
              <w:jc w:val="right"/>
              <w:rPr>
                <w:rFonts w:ascii="Times New Roman" w:hAnsi="Times New Roman"/>
                <w:b/>
                <w:bCs/>
              </w:rPr>
            </w:pPr>
            <w:r w:rsidRPr="0083535C">
              <w:rPr>
                <w:rFonts w:ascii="Times New Roman" w:hAnsi="Times New Roman"/>
                <w:b/>
                <w:bCs/>
              </w:rPr>
              <w:t>0,0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83535C" w:rsidRDefault="000C1C0D" w:rsidP="000C1C0D">
            <w:pPr>
              <w:ind w:firstLine="0"/>
              <w:jc w:val="right"/>
              <w:rPr>
                <w:rFonts w:ascii="Times New Roman" w:hAnsi="Times New Roman"/>
                <w:b/>
                <w:bCs/>
              </w:rPr>
            </w:pPr>
            <w:r w:rsidRPr="0083535C">
              <w:rPr>
                <w:rFonts w:ascii="Times New Roman" w:hAnsi="Times New Roman"/>
                <w:b/>
                <w:bCs/>
              </w:rPr>
              <w:t>0,0</w:t>
            </w:r>
          </w:p>
        </w:tc>
      </w:tr>
      <w:tr w:rsidR="000C1C0D" w:rsidTr="000C1C0D">
        <w:trPr>
          <w:trHeight w:val="1084"/>
        </w:trPr>
        <w:tc>
          <w:tcPr>
            <w:tcW w:w="0" w:type="auto"/>
            <w:vMerge/>
            <w:tcBorders>
              <w:top w:val="single" w:sz="4" w:space="0" w:color="auto"/>
              <w:left w:val="single" w:sz="4" w:space="0" w:color="auto"/>
              <w:bottom w:val="single" w:sz="4" w:space="0" w:color="auto"/>
              <w:right w:val="single" w:sz="4" w:space="0" w:color="auto"/>
            </w:tcBorders>
            <w:hideMark/>
          </w:tcPr>
          <w:p w:rsidR="000C1C0D" w:rsidRPr="00236D94" w:rsidRDefault="000C1C0D" w:rsidP="000C1C0D">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Pr>
                <w:rFonts w:ascii="Times New Roman" w:hAnsi="Times New Roman"/>
              </w:rPr>
              <w:t>Привлечение</w:t>
            </w:r>
            <w:r w:rsidRPr="00236D94">
              <w:rPr>
                <w:rFonts w:ascii="Times New Roman" w:hAnsi="Times New Roman"/>
              </w:rPr>
              <w:t xml:space="preserve"> бюджетных кредитов от других бюджетов бюджетной системы Российской Федерации в валюте Российской Федерации</w:t>
            </w: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01 03 01 00 00 0000 700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sidRPr="00236D94">
              <w:rPr>
                <w:rFonts w:ascii="Times New Roman" w:hAnsi="Times New Roman"/>
              </w:rPr>
              <w:t>50,0</w:t>
            </w:r>
          </w:p>
        </w:tc>
        <w:tc>
          <w:tcPr>
            <w:tcW w:w="618"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sidRPr="00236D94">
              <w:rPr>
                <w:rFonts w:ascii="Times New Roman" w:hAnsi="Times New Roman"/>
              </w:rPr>
              <w:t>50,0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sidRPr="00236D94">
              <w:rPr>
                <w:rFonts w:ascii="Times New Roman" w:hAnsi="Times New Roman"/>
              </w:rPr>
              <w:t>50,0</w:t>
            </w:r>
          </w:p>
        </w:tc>
      </w:tr>
      <w:tr w:rsidR="000C1C0D" w:rsidTr="000C1C0D">
        <w:trPr>
          <w:trHeight w:val="1193"/>
        </w:trPr>
        <w:tc>
          <w:tcPr>
            <w:tcW w:w="0" w:type="auto"/>
            <w:vMerge/>
            <w:tcBorders>
              <w:top w:val="single" w:sz="4" w:space="0" w:color="auto"/>
              <w:left w:val="single" w:sz="4" w:space="0" w:color="auto"/>
              <w:bottom w:val="single" w:sz="4" w:space="0" w:color="auto"/>
              <w:right w:val="single" w:sz="4" w:space="0" w:color="auto"/>
            </w:tcBorders>
            <w:hideMark/>
          </w:tcPr>
          <w:p w:rsidR="000C1C0D" w:rsidRPr="00236D94" w:rsidRDefault="000C1C0D" w:rsidP="000C1C0D">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Pr>
                <w:rFonts w:ascii="Times New Roman" w:hAnsi="Times New Roman"/>
              </w:rPr>
              <w:t>Привлечение</w:t>
            </w:r>
            <w:r w:rsidRPr="00236D94">
              <w:rPr>
                <w:rFonts w:ascii="Times New Roman" w:hAnsi="Times New Roman"/>
              </w:rPr>
              <w:t xml:space="preserve"> кредитов от других бюджетов бюджетной системы Российской Федерации бюджетами поселений в валюте Российской Федерации</w:t>
            </w: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01 03 01 00 10 0000 710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sidRPr="00236D94">
              <w:rPr>
                <w:rFonts w:ascii="Times New Roman" w:hAnsi="Times New Roman"/>
              </w:rPr>
              <w:t>50,0</w:t>
            </w:r>
          </w:p>
        </w:tc>
        <w:tc>
          <w:tcPr>
            <w:tcW w:w="618"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sidRPr="00236D94">
              <w:rPr>
                <w:rFonts w:ascii="Times New Roman" w:hAnsi="Times New Roman"/>
              </w:rPr>
              <w:t>50,0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sidRPr="00236D94">
              <w:rPr>
                <w:rFonts w:ascii="Times New Roman" w:hAnsi="Times New Roman"/>
              </w:rPr>
              <w:t>50,0</w:t>
            </w:r>
          </w:p>
        </w:tc>
      </w:tr>
      <w:tr w:rsidR="000C1C0D" w:rsidTr="000C1C0D">
        <w:trPr>
          <w:trHeight w:val="1208"/>
        </w:trPr>
        <w:tc>
          <w:tcPr>
            <w:tcW w:w="0" w:type="auto"/>
            <w:vMerge/>
            <w:tcBorders>
              <w:top w:val="single" w:sz="4" w:space="0" w:color="auto"/>
              <w:left w:val="single" w:sz="4" w:space="0" w:color="auto"/>
              <w:bottom w:val="single" w:sz="4" w:space="0" w:color="auto"/>
              <w:right w:val="single" w:sz="4" w:space="0" w:color="auto"/>
            </w:tcBorders>
            <w:hideMark/>
          </w:tcPr>
          <w:p w:rsidR="000C1C0D" w:rsidRPr="00236D94" w:rsidRDefault="000C1C0D" w:rsidP="000C1C0D">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01 03 01 00 00 0000 800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sidRPr="00236D94">
              <w:rPr>
                <w:rFonts w:ascii="Times New Roman" w:hAnsi="Times New Roman"/>
              </w:rPr>
              <w:t>-50,0</w:t>
            </w:r>
          </w:p>
        </w:tc>
        <w:tc>
          <w:tcPr>
            <w:tcW w:w="618"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sidRPr="00236D94">
              <w:rPr>
                <w:rFonts w:ascii="Times New Roman" w:hAnsi="Times New Roman"/>
              </w:rPr>
              <w:t>-50,0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sidRPr="00236D94">
              <w:rPr>
                <w:rFonts w:ascii="Times New Roman" w:hAnsi="Times New Roman"/>
              </w:rPr>
              <w:t>-50,0</w:t>
            </w:r>
          </w:p>
        </w:tc>
      </w:tr>
      <w:tr w:rsidR="000C1C0D" w:rsidTr="000C1C0D">
        <w:trPr>
          <w:trHeight w:val="1208"/>
        </w:trPr>
        <w:tc>
          <w:tcPr>
            <w:tcW w:w="0" w:type="auto"/>
            <w:vMerge/>
            <w:tcBorders>
              <w:top w:val="single" w:sz="4" w:space="0" w:color="auto"/>
              <w:left w:val="single" w:sz="4" w:space="0" w:color="auto"/>
              <w:bottom w:val="single" w:sz="4" w:space="0" w:color="auto"/>
              <w:right w:val="single" w:sz="4" w:space="0" w:color="auto"/>
            </w:tcBorders>
            <w:hideMark/>
          </w:tcPr>
          <w:p w:rsidR="000C1C0D" w:rsidRPr="00236D94" w:rsidRDefault="000C1C0D" w:rsidP="000C1C0D">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Погашение бюджетами поселений кредитов от других бюджетов бюджетной системы Российской Федерации в </w:t>
            </w:r>
            <w:r w:rsidRPr="00236D94">
              <w:rPr>
                <w:rFonts w:ascii="Times New Roman" w:hAnsi="Times New Roman"/>
              </w:rPr>
              <w:lastRenderedPageBreak/>
              <w:t>валюте Российской Федерации</w:t>
            </w: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lastRenderedPageBreak/>
              <w:t>01 03 01 00 10 0000 810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sidRPr="00236D94">
              <w:rPr>
                <w:rFonts w:ascii="Times New Roman" w:hAnsi="Times New Roman"/>
              </w:rPr>
              <w:t>-50,0</w:t>
            </w:r>
          </w:p>
        </w:tc>
        <w:tc>
          <w:tcPr>
            <w:tcW w:w="618"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sidRPr="00236D94">
              <w:rPr>
                <w:rFonts w:ascii="Times New Roman" w:hAnsi="Times New Roman"/>
              </w:rPr>
              <w:t>-50,0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sidRPr="00236D94">
              <w:rPr>
                <w:rFonts w:ascii="Times New Roman" w:hAnsi="Times New Roman"/>
              </w:rPr>
              <w:t>-50,0</w:t>
            </w:r>
          </w:p>
        </w:tc>
      </w:tr>
      <w:tr w:rsidR="000C1C0D" w:rsidTr="000C1C0D">
        <w:trPr>
          <w:trHeight w:val="694"/>
        </w:trPr>
        <w:tc>
          <w:tcPr>
            <w:tcW w:w="276" w:type="pct"/>
            <w:vMerge w:val="restart"/>
            <w:tcBorders>
              <w:top w:val="single" w:sz="4" w:space="0" w:color="auto"/>
              <w:left w:val="single" w:sz="4" w:space="0" w:color="auto"/>
              <w:bottom w:val="single" w:sz="4" w:space="0" w:color="auto"/>
              <w:right w:val="single" w:sz="4" w:space="0" w:color="auto"/>
            </w:tcBorders>
          </w:tcPr>
          <w:p w:rsidR="000C1C0D" w:rsidRPr="0083535C" w:rsidRDefault="000C1C0D" w:rsidP="000C1C0D">
            <w:pPr>
              <w:ind w:firstLine="0"/>
              <w:jc w:val="center"/>
              <w:rPr>
                <w:rFonts w:ascii="Times New Roman" w:hAnsi="Times New Roman"/>
                <w:b/>
              </w:rPr>
            </w:pPr>
            <w:r w:rsidRPr="0083535C">
              <w:rPr>
                <w:rFonts w:ascii="Times New Roman" w:hAnsi="Times New Roman"/>
                <w:b/>
              </w:rPr>
              <w:lastRenderedPageBreak/>
              <w:t>3</w:t>
            </w: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0D6C18" w:rsidRDefault="000C1C0D" w:rsidP="000C1C0D">
            <w:pPr>
              <w:ind w:firstLine="0"/>
              <w:rPr>
                <w:rFonts w:ascii="Times New Roman" w:hAnsi="Times New Roman"/>
                <w:b/>
                <w:bCs/>
              </w:rPr>
            </w:pPr>
            <w:r w:rsidRPr="000D6C18">
              <w:rPr>
                <w:rFonts w:ascii="Times New Roman" w:hAnsi="Times New Roman"/>
                <w:b/>
                <w:bCs/>
              </w:rPr>
              <w:t>Изменение остатков средств на счетах по учету средств бюджета</w:t>
            </w: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0D6C18" w:rsidRDefault="000C1C0D" w:rsidP="000C1C0D">
            <w:pPr>
              <w:ind w:firstLine="0"/>
              <w:rPr>
                <w:rFonts w:ascii="Times New Roman" w:hAnsi="Times New Roman"/>
                <w:b/>
                <w:bCs/>
              </w:rPr>
            </w:pPr>
            <w:r w:rsidRPr="000D6C18">
              <w:rPr>
                <w:rFonts w:ascii="Times New Roman" w:hAnsi="Times New Roman"/>
                <w:b/>
                <w:bCs/>
              </w:rPr>
              <w:t>01 05 00 00 00 0000 000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0D6C18" w:rsidRDefault="000C1C0D" w:rsidP="000C1C0D">
            <w:pPr>
              <w:ind w:firstLine="0"/>
              <w:jc w:val="right"/>
              <w:rPr>
                <w:rFonts w:ascii="Times New Roman" w:hAnsi="Times New Roman"/>
                <w:b/>
                <w:bCs/>
              </w:rPr>
            </w:pPr>
            <w:r w:rsidRPr="000D6C18">
              <w:rPr>
                <w:rFonts w:ascii="Times New Roman" w:hAnsi="Times New Roman"/>
                <w:b/>
                <w:bCs/>
              </w:rPr>
              <w:t>0,0</w:t>
            </w:r>
          </w:p>
        </w:tc>
        <w:tc>
          <w:tcPr>
            <w:tcW w:w="618" w:type="pct"/>
            <w:tcBorders>
              <w:top w:val="single" w:sz="4" w:space="0" w:color="auto"/>
              <w:left w:val="single" w:sz="4" w:space="0" w:color="auto"/>
              <w:bottom w:val="single" w:sz="4" w:space="0" w:color="auto"/>
              <w:right w:val="single" w:sz="4" w:space="0" w:color="auto"/>
            </w:tcBorders>
            <w:vAlign w:val="bottom"/>
            <w:hideMark/>
          </w:tcPr>
          <w:p w:rsidR="000C1C0D" w:rsidRPr="000D6C18" w:rsidRDefault="000C1C0D" w:rsidP="000C1C0D">
            <w:pPr>
              <w:ind w:firstLine="0"/>
              <w:jc w:val="right"/>
              <w:rPr>
                <w:rFonts w:ascii="Times New Roman" w:hAnsi="Times New Roman"/>
                <w:b/>
              </w:rPr>
            </w:pPr>
            <w:r w:rsidRPr="000D6C18">
              <w:rPr>
                <w:rFonts w:ascii="Times New Roman" w:hAnsi="Times New Roman"/>
                <w:b/>
                <w:bCs/>
              </w:rPr>
              <w:t>0,0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0D6C18" w:rsidRDefault="000C1C0D" w:rsidP="000C1C0D">
            <w:pPr>
              <w:ind w:firstLine="0"/>
              <w:jc w:val="right"/>
              <w:rPr>
                <w:rFonts w:ascii="Times New Roman" w:hAnsi="Times New Roman"/>
                <w:b/>
              </w:rPr>
            </w:pPr>
            <w:r w:rsidRPr="000D6C18">
              <w:rPr>
                <w:rFonts w:ascii="Times New Roman" w:hAnsi="Times New Roman"/>
                <w:b/>
                <w:bCs/>
              </w:rPr>
              <w:t>0,0</w:t>
            </w:r>
          </w:p>
        </w:tc>
      </w:tr>
      <w:tr w:rsidR="000C1C0D" w:rsidTr="000C1C0D">
        <w:trPr>
          <w:trHeight w:val="428"/>
        </w:trPr>
        <w:tc>
          <w:tcPr>
            <w:tcW w:w="0" w:type="auto"/>
            <w:vMerge/>
            <w:tcBorders>
              <w:top w:val="single" w:sz="4" w:space="0" w:color="auto"/>
              <w:left w:val="single" w:sz="4" w:space="0" w:color="auto"/>
              <w:bottom w:val="single" w:sz="4" w:space="0" w:color="auto"/>
              <w:right w:val="single" w:sz="4" w:space="0" w:color="auto"/>
            </w:tcBorders>
            <w:hideMark/>
          </w:tcPr>
          <w:p w:rsidR="000C1C0D" w:rsidRPr="00236D94" w:rsidRDefault="000C1C0D" w:rsidP="000C1C0D">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Увеличение остатков средств бюджетов</w:t>
            </w: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01 05 00 00 00 0000 500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ED7FAA" w:rsidRDefault="000C1C0D" w:rsidP="000C1C0D">
            <w:pPr>
              <w:ind w:firstLine="0"/>
              <w:jc w:val="right"/>
              <w:rPr>
                <w:rFonts w:ascii="Times New Roman" w:hAnsi="Times New Roman"/>
                <w:bCs/>
              </w:rPr>
            </w:pPr>
            <w:r>
              <w:rPr>
                <w:rFonts w:ascii="Times New Roman" w:hAnsi="Times New Roman"/>
                <w:bCs/>
              </w:rPr>
              <w:t>-17765,1</w:t>
            </w:r>
          </w:p>
        </w:tc>
        <w:tc>
          <w:tcPr>
            <w:tcW w:w="618" w:type="pct"/>
            <w:tcBorders>
              <w:top w:val="single" w:sz="4" w:space="0" w:color="auto"/>
              <w:left w:val="single" w:sz="4" w:space="0" w:color="auto"/>
              <w:bottom w:val="single" w:sz="4" w:space="0" w:color="auto"/>
              <w:right w:val="single" w:sz="4" w:space="0" w:color="auto"/>
            </w:tcBorders>
            <w:vAlign w:val="bottom"/>
            <w:hideMark/>
          </w:tcPr>
          <w:p w:rsidR="000C1C0D" w:rsidRPr="00ED7FAA" w:rsidRDefault="000C1C0D" w:rsidP="000C1C0D">
            <w:pPr>
              <w:ind w:firstLine="0"/>
              <w:jc w:val="right"/>
              <w:rPr>
                <w:rFonts w:ascii="Times New Roman" w:hAnsi="Times New Roman"/>
                <w:bCs/>
              </w:rPr>
            </w:pPr>
            <w:r>
              <w:rPr>
                <w:rFonts w:ascii="Times New Roman" w:hAnsi="Times New Roman"/>
                <w:bCs/>
              </w:rPr>
              <w:t>-19676,6</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ED7FAA" w:rsidRDefault="000C1C0D" w:rsidP="000C1C0D">
            <w:pPr>
              <w:ind w:firstLine="0"/>
              <w:jc w:val="right"/>
              <w:rPr>
                <w:rFonts w:ascii="Times New Roman" w:hAnsi="Times New Roman"/>
                <w:bCs/>
              </w:rPr>
            </w:pPr>
            <w:r>
              <w:rPr>
                <w:rFonts w:ascii="Times New Roman" w:hAnsi="Times New Roman"/>
                <w:bCs/>
              </w:rPr>
              <w:t>-20746,2</w:t>
            </w:r>
          </w:p>
        </w:tc>
      </w:tr>
      <w:tr w:rsidR="000C1C0D" w:rsidTr="000C1C0D">
        <w:trPr>
          <w:trHeight w:val="574"/>
        </w:trPr>
        <w:tc>
          <w:tcPr>
            <w:tcW w:w="0" w:type="auto"/>
            <w:vMerge/>
            <w:tcBorders>
              <w:top w:val="single" w:sz="4" w:space="0" w:color="auto"/>
              <w:left w:val="single" w:sz="4" w:space="0" w:color="auto"/>
              <w:bottom w:val="single" w:sz="4" w:space="0" w:color="auto"/>
              <w:right w:val="single" w:sz="4" w:space="0" w:color="auto"/>
            </w:tcBorders>
            <w:hideMark/>
          </w:tcPr>
          <w:p w:rsidR="000C1C0D" w:rsidRPr="00236D94" w:rsidRDefault="000C1C0D" w:rsidP="000C1C0D">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Увеличение прочих остатков денежных средств бюджетов поселений</w:t>
            </w: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01 05 02 01 10 0000 510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ED7FAA" w:rsidRDefault="000C1C0D" w:rsidP="000C1C0D">
            <w:pPr>
              <w:ind w:firstLine="0"/>
              <w:jc w:val="right"/>
              <w:rPr>
                <w:rFonts w:ascii="Times New Roman" w:hAnsi="Times New Roman"/>
                <w:bCs/>
              </w:rPr>
            </w:pPr>
            <w:r>
              <w:rPr>
                <w:rFonts w:ascii="Times New Roman" w:hAnsi="Times New Roman"/>
                <w:bCs/>
              </w:rPr>
              <w:t>-17765,1</w:t>
            </w:r>
          </w:p>
        </w:tc>
        <w:tc>
          <w:tcPr>
            <w:tcW w:w="618" w:type="pct"/>
            <w:tcBorders>
              <w:top w:val="single" w:sz="4" w:space="0" w:color="auto"/>
              <w:left w:val="single" w:sz="4" w:space="0" w:color="auto"/>
              <w:bottom w:val="single" w:sz="4" w:space="0" w:color="auto"/>
              <w:right w:val="single" w:sz="4" w:space="0" w:color="auto"/>
            </w:tcBorders>
            <w:vAlign w:val="bottom"/>
            <w:hideMark/>
          </w:tcPr>
          <w:p w:rsidR="000C1C0D" w:rsidRPr="00ED7FAA" w:rsidRDefault="000C1C0D" w:rsidP="000C1C0D">
            <w:pPr>
              <w:ind w:firstLine="0"/>
              <w:jc w:val="right"/>
              <w:rPr>
                <w:rFonts w:ascii="Times New Roman" w:hAnsi="Times New Roman"/>
                <w:bCs/>
              </w:rPr>
            </w:pPr>
            <w:r>
              <w:rPr>
                <w:rFonts w:ascii="Times New Roman" w:hAnsi="Times New Roman"/>
                <w:bCs/>
              </w:rPr>
              <w:t>-19676,6</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ED7FAA" w:rsidRDefault="000C1C0D" w:rsidP="000C1C0D">
            <w:pPr>
              <w:ind w:firstLine="0"/>
              <w:jc w:val="right"/>
              <w:rPr>
                <w:rFonts w:ascii="Times New Roman" w:hAnsi="Times New Roman"/>
                <w:bCs/>
              </w:rPr>
            </w:pPr>
            <w:r>
              <w:rPr>
                <w:rFonts w:ascii="Times New Roman" w:hAnsi="Times New Roman"/>
                <w:bCs/>
              </w:rPr>
              <w:t>-20746,2</w:t>
            </w:r>
          </w:p>
        </w:tc>
      </w:tr>
      <w:tr w:rsidR="000C1C0D" w:rsidTr="000C1C0D">
        <w:trPr>
          <w:trHeight w:val="382"/>
        </w:trPr>
        <w:tc>
          <w:tcPr>
            <w:tcW w:w="0" w:type="auto"/>
            <w:vMerge/>
            <w:tcBorders>
              <w:top w:val="single" w:sz="4" w:space="0" w:color="auto"/>
              <w:left w:val="single" w:sz="4" w:space="0" w:color="auto"/>
              <w:bottom w:val="single" w:sz="4" w:space="0" w:color="auto"/>
              <w:right w:val="single" w:sz="4" w:space="0" w:color="auto"/>
            </w:tcBorders>
            <w:hideMark/>
          </w:tcPr>
          <w:p w:rsidR="000C1C0D" w:rsidRPr="00236D94" w:rsidRDefault="000C1C0D" w:rsidP="000C1C0D">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Уменьшение остатков средств бюджетов</w:t>
            </w: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01 05 00 00 00 0000 600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ED7FAA" w:rsidRDefault="000C1C0D" w:rsidP="000C1C0D">
            <w:pPr>
              <w:ind w:firstLine="0"/>
              <w:jc w:val="right"/>
              <w:rPr>
                <w:rFonts w:ascii="Times New Roman" w:hAnsi="Times New Roman"/>
                <w:bCs/>
              </w:rPr>
            </w:pPr>
            <w:r>
              <w:rPr>
                <w:rFonts w:ascii="Times New Roman" w:hAnsi="Times New Roman"/>
                <w:bCs/>
              </w:rPr>
              <w:t>17765,1</w:t>
            </w:r>
          </w:p>
        </w:tc>
        <w:tc>
          <w:tcPr>
            <w:tcW w:w="618" w:type="pct"/>
            <w:tcBorders>
              <w:top w:val="single" w:sz="4" w:space="0" w:color="auto"/>
              <w:left w:val="single" w:sz="4" w:space="0" w:color="auto"/>
              <w:bottom w:val="single" w:sz="4" w:space="0" w:color="auto"/>
              <w:right w:val="single" w:sz="4" w:space="0" w:color="auto"/>
            </w:tcBorders>
            <w:vAlign w:val="bottom"/>
            <w:hideMark/>
          </w:tcPr>
          <w:p w:rsidR="000C1C0D" w:rsidRPr="00ED7FAA" w:rsidRDefault="000C1C0D" w:rsidP="000C1C0D">
            <w:pPr>
              <w:ind w:firstLine="0"/>
              <w:jc w:val="right"/>
              <w:rPr>
                <w:rFonts w:ascii="Times New Roman" w:hAnsi="Times New Roman"/>
                <w:bCs/>
              </w:rPr>
            </w:pPr>
            <w:r>
              <w:rPr>
                <w:rFonts w:ascii="Times New Roman" w:hAnsi="Times New Roman"/>
                <w:bCs/>
              </w:rPr>
              <w:t>19676,6</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ED7FAA" w:rsidRDefault="000C1C0D" w:rsidP="000C1C0D">
            <w:pPr>
              <w:ind w:firstLine="0"/>
              <w:jc w:val="right"/>
              <w:rPr>
                <w:rFonts w:ascii="Times New Roman" w:hAnsi="Times New Roman"/>
                <w:bCs/>
              </w:rPr>
            </w:pPr>
            <w:r>
              <w:rPr>
                <w:rFonts w:ascii="Times New Roman" w:hAnsi="Times New Roman"/>
                <w:bCs/>
              </w:rPr>
              <w:t>20746,2</w:t>
            </w:r>
          </w:p>
        </w:tc>
      </w:tr>
      <w:tr w:rsidR="000C1C0D" w:rsidTr="000C1C0D">
        <w:trPr>
          <w:trHeight w:val="811"/>
        </w:trPr>
        <w:tc>
          <w:tcPr>
            <w:tcW w:w="0" w:type="auto"/>
            <w:vMerge/>
            <w:tcBorders>
              <w:top w:val="single" w:sz="4" w:space="0" w:color="auto"/>
              <w:left w:val="single" w:sz="4" w:space="0" w:color="auto"/>
              <w:bottom w:val="single" w:sz="4" w:space="0" w:color="auto"/>
              <w:right w:val="single" w:sz="4" w:space="0" w:color="auto"/>
            </w:tcBorders>
            <w:hideMark/>
          </w:tcPr>
          <w:p w:rsidR="000C1C0D" w:rsidRPr="00236D94" w:rsidRDefault="000C1C0D" w:rsidP="000C1C0D">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Уменьшение прочих остатков денежных средств бюджетов поселений</w:t>
            </w: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01 05 02 01 10 0000 610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ED7FAA" w:rsidRDefault="000C1C0D" w:rsidP="000C1C0D">
            <w:pPr>
              <w:ind w:firstLine="0"/>
              <w:jc w:val="right"/>
              <w:rPr>
                <w:rFonts w:ascii="Times New Roman" w:hAnsi="Times New Roman"/>
                <w:bCs/>
              </w:rPr>
            </w:pPr>
            <w:r>
              <w:rPr>
                <w:rFonts w:ascii="Times New Roman" w:hAnsi="Times New Roman"/>
                <w:bCs/>
              </w:rPr>
              <w:t>17765,1</w:t>
            </w:r>
          </w:p>
        </w:tc>
        <w:tc>
          <w:tcPr>
            <w:tcW w:w="618" w:type="pct"/>
            <w:tcBorders>
              <w:top w:val="single" w:sz="4" w:space="0" w:color="auto"/>
              <w:left w:val="single" w:sz="4" w:space="0" w:color="auto"/>
              <w:bottom w:val="single" w:sz="4" w:space="0" w:color="auto"/>
              <w:right w:val="single" w:sz="4" w:space="0" w:color="auto"/>
            </w:tcBorders>
            <w:vAlign w:val="bottom"/>
            <w:hideMark/>
          </w:tcPr>
          <w:p w:rsidR="000C1C0D" w:rsidRPr="00ED7FAA" w:rsidRDefault="000C1C0D" w:rsidP="000C1C0D">
            <w:pPr>
              <w:ind w:firstLine="0"/>
              <w:jc w:val="right"/>
              <w:rPr>
                <w:rFonts w:ascii="Times New Roman" w:hAnsi="Times New Roman"/>
                <w:bCs/>
              </w:rPr>
            </w:pPr>
            <w:r>
              <w:rPr>
                <w:rFonts w:ascii="Times New Roman" w:hAnsi="Times New Roman"/>
                <w:bCs/>
              </w:rPr>
              <w:t>19676,6</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ED7FAA" w:rsidRDefault="000C1C0D" w:rsidP="000C1C0D">
            <w:pPr>
              <w:ind w:firstLine="0"/>
              <w:jc w:val="right"/>
              <w:rPr>
                <w:rFonts w:ascii="Times New Roman" w:hAnsi="Times New Roman"/>
                <w:bCs/>
              </w:rPr>
            </w:pPr>
            <w:r>
              <w:rPr>
                <w:rFonts w:ascii="Times New Roman" w:hAnsi="Times New Roman"/>
                <w:bCs/>
              </w:rPr>
              <w:t>20746,2</w:t>
            </w:r>
          </w:p>
        </w:tc>
      </w:tr>
      <w:tr w:rsidR="000C1C0D" w:rsidTr="000C1C0D">
        <w:trPr>
          <w:trHeight w:val="811"/>
        </w:trPr>
        <w:tc>
          <w:tcPr>
            <w:tcW w:w="276" w:type="pct"/>
            <w:vMerge w:val="restart"/>
            <w:tcBorders>
              <w:top w:val="single" w:sz="4" w:space="0" w:color="auto"/>
              <w:left w:val="single" w:sz="4" w:space="0" w:color="auto"/>
              <w:bottom w:val="single" w:sz="4" w:space="0" w:color="auto"/>
              <w:right w:val="single" w:sz="4" w:space="0" w:color="auto"/>
            </w:tcBorders>
          </w:tcPr>
          <w:p w:rsidR="000C1C0D" w:rsidRPr="0083535C" w:rsidRDefault="000C1C0D" w:rsidP="000C1C0D">
            <w:pPr>
              <w:ind w:firstLine="0"/>
              <w:jc w:val="center"/>
              <w:rPr>
                <w:rFonts w:ascii="Times New Roman" w:hAnsi="Times New Roman"/>
                <w:b/>
              </w:rPr>
            </w:pPr>
            <w:r w:rsidRPr="0083535C">
              <w:rPr>
                <w:rFonts w:ascii="Times New Roman" w:hAnsi="Times New Roman"/>
                <w:b/>
              </w:rPr>
              <w:t>4</w:t>
            </w: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83535C" w:rsidRDefault="000C1C0D" w:rsidP="000C1C0D">
            <w:pPr>
              <w:ind w:firstLine="0"/>
              <w:rPr>
                <w:rFonts w:ascii="Times New Roman" w:hAnsi="Times New Roman"/>
                <w:b/>
              </w:rPr>
            </w:pPr>
            <w:r w:rsidRPr="0083535C">
              <w:rPr>
                <w:rFonts w:ascii="Times New Roman" w:hAnsi="Times New Roman"/>
                <w:b/>
              </w:rPr>
              <w:t>Исполнение муниципальных гарантий в валюте Российской Федерации</w:t>
            </w: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83535C" w:rsidRDefault="000C1C0D" w:rsidP="000C1C0D">
            <w:pPr>
              <w:ind w:firstLine="0"/>
              <w:rPr>
                <w:rFonts w:ascii="Times New Roman" w:hAnsi="Times New Roman"/>
                <w:b/>
              </w:rPr>
            </w:pPr>
            <w:r w:rsidRPr="0083535C">
              <w:rPr>
                <w:rFonts w:ascii="Times New Roman" w:hAnsi="Times New Roman"/>
                <w:b/>
              </w:rPr>
              <w:t>01 06 04 00 00 0000 000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83535C" w:rsidRDefault="000C1C0D" w:rsidP="000C1C0D">
            <w:pPr>
              <w:ind w:firstLine="0"/>
              <w:jc w:val="right"/>
              <w:rPr>
                <w:rFonts w:ascii="Times New Roman" w:hAnsi="Times New Roman"/>
                <w:b/>
              </w:rPr>
            </w:pPr>
            <w:r w:rsidRPr="0083535C">
              <w:rPr>
                <w:rFonts w:ascii="Times New Roman" w:hAnsi="Times New Roman"/>
                <w:b/>
              </w:rPr>
              <w:t>0,0</w:t>
            </w:r>
          </w:p>
        </w:tc>
        <w:tc>
          <w:tcPr>
            <w:tcW w:w="61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C1C0D" w:rsidRPr="0083535C" w:rsidRDefault="000C1C0D" w:rsidP="000C1C0D">
            <w:pPr>
              <w:ind w:firstLine="0"/>
              <w:jc w:val="right"/>
              <w:rPr>
                <w:rFonts w:ascii="Times New Roman" w:hAnsi="Times New Roman"/>
                <w:b/>
              </w:rPr>
            </w:pPr>
            <w:r w:rsidRPr="0083535C">
              <w:rPr>
                <w:rFonts w:ascii="Times New Roman" w:hAnsi="Times New Roman"/>
                <w:b/>
              </w:rPr>
              <w:t>0,0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83535C" w:rsidRDefault="000C1C0D" w:rsidP="000C1C0D">
            <w:pPr>
              <w:ind w:firstLine="0"/>
              <w:jc w:val="right"/>
              <w:rPr>
                <w:rFonts w:ascii="Times New Roman" w:hAnsi="Times New Roman"/>
                <w:b/>
              </w:rPr>
            </w:pPr>
            <w:r w:rsidRPr="0083535C">
              <w:rPr>
                <w:rFonts w:ascii="Times New Roman" w:hAnsi="Times New Roman"/>
                <w:b/>
              </w:rPr>
              <w:t>0,0</w:t>
            </w:r>
          </w:p>
        </w:tc>
      </w:tr>
      <w:tr w:rsidR="000C1C0D" w:rsidTr="000C1C0D">
        <w:trPr>
          <w:trHeight w:val="8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1C0D" w:rsidRPr="00236D94" w:rsidRDefault="000C1C0D" w:rsidP="000C1C0D">
            <w:pPr>
              <w:ind w:firstLine="0"/>
              <w:jc w:val="left"/>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01 06 04 00 00 0000 800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sidRPr="00236D94">
              <w:rPr>
                <w:rFonts w:ascii="Times New Roman" w:hAnsi="Times New Roman"/>
              </w:rPr>
              <w:t>0,0</w:t>
            </w:r>
          </w:p>
        </w:tc>
        <w:tc>
          <w:tcPr>
            <w:tcW w:w="618"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sidRPr="00236D94">
              <w:rPr>
                <w:rFonts w:ascii="Times New Roman" w:hAnsi="Times New Roman"/>
              </w:rPr>
              <w:t>0,0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sidRPr="00236D94">
              <w:rPr>
                <w:rFonts w:ascii="Times New Roman" w:hAnsi="Times New Roman"/>
              </w:rPr>
              <w:t>0,0</w:t>
            </w:r>
          </w:p>
        </w:tc>
      </w:tr>
      <w:tr w:rsidR="000C1C0D" w:rsidTr="000C1C0D">
        <w:trPr>
          <w:trHeight w:val="8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1C0D" w:rsidRPr="00236D94" w:rsidRDefault="000C1C0D" w:rsidP="000C1C0D">
            <w:pPr>
              <w:ind w:firstLine="0"/>
              <w:jc w:val="left"/>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w:t>
            </w:r>
          </w:p>
        </w:tc>
        <w:tc>
          <w:tcPr>
            <w:tcW w:w="1460"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01 06 04 00 10 0000 810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sidRPr="00236D94">
              <w:rPr>
                <w:rFonts w:ascii="Times New Roman" w:hAnsi="Times New Roman"/>
              </w:rPr>
              <w:t>0,0</w:t>
            </w:r>
          </w:p>
        </w:tc>
        <w:tc>
          <w:tcPr>
            <w:tcW w:w="618"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sidRPr="00236D94">
              <w:rPr>
                <w:rFonts w:ascii="Times New Roman" w:hAnsi="Times New Roman"/>
              </w:rPr>
              <w:t>0,0</w:t>
            </w:r>
          </w:p>
        </w:tc>
        <w:tc>
          <w:tcPr>
            <w:tcW w:w="593"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sidRPr="00236D94">
              <w:rPr>
                <w:rFonts w:ascii="Times New Roman" w:hAnsi="Times New Roman"/>
              </w:rPr>
              <w:t>0,0</w:t>
            </w:r>
          </w:p>
        </w:tc>
      </w:tr>
    </w:tbl>
    <w:p w:rsidR="000C1C0D" w:rsidRPr="00236D94" w:rsidRDefault="000C1C0D" w:rsidP="000C1C0D">
      <w:pPr>
        <w:ind w:firstLine="709"/>
        <w:contextualSpacing/>
        <w:rPr>
          <w:rFonts w:ascii="Times New Roman" w:hAnsi="Times New Roman"/>
        </w:rPr>
      </w:pPr>
    </w:p>
    <w:p w:rsidR="000C1C0D" w:rsidRPr="00236D94" w:rsidRDefault="000C1C0D" w:rsidP="000C1C0D">
      <w:pPr>
        <w:ind w:left="4536" w:firstLine="0"/>
        <w:contextualSpacing/>
        <w:rPr>
          <w:rFonts w:ascii="Times New Roman" w:hAnsi="Times New Roman"/>
        </w:rPr>
        <w:sectPr w:rsidR="000C1C0D" w:rsidRPr="00236D94" w:rsidSect="00174476">
          <w:headerReference w:type="even" r:id="rId8"/>
          <w:pgSz w:w="11906" w:h="16838"/>
          <w:pgMar w:top="567" w:right="567" w:bottom="567" w:left="1701" w:header="709" w:footer="709" w:gutter="0"/>
          <w:cols w:space="708"/>
          <w:docGrid w:linePitch="360"/>
        </w:sectPr>
      </w:pPr>
    </w:p>
    <w:p w:rsidR="000C1C0D" w:rsidRPr="00174476" w:rsidRDefault="000C1C0D" w:rsidP="000C1C0D">
      <w:pPr>
        <w:ind w:left="4536" w:firstLine="0"/>
        <w:contextualSpacing/>
        <w:jc w:val="right"/>
        <w:rPr>
          <w:rFonts w:ascii="Times New Roman" w:hAnsi="Times New Roman"/>
          <w:bCs/>
          <w:i/>
          <w:sz w:val="20"/>
          <w:szCs w:val="20"/>
        </w:rPr>
      </w:pPr>
      <w:r w:rsidRPr="00174476">
        <w:rPr>
          <w:rFonts w:ascii="Times New Roman" w:hAnsi="Times New Roman"/>
          <w:i/>
          <w:sz w:val="20"/>
          <w:szCs w:val="20"/>
        </w:rPr>
        <w:lastRenderedPageBreak/>
        <w:t xml:space="preserve">Приложение № </w:t>
      </w:r>
      <w:r>
        <w:rPr>
          <w:rFonts w:ascii="Times New Roman" w:hAnsi="Times New Roman"/>
          <w:i/>
          <w:sz w:val="20"/>
          <w:szCs w:val="20"/>
        </w:rPr>
        <w:t>2</w:t>
      </w:r>
    </w:p>
    <w:p w:rsidR="000C1C0D" w:rsidRPr="00174476"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к Решению Совета народных депутатов Дракинского сельского поселения Лискинского муниципального района</w:t>
      </w:r>
    </w:p>
    <w:p w:rsidR="000C1C0D"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«О бюджете Дракинского сельского поселения Лискинского муниципального района Воронежской области </w:t>
      </w:r>
    </w:p>
    <w:p w:rsidR="000C1C0D" w:rsidRPr="00CA1C41"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на </w:t>
      </w:r>
      <w:r>
        <w:rPr>
          <w:rFonts w:ascii="Times New Roman" w:hAnsi="Times New Roman"/>
          <w:i/>
          <w:sz w:val="20"/>
          <w:szCs w:val="20"/>
        </w:rPr>
        <w:t>2024</w:t>
      </w:r>
      <w:r w:rsidRPr="00174476">
        <w:rPr>
          <w:rFonts w:ascii="Times New Roman" w:hAnsi="Times New Roman"/>
          <w:i/>
          <w:sz w:val="20"/>
          <w:szCs w:val="20"/>
        </w:rPr>
        <w:t xml:space="preserve"> год и на плановый период </w:t>
      </w:r>
      <w:r>
        <w:rPr>
          <w:rFonts w:ascii="Times New Roman" w:hAnsi="Times New Roman"/>
          <w:i/>
          <w:sz w:val="20"/>
          <w:szCs w:val="20"/>
        </w:rPr>
        <w:t>2025</w:t>
      </w:r>
      <w:r w:rsidRPr="00CA1C41">
        <w:rPr>
          <w:rFonts w:ascii="Times New Roman" w:hAnsi="Times New Roman"/>
          <w:i/>
          <w:sz w:val="20"/>
          <w:szCs w:val="20"/>
        </w:rPr>
        <w:t xml:space="preserve"> и</w:t>
      </w:r>
      <w:r>
        <w:rPr>
          <w:rFonts w:ascii="Times New Roman" w:hAnsi="Times New Roman"/>
          <w:i/>
          <w:sz w:val="20"/>
          <w:szCs w:val="20"/>
        </w:rPr>
        <w:t xml:space="preserve"> 2026</w:t>
      </w:r>
      <w:r w:rsidRPr="00CA1C41">
        <w:rPr>
          <w:rFonts w:ascii="Times New Roman" w:hAnsi="Times New Roman"/>
          <w:i/>
          <w:sz w:val="20"/>
          <w:szCs w:val="20"/>
        </w:rPr>
        <w:t xml:space="preserve"> годов»</w:t>
      </w:r>
    </w:p>
    <w:p w:rsidR="000C1C0D" w:rsidRPr="000103B2" w:rsidRDefault="000C1C0D" w:rsidP="000C1C0D">
      <w:pPr>
        <w:ind w:left="4536" w:firstLine="0"/>
        <w:contextualSpacing/>
        <w:jc w:val="right"/>
        <w:rPr>
          <w:rFonts w:ascii="Times New Roman" w:hAnsi="Times New Roman"/>
          <w:i/>
          <w:sz w:val="20"/>
          <w:szCs w:val="20"/>
        </w:rPr>
      </w:pPr>
      <w:r w:rsidRPr="00CA1C41">
        <w:rPr>
          <w:rFonts w:ascii="Times New Roman" w:hAnsi="Times New Roman"/>
          <w:i/>
          <w:sz w:val="20"/>
          <w:szCs w:val="20"/>
        </w:rPr>
        <w:t xml:space="preserve">  от   </w:t>
      </w:r>
      <w:r>
        <w:rPr>
          <w:rFonts w:ascii="Times New Roman" w:hAnsi="Times New Roman"/>
          <w:i/>
          <w:sz w:val="20"/>
          <w:szCs w:val="20"/>
        </w:rPr>
        <w:t>_______________</w:t>
      </w:r>
      <w:r w:rsidRPr="00CA1C41">
        <w:rPr>
          <w:rFonts w:ascii="Times New Roman" w:hAnsi="Times New Roman"/>
          <w:i/>
          <w:sz w:val="20"/>
          <w:szCs w:val="20"/>
        </w:rPr>
        <w:t xml:space="preserve"> №</w:t>
      </w:r>
      <w:r>
        <w:rPr>
          <w:rFonts w:ascii="Times New Roman" w:hAnsi="Times New Roman"/>
          <w:i/>
          <w:sz w:val="20"/>
          <w:szCs w:val="20"/>
        </w:rPr>
        <w:t>___</w:t>
      </w:r>
    </w:p>
    <w:p w:rsidR="000C1C0D" w:rsidRPr="00236D94" w:rsidRDefault="000C1C0D" w:rsidP="000C1C0D">
      <w:pPr>
        <w:ind w:firstLine="709"/>
        <w:contextualSpacing/>
        <w:rPr>
          <w:rFonts w:ascii="Times New Roman" w:hAnsi="Times New Roman"/>
        </w:rPr>
      </w:pPr>
    </w:p>
    <w:p w:rsidR="000C1C0D" w:rsidRDefault="000C1C0D" w:rsidP="000C1C0D">
      <w:pPr>
        <w:pStyle w:val="ConsPlusTitle"/>
        <w:ind w:firstLine="709"/>
        <w:contextualSpacing/>
        <w:jc w:val="center"/>
        <w:rPr>
          <w:rFonts w:ascii="Times New Roman" w:hAnsi="Times New Roman" w:cs="Times New Roman"/>
          <w:sz w:val="24"/>
          <w:szCs w:val="24"/>
        </w:rPr>
      </w:pPr>
      <w:r>
        <w:rPr>
          <w:rFonts w:ascii="Times New Roman" w:hAnsi="Times New Roman" w:cs="Times New Roman"/>
          <w:sz w:val="24"/>
          <w:szCs w:val="24"/>
        </w:rPr>
        <w:t>Доходы</w:t>
      </w:r>
      <w:r w:rsidRPr="00424604">
        <w:rPr>
          <w:rFonts w:ascii="Times New Roman" w:hAnsi="Times New Roman" w:cs="Times New Roman"/>
          <w:sz w:val="24"/>
          <w:szCs w:val="24"/>
        </w:rPr>
        <w:t xml:space="preserve"> бюджет</w:t>
      </w:r>
      <w:r>
        <w:rPr>
          <w:rFonts w:ascii="Times New Roman" w:hAnsi="Times New Roman" w:cs="Times New Roman"/>
          <w:sz w:val="24"/>
          <w:szCs w:val="24"/>
        </w:rPr>
        <w:t xml:space="preserve">а </w:t>
      </w:r>
      <w:r w:rsidRPr="00424604">
        <w:rPr>
          <w:rFonts w:ascii="Times New Roman" w:hAnsi="Times New Roman" w:cs="Times New Roman"/>
          <w:sz w:val="24"/>
          <w:szCs w:val="24"/>
        </w:rPr>
        <w:t>Дракинского сельского поселения</w:t>
      </w:r>
    </w:p>
    <w:p w:rsidR="000C1C0D" w:rsidRPr="00424604" w:rsidRDefault="000C1C0D" w:rsidP="000C1C0D">
      <w:pPr>
        <w:pStyle w:val="ConsPlusTitle"/>
        <w:ind w:firstLine="709"/>
        <w:contextualSpacing/>
        <w:jc w:val="center"/>
        <w:rPr>
          <w:rFonts w:ascii="Times New Roman" w:hAnsi="Times New Roman" w:cs="Times New Roman"/>
          <w:sz w:val="24"/>
          <w:szCs w:val="24"/>
        </w:rPr>
      </w:pPr>
      <w:r w:rsidRPr="00424604">
        <w:rPr>
          <w:rFonts w:ascii="Times New Roman" w:hAnsi="Times New Roman" w:cs="Times New Roman"/>
          <w:sz w:val="24"/>
          <w:szCs w:val="24"/>
        </w:rPr>
        <w:t xml:space="preserve"> Лискинского муниципального района</w:t>
      </w:r>
      <w:r>
        <w:rPr>
          <w:rFonts w:ascii="Times New Roman" w:hAnsi="Times New Roman" w:cs="Times New Roman"/>
          <w:sz w:val="24"/>
          <w:szCs w:val="24"/>
        </w:rPr>
        <w:t xml:space="preserve"> Воронежской области</w:t>
      </w:r>
    </w:p>
    <w:p w:rsidR="000C1C0D" w:rsidRPr="00424604" w:rsidRDefault="000C1C0D" w:rsidP="000C1C0D">
      <w:pPr>
        <w:pStyle w:val="ConsPlusTitle"/>
        <w:ind w:firstLine="709"/>
        <w:contextualSpacing/>
        <w:jc w:val="center"/>
        <w:rPr>
          <w:rFonts w:ascii="Times New Roman" w:hAnsi="Times New Roman" w:cs="Times New Roman"/>
          <w:sz w:val="24"/>
          <w:szCs w:val="24"/>
        </w:rPr>
      </w:pPr>
      <w:r w:rsidRPr="00424604">
        <w:rPr>
          <w:rFonts w:ascii="Times New Roman" w:hAnsi="Times New Roman" w:cs="Times New Roman"/>
          <w:sz w:val="24"/>
          <w:szCs w:val="24"/>
        </w:rPr>
        <w:t>по кодам видов доходов, подвидов доходов</w:t>
      </w:r>
    </w:p>
    <w:p w:rsidR="000C1C0D" w:rsidRDefault="000C1C0D" w:rsidP="000C1C0D">
      <w:pPr>
        <w:ind w:firstLine="709"/>
        <w:contextualSpacing/>
        <w:jc w:val="center"/>
        <w:rPr>
          <w:rFonts w:ascii="Times New Roman" w:hAnsi="Times New Roman"/>
          <w:b/>
        </w:rPr>
      </w:pPr>
      <w:r w:rsidRPr="00E0633B">
        <w:rPr>
          <w:rFonts w:ascii="Times New Roman" w:hAnsi="Times New Roman"/>
          <w:b/>
        </w:rPr>
        <w:t xml:space="preserve">на </w:t>
      </w:r>
      <w:r>
        <w:rPr>
          <w:rFonts w:ascii="Times New Roman" w:hAnsi="Times New Roman"/>
          <w:b/>
        </w:rPr>
        <w:t>2024</w:t>
      </w:r>
      <w:r w:rsidRPr="00E0633B">
        <w:rPr>
          <w:rFonts w:ascii="Times New Roman" w:hAnsi="Times New Roman"/>
          <w:b/>
        </w:rPr>
        <w:t xml:space="preserve"> год и на плановый</w:t>
      </w:r>
      <w:r>
        <w:rPr>
          <w:rFonts w:ascii="Times New Roman" w:hAnsi="Times New Roman"/>
          <w:b/>
        </w:rPr>
        <w:t xml:space="preserve"> </w:t>
      </w:r>
      <w:r w:rsidRPr="00E0633B">
        <w:rPr>
          <w:rFonts w:ascii="Times New Roman" w:hAnsi="Times New Roman"/>
          <w:b/>
        </w:rPr>
        <w:t xml:space="preserve">период </w:t>
      </w:r>
      <w:r>
        <w:rPr>
          <w:rFonts w:ascii="Times New Roman" w:hAnsi="Times New Roman"/>
          <w:b/>
        </w:rPr>
        <w:t>2025</w:t>
      </w:r>
      <w:r w:rsidRPr="00E0633B">
        <w:rPr>
          <w:rFonts w:ascii="Times New Roman" w:hAnsi="Times New Roman"/>
          <w:b/>
        </w:rPr>
        <w:t xml:space="preserve"> и</w:t>
      </w:r>
      <w:r>
        <w:rPr>
          <w:rFonts w:ascii="Times New Roman" w:hAnsi="Times New Roman"/>
          <w:b/>
        </w:rPr>
        <w:t xml:space="preserve"> 2026</w:t>
      </w:r>
      <w:r w:rsidRPr="00E0633B">
        <w:rPr>
          <w:rFonts w:ascii="Times New Roman" w:hAnsi="Times New Roman"/>
          <w:b/>
        </w:rPr>
        <w:t xml:space="preserve"> годов</w:t>
      </w:r>
    </w:p>
    <w:p w:rsidR="000C1C0D" w:rsidRDefault="000C1C0D" w:rsidP="000C1C0D">
      <w:pPr>
        <w:ind w:firstLine="709"/>
        <w:contextualSpacing/>
        <w:jc w:val="center"/>
        <w:rPr>
          <w:rFonts w:ascii="Times New Roman" w:hAnsi="Times New Roman"/>
          <w:b/>
        </w:rPr>
      </w:pPr>
    </w:p>
    <w:p w:rsidR="000C1C0D" w:rsidRDefault="000C1C0D" w:rsidP="000C1C0D">
      <w:pPr>
        <w:ind w:firstLine="709"/>
        <w:contextualSpacing/>
        <w:jc w:val="center"/>
        <w:rPr>
          <w:rFonts w:ascii="Times New Roman" w:hAnsi="Times New Roman"/>
          <w:b/>
        </w:rPr>
      </w:pPr>
    </w:p>
    <w:tbl>
      <w:tblPr>
        <w:tblW w:w="105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3003"/>
        <w:gridCol w:w="1455"/>
        <w:gridCol w:w="1253"/>
        <w:gridCol w:w="1279"/>
      </w:tblGrid>
      <w:tr w:rsidR="000C1C0D" w:rsidRPr="00526F3E" w:rsidTr="000C1C0D">
        <w:trPr>
          <w:cantSplit/>
          <w:trHeight w:val="515"/>
        </w:trPr>
        <w:tc>
          <w:tcPr>
            <w:tcW w:w="3519" w:type="dxa"/>
            <w:vMerge w:val="restart"/>
            <w:vAlign w:val="center"/>
          </w:tcPr>
          <w:p w:rsidR="000C1C0D" w:rsidRPr="00707962" w:rsidRDefault="000C1C0D" w:rsidP="000C1C0D">
            <w:pPr>
              <w:tabs>
                <w:tab w:val="left" w:pos="1590"/>
              </w:tabs>
              <w:jc w:val="center"/>
              <w:rPr>
                <w:rFonts w:ascii="Times New Roman" w:hAnsi="Times New Roman"/>
                <w:bCs/>
              </w:rPr>
            </w:pPr>
          </w:p>
          <w:p w:rsidR="000C1C0D" w:rsidRPr="00707962" w:rsidRDefault="000C1C0D" w:rsidP="000C1C0D">
            <w:pPr>
              <w:tabs>
                <w:tab w:val="left" w:pos="1590"/>
              </w:tabs>
              <w:jc w:val="center"/>
              <w:rPr>
                <w:rFonts w:ascii="Times New Roman" w:hAnsi="Times New Roman"/>
                <w:b/>
                <w:bCs/>
              </w:rPr>
            </w:pPr>
            <w:r w:rsidRPr="00707962">
              <w:rPr>
                <w:rFonts w:ascii="Times New Roman" w:hAnsi="Times New Roman"/>
                <w:bCs/>
              </w:rPr>
              <w:t>Код показателя</w:t>
            </w:r>
          </w:p>
        </w:tc>
        <w:tc>
          <w:tcPr>
            <w:tcW w:w="3003" w:type="dxa"/>
            <w:vMerge w:val="restart"/>
            <w:vAlign w:val="center"/>
          </w:tcPr>
          <w:p w:rsidR="000C1C0D" w:rsidRPr="00707962" w:rsidRDefault="000C1C0D" w:rsidP="000C1C0D">
            <w:pPr>
              <w:tabs>
                <w:tab w:val="left" w:pos="1590"/>
              </w:tabs>
              <w:jc w:val="center"/>
              <w:rPr>
                <w:rFonts w:ascii="Times New Roman" w:hAnsi="Times New Roman"/>
                <w:bCs/>
              </w:rPr>
            </w:pPr>
          </w:p>
          <w:p w:rsidR="000C1C0D" w:rsidRPr="00707962" w:rsidRDefault="000C1C0D" w:rsidP="000C1C0D">
            <w:pPr>
              <w:tabs>
                <w:tab w:val="left" w:pos="1590"/>
              </w:tabs>
              <w:jc w:val="center"/>
              <w:rPr>
                <w:rFonts w:ascii="Times New Roman" w:hAnsi="Times New Roman"/>
                <w:b/>
                <w:bCs/>
              </w:rPr>
            </w:pPr>
            <w:r w:rsidRPr="00707962">
              <w:rPr>
                <w:rFonts w:ascii="Times New Roman" w:hAnsi="Times New Roman"/>
                <w:bCs/>
              </w:rPr>
              <w:t>Наименование показателя</w:t>
            </w:r>
          </w:p>
        </w:tc>
        <w:tc>
          <w:tcPr>
            <w:tcW w:w="3987" w:type="dxa"/>
            <w:gridSpan w:val="3"/>
            <w:vAlign w:val="center"/>
          </w:tcPr>
          <w:p w:rsidR="000C1C0D" w:rsidRPr="00707962" w:rsidRDefault="000C1C0D" w:rsidP="000C1C0D">
            <w:pPr>
              <w:tabs>
                <w:tab w:val="left" w:pos="2835"/>
              </w:tabs>
              <w:ind w:left="-360"/>
              <w:jc w:val="center"/>
              <w:rPr>
                <w:rFonts w:ascii="Times New Roman" w:hAnsi="Times New Roman"/>
                <w:bCs/>
              </w:rPr>
            </w:pPr>
          </w:p>
          <w:p w:rsidR="000C1C0D" w:rsidRPr="00707962" w:rsidRDefault="000C1C0D" w:rsidP="000C1C0D">
            <w:pPr>
              <w:tabs>
                <w:tab w:val="left" w:pos="2835"/>
              </w:tabs>
              <w:ind w:left="-360"/>
              <w:jc w:val="center"/>
              <w:rPr>
                <w:rFonts w:ascii="Times New Roman" w:hAnsi="Times New Roman"/>
                <w:bCs/>
              </w:rPr>
            </w:pPr>
            <w:r w:rsidRPr="00707962">
              <w:rPr>
                <w:rFonts w:ascii="Times New Roman" w:hAnsi="Times New Roman"/>
                <w:bCs/>
              </w:rPr>
              <w:t>Сумма (тыс. рублей)</w:t>
            </w:r>
          </w:p>
        </w:tc>
      </w:tr>
      <w:tr w:rsidR="000C1C0D" w:rsidRPr="00526F3E" w:rsidTr="000C1C0D">
        <w:trPr>
          <w:cantSplit/>
          <w:trHeight w:val="519"/>
        </w:trPr>
        <w:tc>
          <w:tcPr>
            <w:tcW w:w="3519" w:type="dxa"/>
            <w:vMerge/>
          </w:tcPr>
          <w:p w:rsidR="000C1C0D" w:rsidRPr="00707962" w:rsidRDefault="000C1C0D" w:rsidP="000C1C0D">
            <w:pPr>
              <w:tabs>
                <w:tab w:val="left" w:pos="1590"/>
              </w:tabs>
              <w:jc w:val="center"/>
              <w:rPr>
                <w:rFonts w:ascii="Times New Roman" w:hAnsi="Times New Roman"/>
                <w:bCs/>
              </w:rPr>
            </w:pPr>
          </w:p>
        </w:tc>
        <w:tc>
          <w:tcPr>
            <w:tcW w:w="3003" w:type="dxa"/>
            <w:vMerge/>
          </w:tcPr>
          <w:p w:rsidR="000C1C0D" w:rsidRPr="00707962" w:rsidRDefault="000C1C0D" w:rsidP="000C1C0D">
            <w:pPr>
              <w:tabs>
                <w:tab w:val="left" w:pos="1590"/>
              </w:tabs>
              <w:rPr>
                <w:rFonts w:ascii="Times New Roman" w:hAnsi="Times New Roman"/>
                <w:bCs/>
              </w:rPr>
            </w:pPr>
          </w:p>
        </w:tc>
        <w:tc>
          <w:tcPr>
            <w:tcW w:w="1455" w:type="dxa"/>
            <w:vAlign w:val="center"/>
          </w:tcPr>
          <w:p w:rsidR="000C1C0D" w:rsidRPr="00707962" w:rsidRDefault="000C1C0D" w:rsidP="000C1C0D">
            <w:pPr>
              <w:tabs>
                <w:tab w:val="left" w:pos="1590"/>
              </w:tabs>
              <w:ind w:firstLine="355"/>
              <w:jc w:val="center"/>
              <w:rPr>
                <w:rFonts w:ascii="Times New Roman" w:hAnsi="Times New Roman"/>
                <w:b/>
                <w:bCs/>
              </w:rPr>
            </w:pPr>
            <w:r w:rsidRPr="00707962">
              <w:rPr>
                <w:rFonts w:ascii="Times New Roman" w:hAnsi="Times New Roman"/>
                <w:bCs/>
              </w:rPr>
              <w:t>2024 год</w:t>
            </w:r>
          </w:p>
        </w:tc>
        <w:tc>
          <w:tcPr>
            <w:tcW w:w="1253" w:type="dxa"/>
            <w:vAlign w:val="center"/>
          </w:tcPr>
          <w:p w:rsidR="000C1C0D" w:rsidRPr="00707962" w:rsidRDefault="000C1C0D" w:rsidP="000C1C0D">
            <w:pPr>
              <w:tabs>
                <w:tab w:val="left" w:pos="1590"/>
              </w:tabs>
              <w:ind w:right="11" w:firstLine="28"/>
              <w:jc w:val="center"/>
              <w:rPr>
                <w:rFonts w:ascii="Times New Roman" w:hAnsi="Times New Roman"/>
                <w:bCs/>
              </w:rPr>
            </w:pPr>
            <w:r w:rsidRPr="00707962">
              <w:rPr>
                <w:rFonts w:ascii="Times New Roman" w:hAnsi="Times New Roman"/>
                <w:bCs/>
              </w:rPr>
              <w:t>2025 год</w:t>
            </w:r>
          </w:p>
        </w:tc>
        <w:tc>
          <w:tcPr>
            <w:tcW w:w="1279" w:type="dxa"/>
            <w:vAlign w:val="center"/>
          </w:tcPr>
          <w:p w:rsidR="000C1C0D" w:rsidRPr="00707962" w:rsidRDefault="000C1C0D" w:rsidP="000C1C0D">
            <w:pPr>
              <w:tabs>
                <w:tab w:val="left" w:pos="1590"/>
              </w:tabs>
              <w:ind w:left="-368" w:right="14" w:firstLine="425"/>
              <w:jc w:val="center"/>
              <w:rPr>
                <w:rFonts w:ascii="Times New Roman" w:hAnsi="Times New Roman"/>
                <w:bCs/>
              </w:rPr>
            </w:pPr>
            <w:r w:rsidRPr="00707962">
              <w:rPr>
                <w:rFonts w:ascii="Times New Roman" w:hAnsi="Times New Roman"/>
                <w:bCs/>
              </w:rPr>
              <w:t>2026 год</w:t>
            </w:r>
          </w:p>
        </w:tc>
      </w:tr>
      <w:tr w:rsidR="000C1C0D" w:rsidRPr="00526F3E" w:rsidTr="000C1C0D">
        <w:trPr>
          <w:trHeight w:val="509"/>
        </w:trPr>
        <w:tc>
          <w:tcPr>
            <w:tcW w:w="3519" w:type="dxa"/>
            <w:vAlign w:val="bottom"/>
          </w:tcPr>
          <w:p w:rsidR="000C1C0D" w:rsidRPr="00707962" w:rsidRDefault="000C1C0D" w:rsidP="000C1C0D">
            <w:pPr>
              <w:tabs>
                <w:tab w:val="left" w:pos="317"/>
              </w:tabs>
              <w:ind w:left="-108" w:firstLine="142"/>
              <w:jc w:val="center"/>
              <w:rPr>
                <w:rFonts w:ascii="Times New Roman" w:hAnsi="Times New Roman"/>
                <w:b/>
                <w:bCs/>
              </w:rPr>
            </w:pPr>
            <w:r w:rsidRPr="00707962">
              <w:rPr>
                <w:rFonts w:ascii="Times New Roman" w:hAnsi="Times New Roman"/>
                <w:b/>
                <w:bCs/>
              </w:rPr>
              <w:t>000 8 50 00000 00 0000 000</w:t>
            </w:r>
          </w:p>
        </w:tc>
        <w:tc>
          <w:tcPr>
            <w:tcW w:w="3003" w:type="dxa"/>
            <w:vAlign w:val="bottom"/>
          </w:tcPr>
          <w:p w:rsidR="000C1C0D" w:rsidRPr="00707962" w:rsidRDefault="000C1C0D" w:rsidP="000C1C0D">
            <w:pPr>
              <w:ind w:left="187"/>
              <w:jc w:val="left"/>
              <w:rPr>
                <w:rFonts w:ascii="Times New Roman" w:hAnsi="Times New Roman"/>
                <w:b/>
                <w:bCs/>
              </w:rPr>
            </w:pPr>
            <w:r w:rsidRPr="00707962">
              <w:rPr>
                <w:rFonts w:ascii="Times New Roman" w:hAnsi="Times New Roman"/>
                <w:b/>
                <w:bCs/>
              </w:rPr>
              <w:t>ВСЕГО</w:t>
            </w:r>
          </w:p>
        </w:tc>
        <w:tc>
          <w:tcPr>
            <w:tcW w:w="1455" w:type="dxa"/>
            <w:vAlign w:val="bottom"/>
          </w:tcPr>
          <w:p w:rsidR="000C1C0D" w:rsidRPr="00D506C0" w:rsidRDefault="000C1C0D" w:rsidP="000C1C0D">
            <w:pPr>
              <w:ind w:hanging="70"/>
              <w:jc w:val="right"/>
              <w:rPr>
                <w:rFonts w:ascii="Times New Roman" w:hAnsi="Times New Roman"/>
                <w:b/>
              </w:rPr>
            </w:pPr>
            <w:r w:rsidRPr="00D506C0">
              <w:rPr>
                <w:rFonts w:ascii="Times New Roman" w:hAnsi="Times New Roman"/>
                <w:b/>
              </w:rPr>
              <w:t>17715,1</w:t>
            </w:r>
          </w:p>
        </w:tc>
        <w:tc>
          <w:tcPr>
            <w:tcW w:w="1253" w:type="dxa"/>
            <w:vAlign w:val="bottom"/>
          </w:tcPr>
          <w:p w:rsidR="000C1C0D" w:rsidRPr="00D506C0" w:rsidRDefault="000C1C0D" w:rsidP="000C1C0D">
            <w:pPr>
              <w:ind w:firstLine="34"/>
              <w:jc w:val="right"/>
              <w:rPr>
                <w:rFonts w:ascii="Times New Roman" w:hAnsi="Times New Roman"/>
                <w:b/>
              </w:rPr>
            </w:pPr>
            <w:r w:rsidRPr="00D506C0">
              <w:rPr>
                <w:rFonts w:ascii="Times New Roman" w:hAnsi="Times New Roman"/>
                <w:b/>
              </w:rPr>
              <w:t>19626,6</w:t>
            </w:r>
          </w:p>
        </w:tc>
        <w:tc>
          <w:tcPr>
            <w:tcW w:w="1279" w:type="dxa"/>
            <w:vAlign w:val="bottom"/>
          </w:tcPr>
          <w:p w:rsidR="000C1C0D" w:rsidRPr="00707962" w:rsidRDefault="000C1C0D" w:rsidP="000C1C0D">
            <w:pPr>
              <w:ind w:firstLine="57"/>
              <w:jc w:val="right"/>
              <w:rPr>
                <w:rFonts w:ascii="Times New Roman" w:hAnsi="Times New Roman"/>
                <w:b/>
              </w:rPr>
            </w:pPr>
            <w:r>
              <w:rPr>
                <w:rFonts w:ascii="Times New Roman" w:hAnsi="Times New Roman"/>
                <w:b/>
              </w:rPr>
              <w:t>20696,2</w:t>
            </w:r>
          </w:p>
        </w:tc>
      </w:tr>
      <w:tr w:rsidR="000C1C0D" w:rsidRPr="00526F3E" w:rsidTr="000C1C0D">
        <w:tc>
          <w:tcPr>
            <w:tcW w:w="3519" w:type="dxa"/>
            <w:vAlign w:val="bottom"/>
          </w:tcPr>
          <w:p w:rsidR="000C1C0D" w:rsidRPr="00707962" w:rsidRDefault="000C1C0D" w:rsidP="000C1C0D">
            <w:pPr>
              <w:tabs>
                <w:tab w:val="left" w:pos="317"/>
              </w:tabs>
              <w:ind w:left="-108" w:firstLine="142"/>
              <w:jc w:val="center"/>
              <w:rPr>
                <w:rFonts w:ascii="Times New Roman" w:hAnsi="Times New Roman"/>
                <w:b/>
                <w:bCs/>
              </w:rPr>
            </w:pPr>
            <w:r w:rsidRPr="00707962">
              <w:rPr>
                <w:rFonts w:ascii="Times New Roman" w:hAnsi="Times New Roman"/>
                <w:b/>
                <w:bCs/>
              </w:rPr>
              <w:t>000 1 00 00000 00 0000 000</w:t>
            </w:r>
          </w:p>
        </w:tc>
        <w:tc>
          <w:tcPr>
            <w:tcW w:w="3003" w:type="dxa"/>
            <w:vAlign w:val="bottom"/>
          </w:tcPr>
          <w:p w:rsidR="000C1C0D" w:rsidRPr="00707962" w:rsidRDefault="000C1C0D" w:rsidP="000C1C0D">
            <w:pPr>
              <w:ind w:left="187" w:hanging="11"/>
              <w:jc w:val="left"/>
              <w:rPr>
                <w:rFonts w:ascii="Times New Roman" w:hAnsi="Times New Roman"/>
                <w:b/>
                <w:bCs/>
              </w:rPr>
            </w:pPr>
            <w:r w:rsidRPr="00707962">
              <w:rPr>
                <w:rFonts w:ascii="Times New Roman" w:hAnsi="Times New Roman"/>
                <w:b/>
                <w:bCs/>
              </w:rPr>
              <w:t>НАЛОГОВЫЕ И НЕНАЛОГОВЫЕ ДОХОДЫ</w:t>
            </w:r>
          </w:p>
        </w:tc>
        <w:tc>
          <w:tcPr>
            <w:tcW w:w="1455" w:type="dxa"/>
            <w:vAlign w:val="bottom"/>
          </w:tcPr>
          <w:p w:rsidR="000C1C0D" w:rsidRPr="00707962" w:rsidRDefault="000C1C0D" w:rsidP="000C1C0D">
            <w:pPr>
              <w:jc w:val="right"/>
              <w:rPr>
                <w:rFonts w:ascii="Times New Roman" w:hAnsi="Times New Roman"/>
                <w:b/>
              </w:rPr>
            </w:pPr>
            <w:r>
              <w:rPr>
                <w:rFonts w:ascii="Times New Roman" w:hAnsi="Times New Roman"/>
                <w:b/>
              </w:rPr>
              <w:t>3959,0</w:t>
            </w:r>
          </w:p>
        </w:tc>
        <w:tc>
          <w:tcPr>
            <w:tcW w:w="1253" w:type="dxa"/>
            <w:vAlign w:val="bottom"/>
          </w:tcPr>
          <w:p w:rsidR="000C1C0D" w:rsidRPr="00707962" w:rsidRDefault="000C1C0D" w:rsidP="000C1C0D">
            <w:pPr>
              <w:ind w:firstLine="34"/>
              <w:jc w:val="right"/>
              <w:rPr>
                <w:rFonts w:ascii="Times New Roman" w:hAnsi="Times New Roman"/>
                <w:b/>
              </w:rPr>
            </w:pPr>
            <w:r>
              <w:rPr>
                <w:rFonts w:ascii="Times New Roman" w:hAnsi="Times New Roman"/>
                <w:b/>
              </w:rPr>
              <w:t>3985,0</w:t>
            </w:r>
          </w:p>
        </w:tc>
        <w:tc>
          <w:tcPr>
            <w:tcW w:w="1279" w:type="dxa"/>
            <w:vAlign w:val="bottom"/>
          </w:tcPr>
          <w:p w:rsidR="000C1C0D" w:rsidRPr="00707962" w:rsidRDefault="000C1C0D" w:rsidP="000C1C0D">
            <w:pPr>
              <w:ind w:firstLine="199"/>
              <w:jc w:val="right"/>
              <w:rPr>
                <w:rFonts w:ascii="Times New Roman" w:hAnsi="Times New Roman"/>
                <w:b/>
              </w:rPr>
            </w:pPr>
            <w:r>
              <w:rPr>
                <w:rFonts w:ascii="Times New Roman" w:hAnsi="Times New Roman"/>
                <w:b/>
              </w:rPr>
              <w:t>4022,0</w:t>
            </w:r>
          </w:p>
        </w:tc>
      </w:tr>
      <w:tr w:rsidR="000C1C0D" w:rsidRPr="00526F3E" w:rsidTr="000C1C0D">
        <w:trPr>
          <w:trHeight w:val="533"/>
        </w:trPr>
        <w:tc>
          <w:tcPr>
            <w:tcW w:w="3519" w:type="dxa"/>
            <w:vAlign w:val="bottom"/>
          </w:tcPr>
          <w:p w:rsidR="000C1C0D" w:rsidRPr="00707962" w:rsidRDefault="000C1C0D" w:rsidP="000C1C0D">
            <w:pPr>
              <w:tabs>
                <w:tab w:val="left" w:pos="317"/>
              </w:tabs>
              <w:ind w:left="-108" w:firstLine="142"/>
              <w:jc w:val="center"/>
              <w:rPr>
                <w:rFonts w:ascii="Times New Roman" w:hAnsi="Times New Roman"/>
                <w:bCs/>
              </w:rPr>
            </w:pPr>
            <w:r w:rsidRPr="00707962">
              <w:rPr>
                <w:rFonts w:ascii="Times New Roman" w:hAnsi="Times New Roman"/>
                <w:bCs/>
              </w:rPr>
              <w:t>000 1 01 00000 00 0000 000</w:t>
            </w:r>
          </w:p>
        </w:tc>
        <w:tc>
          <w:tcPr>
            <w:tcW w:w="3003" w:type="dxa"/>
            <w:vAlign w:val="bottom"/>
          </w:tcPr>
          <w:p w:rsidR="000C1C0D" w:rsidRPr="00707962" w:rsidRDefault="000C1C0D" w:rsidP="000C1C0D">
            <w:pPr>
              <w:ind w:left="34" w:firstLine="0"/>
              <w:jc w:val="left"/>
              <w:rPr>
                <w:rFonts w:ascii="Times New Roman" w:hAnsi="Times New Roman"/>
                <w:bCs/>
              </w:rPr>
            </w:pPr>
            <w:r w:rsidRPr="00707962">
              <w:rPr>
                <w:rFonts w:ascii="Times New Roman" w:hAnsi="Times New Roman"/>
                <w:bCs/>
              </w:rPr>
              <w:t>НАЛОГИ НА ПРИБЫЛЬ,  ДОХОДЫ</w:t>
            </w:r>
          </w:p>
        </w:tc>
        <w:tc>
          <w:tcPr>
            <w:tcW w:w="1455" w:type="dxa"/>
            <w:vAlign w:val="bottom"/>
          </w:tcPr>
          <w:p w:rsidR="000C1C0D" w:rsidRPr="00C74B16" w:rsidRDefault="000C1C0D" w:rsidP="000C1C0D">
            <w:pPr>
              <w:ind w:firstLineChars="200" w:firstLine="480"/>
              <w:jc w:val="right"/>
              <w:rPr>
                <w:rFonts w:ascii="Times New Roman" w:hAnsi="Times New Roman"/>
                <w:b/>
              </w:rPr>
            </w:pPr>
            <w:r w:rsidRPr="00C74B16">
              <w:rPr>
                <w:rFonts w:ascii="Times New Roman" w:hAnsi="Times New Roman"/>
                <w:b/>
              </w:rPr>
              <w:t>172,0</w:t>
            </w:r>
          </w:p>
        </w:tc>
        <w:tc>
          <w:tcPr>
            <w:tcW w:w="1253" w:type="dxa"/>
            <w:vAlign w:val="bottom"/>
          </w:tcPr>
          <w:p w:rsidR="000C1C0D" w:rsidRPr="00C74B16" w:rsidRDefault="000C1C0D" w:rsidP="000C1C0D">
            <w:pPr>
              <w:ind w:firstLine="34"/>
              <w:jc w:val="right"/>
              <w:rPr>
                <w:rFonts w:ascii="Times New Roman" w:hAnsi="Times New Roman"/>
                <w:b/>
              </w:rPr>
            </w:pPr>
            <w:r w:rsidRPr="00C74B16">
              <w:rPr>
                <w:rFonts w:ascii="Times New Roman" w:hAnsi="Times New Roman"/>
                <w:b/>
              </w:rPr>
              <w:t>188,0</w:t>
            </w:r>
          </w:p>
        </w:tc>
        <w:tc>
          <w:tcPr>
            <w:tcW w:w="1279" w:type="dxa"/>
            <w:vAlign w:val="bottom"/>
          </w:tcPr>
          <w:p w:rsidR="000C1C0D" w:rsidRPr="00C74B16" w:rsidRDefault="000C1C0D" w:rsidP="000C1C0D">
            <w:pPr>
              <w:ind w:firstLine="199"/>
              <w:jc w:val="right"/>
              <w:rPr>
                <w:rFonts w:ascii="Times New Roman" w:hAnsi="Times New Roman"/>
                <w:b/>
              </w:rPr>
            </w:pPr>
            <w:r w:rsidRPr="00C74B16">
              <w:rPr>
                <w:rFonts w:ascii="Times New Roman" w:hAnsi="Times New Roman"/>
                <w:b/>
              </w:rPr>
              <w:t>205,0</w:t>
            </w:r>
          </w:p>
        </w:tc>
      </w:tr>
      <w:tr w:rsidR="000C1C0D" w:rsidRPr="00526F3E" w:rsidTr="000C1C0D">
        <w:tc>
          <w:tcPr>
            <w:tcW w:w="3519" w:type="dxa"/>
            <w:vAlign w:val="bottom"/>
          </w:tcPr>
          <w:p w:rsidR="000C1C0D" w:rsidRPr="00707962" w:rsidRDefault="000C1C0D" w:rsidP="000C1C0D">
            <w:pPr>
              <w:tabs>
                <w:tab w:val="left" w:pos="317"/>
              </w:tabs>
              <w:ind w:left="-108" w:firstLine="142"/>
              <w:jc w:val="center"/>
              <w:rPr>
                <w:rFonts w:ascii="Times New Roman" w:hAnsi="Times New Roman"/>
                <w:bCs/>
              </w:rPr>
            </w:pPr>
            <w:r w:rsidRPr="00707962">
              <w:rPr>
                <w:rFonts w:ascii="Times New Roman" w:hAnsi="Times New Roman"/>
                <w:bCs/>
              </w:rPr>
              <w:t>000 1 01 02000 01 0000 110</w:t>
            </w:r>
          </w:p>
        </w:tc>
        <w:tc>
          <w:tcPr>
            <w:tcW w:w="3003" w:type="dxa"/>
            <w:vAlign w:val="bottom"/>
          </w:tcPr>
          <w:p w:rsidR="000C1C0D" w:rsidRPr="00707962" w:rsidRDefault="000C1C0D" w:rsidP="000C1C0D">
            <w:pPr>
              <w:ind w:left="34" w:firstLine="0"/>
              <w:jc w:val="left"/>
              <w:rPr>
                <w:rFonts w:ascii="Times New Roman" w:hAnsi="Times New Roman"/>
                <w:bCs/>
              </w:rPr>
            </w:pPr>
            <w:r>
              <w:rPr>
                <w:rFonts w:ascii="Times New Roman" w:hAnsi="Times New Roman"/>
                <w:bCs/>
              </w:rPr>
              <w:t>НАЛОГ НА ДОХОДЫ ФИЗИЧЕСКИХ ЛИЦ</w:t>
            </w:r>
          </w:p>
        </w:tc>
        <w:tc>
          <w:tcPr>
            <w:tcW w:w="1455" w:type="dxa"/>
            <w:vAlign w:val="bottom"/>
          </w:tcPr>
          <w:p w:rsidR="000C1C0D" w:rsidRPr="00707962" w:rsidRDefault="000C1C0D" w:rsidP="000C1C0D">
            <w:pPr>
              <w:ind w:firstLineChars="200" w:firstLine="480"/>
              <w:jc w:val="right"/>
              <w:rPr>
                <w:rFonts w:ascii="Times New Roman" w:hAnsi="Times New Roman"/>
              </w:rPr>
            </w:pPr>
            <w:r>
              <w:rPr>
                <w:rFonts w:ascii="Times New Roman" w:hAnsi="Times New Roman"/>
              </w:rPr>
              <w:t>172,0</w:t>
            </w:r>
          </w:p>
        </w:tc>
        <w:tc>
          <w:tcPr>
            <w:tcW w:w="1253" w:type="dxa"/>
            <w:vAlign w:val="bottom"/>
          </w:tcPr>
          <w:p w:rsidR="000C1C0D" w:rsidRPr="00707962" w:rsidRDefault="000C1C0D" w:rsidP="000C1C0D">
            <w:pPr>
              <w:ind w:firstLine="34"/>
              <w:jc w:val="right"/>
              <w:rPr>
                <w:rFonts w:ascii="Times New Roman" w:hAnsi="Times New Roman"/>
              </w:rPr>
            </w:pPr>
            <w:r>
              <w:rPr>
                <w:rFonts w:ascii="Times New Roman" w:hAnsi="Times New Roman"/>
              </w:rPr>
              <w:t>188,0</w:t>
            </w:r>
          </w:p>
        </w:tc>
        <w:tc>
          <w:tcPr>
            <w:tcW w:w="1279" w:type="dxa"/>
            <w:vAlign w:val="bottom"/>
          </w:tcPr>
          <w:p w:rsidR="000C1C0D" w:rsidRPr="00707962" w:rsidRDefault="000C1C0D" w:rsidP="000C1C0D">
            <w:pPr>
              <w:ind w:firstLine="199"/>
              <w:jc w:val="right"/>
              <w:rPr>
                <w:rFonts w:ascii="Times New Roman" w:hAnsi="Times New Roman"/>
              </w:rPr>
            </w:pPr>
            <w:r>
              <w:rPr>
                <w:rFonts w:ascii="Times New Roman" w:hAnsi="Times New Roman"/>
              </w:rPr>
              <w:t>205,0</w:t>
            </w:r>
          </w:p>
        </w:tc>
      </w:tr>
      <w:tr w:rsidR="000C1C0D" w:rsidRPr="00526F3E" w:rsidTr="000C1C0D">
        <w:trPr>
          <w:trHeight w:val="3707"/>
        </w:trPr>
        <w:tc>
          <w:tcPr>
            <w:tcW w:w="3519" w:type="dxa"/>
            <w:vAlign w:val="bottom"/>
          </w:tcPr>
          <w:p w:rsidR="000C1C0D" w:rsidRPr="00707962" w:rsidRDefault="000C1C0D" w:rsidP="000C1C0D">
            <w:pPr>
              <w:tabs>
                <w:tab w:val="left" w:pos="317"/>
              </w:tabs>
              <w:ind w:left="-108" w:firstLine="142"/>
              <w:jc w:val="center"/>
              <w:rPr>
                <w:rFonts w:ascii="Times New Roman" w:hAnsi="Times New Roman"/>
                <w:bCs/>
              </w:rPr>
            </w:pPr>
            <w:r w:rsidRPr="00707962">
              <w:rPr>
                <w:rFonts w:ascii="Times New Roman" w:hAnsi="Times New Roman"/>
                <w:bCs/>
              </w:rPr>
              <w:t>000 1 01 02010 01 0000 110</w:t>
            </w:r>
          </w:p>
        </w:tc>
        <w:tc>
          <w:tcPr>
            <w:tcW w:w="3003" w:type="dxa"/>
            <w:vAlign w:val="bottom"/>
          </w:tcPr>
          <w:p w:rsidR="000C1C0D" w:rsidRPr="004402A3" w:rsidRDefault="000C1C0D" w:rsidP="000C1C0D">
            <w:pPr>
              <w:ind w:left="187" w:hanging="11"/>
              <w:jc w:val="left"/>
              <w:rPr>
                <w:rFonts w:ascii="Times New Roman" w:hAnsi="Times New Roman"/>
                <w:color w:val="000000"/>
                <w:highlight w:val="yellow"/>
              </w:rPr>
            </w:pPr>
            <w:r w:rsidRPr="003C1F9C">
              <w:rPr>
                <w:rFonts w:ascii="Times New Roman" w:hAnsi="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55" w:type="dxa"/>
            <w:vAlign w:val="bottom"/>
          </w:tcPr>
          <w:p w:rsidR="000C1C0D" w:rsidRPr="00707962" w:rsidRDefault="000C1C0D" w:rsidP="000C1C0D">
            <w:pPr>
              <w:ind w:firstLineChars="200" w:firstLine="480"/>
              <w:jc w:val="right"/>
              <w:rPr>
                <w:rFonts w:ascii="Times New Roman" w:hAnsi="Times New Roman"/>
              </w:rPr>
            </w:pPr>
            <w:r>
              <w:rPr>
                <w:rFonts w:ascii="Times New Roman" w:hAnsi="Times New Roman"/>
              </w:rPr>
              <w:t>172,0</w:t>
            </w:r>
          </w:p>
        </w:tc>
        <w:tc>
          <w:tcPr>
            <w:tcW w:w="1253" w:type="dxa"/>
            <w:vAlign w:val="bottom"/>
          </w:tcPr>
          <w:p w:rsidR="000C1C0D" w:rsidRPr="00707962" w:rsidRDefault="000C1C0D" w:rsidP="000C1C0D">
            <w:pPr>
              <w:ind w:firstLine="34"/>
              <w:jc w:val="right"/>
              <w:rPr>
                <w:rFonts w:ascii="Times New Roman" w:hAnsi="Times New Roman"/>
              </w:rPr>
            </w:pPr>
            <w:r>
              <w:rPr>
                <w:rFonts w:ascii="Times New Roman" w:hAnsi="Times New Roman"/>
              </w:rPr>
              <w:t>188,0</w:t>
            </w:r>
          </w:p>
        </w:tc>
        <w:tc>
          <w:tcPr>
            <w:tcW w:w="1279" w:type="dxa"/>
            <w:vAlign w:val="bottom"/>
          </w:tcPr>
          <w:p w:rsidR="000C1C0D" w:rsidRPr="00707962" w:rsidRDefault="000C1C0D" w:rsidP="000C1C0D">
            <w:pPr>
              <w:ind w:firstLine="199"/>
              <w:jc w:val="right"/>
              <w:rPr>
                <w:rFonts w:ascii="Times New Roman" w:hAnsi="Times New Roman"/>
              </w:rPr>
            </w:pPr>
            <w:r>
              <w:rPr>
                <w:rFonts w:ascii="Times New Roman" w:hAnsi="Times New Roman"/>
              </w:rPr>
              <w:t>205,0</w:t>
            </w:r>
          </w:p>
        </w:tc>
      </w:tr>
      <w:tr w:rsidR="000C1C0D" w:rsidRPr="00526F3E" w:rsidTr="000C1C0D">
        <w:trPr>
          <w:trHeight w:val="657"/>
        </w:trPr>
        <w:tc>
          <w:tcPr>
            <w:tcW w:w="3519" w:type="dxa"/>
            <w:vAlign w:val="bottom"/>
          </w:tcPr>
          <w:p w:rsidR="000C1C0D" w:rsidRPr="001842D1" w:rsidRDefault="000C1C0D" w:rsidP="000C1C0D">
            <w:pPr>
              <w:tabs>
                <w:tab w:val="left" w:pos="317"/>
              </w:tabs>
              <w:ind w:left="-108" w:firstLine="142"/>
              <w:jc w:val="center"/>
              <w:rPr>
                <w:rFonts w:ascii="Times New Roman" w:hAnsi="Times New Roman"/>
                <w:color w:val="000000"/>
              </w:rPr>
            </w:pPr>
            <w:r w:rsidRPr="001842D1">
              <w:rPr>
                <w:rFonts w:ascii="Times New Roman" w:hAnsi="Times New Roman"/>
                <w:color w:val="000000"/>
              </w:rPr>
              <w:t>000 1 05 00000 00 0000 000</w:t>
            </w:r>
          </w:p>
        </w:tc>
        <w:tc>
          <w:tcPr>
            <w:tcW w:w="3003" w:type="dxa"/>
            <w:vAlign w:val="bottom"/>
          </w:tcPr>
          <w:p w:rsidR="000C1C0D" w:rsidRPr="001842D1" w:rsidRDefault="000C1C0D" w:rsidP="000C1C0D">
            <w:pPr>
              <w:ind w:left="187" w:hanging="11"/>
              <w:jc w:val="left"/>
              <w:rPr>
                <w:rFonts w:ascii="Times New Roman" w:hAnsi="Times New Roman"/>
                <w:color w:val="000000"/>
              </w:rPr>
            </w:pPr>
            <w:r w:rsidRPr="001842D1">
              <w:rPr>
                <w:rFonts w:ascii="Times New Roman" w:hAnsi="Times New Roman"/>
                <w:color w:val="000000"/>
              </w:rPr>
              <w:t>НАЛОГИ НА СОВОКУПНЫЙ ДОХОД</w:t>
            </w:r>
          </w:p>
        </w:tc>
        <w:tc>
          <w:tcPr>
            <w:tcW w:w="1455" w:type="dxa"/>
            <w:vAlign w:val="bottom"/>
          </w:tcPr>
          <w:p w:rsidR="000C1C0D" w:rsidRPr="00C74B16" w:rsidRDefault="000C1C0D" w:rsidP="000C1C0D">
            <w:pPr>
              <w:jc w:val="right"/>
              <w:rPr>
                <w:rFonts w:ascii="Times New Roman" w:hAnsi="Times New Roman"/>
                <w:b/>
              </w:rPr>
            </w:pPr>
            <w:r w:rsidRPr="00C74B16">
              <w:rPr>
                <w:rFonts w:ascii="Times New Roman" w:hAnsi="Times New Roman"/>
                <w:b/>
              </w:rPr>
              <w:t>17,0</w:t>
            </w:r>
          </w:p>
        </w:tc>
        <w:tc>
          <w:tcPr>
            <w:tcW w:w="1253" w:type="dxa"/>
            <w:vAlign w:val="bottom"/>
          </w:tcPr>
          <w:p w:rsidR="000C1C0D" w:rsidRPr="00C74B16" w:rsidRDefault="000C1C0D" w:rsidP="000C1C0D">
            <w:pPr>
              <w:jc w:val="right"/>
              <w:rPr>
                <w:rFonts w:ascii="Times New Roman" w:hAnsi="Times New Roman"/>
                <w:b/>
              </w:rPr>
            </w:pPr>
            <w:r w:rsidRPr="00C74B16">
              <w:rPr>
                <w:rFonts w:ascii="Times New Roman" w:hAnsi="Times New Roman"/>
                <w:b/>
              </w:rPr>
              <w:t>17,0</w:t>
            </w:r>
          </w:p>
        </w:tc>
        <w:tc>
          <w:tcPr>
            <w:tcW w:w="1279" w:type="dxa"/>
            <w:vAlign w:val="bottom"/>
          </w:tcPr>
          <w:p w:rsidR="000C1C0D" w:rsidRPr="00C74B16" w:rsidRDefault="000C1C0D" w:rsidP="000C1C0D">
            <w:pPr>
              <w:jc w:val="right"/>
              <w:rPr>
                <w:rFonts w:ascii="Times New Roman" w:hAnsi="Times New Roman"/>
                <w:b/>
              </w:rPr>
            </w:pPr>
            <w:r w:rsidRPr="00C74B16">
              <w:rPr>
                <w:rFonts w:ascii="Times New Roman" w:hAnsi="Times New Roman"/>
                <w:b/>
              </w:rPr>
              <w:t>17,0</w:t>
            </w:r>
          </w:p>
        </w:tc>
      </w:tr>
      <w:tr w:rsidR="000C1C0D" w:rsidRPr="00526F3E" w:rsidTr="000C1C0D">
        <w:tc>
          <w:tcPr>
            <w:tcW w:w="3519" w:type="dxa"/>
            <w:vAlign w:val="bottom"/>
          </w:tcPr>
          <w:p w:rsidR="000C1C0D" w:rsidRPr="001842D1" w:rsidRDefault="000C1C0D" w:rsidP="000C1C0D">
            <w:pPr>
              <w:tabs>
                <w:tab w:val="left" w:pos="317"/>
              </w:tabs>
              <w:ind w:left="-108" w:firstLine="142"/>
              <w:jc w:val="center"/>
              <w:rPr>
                <w:rFonts w:ascii="Times New Roman" w:hAnsi="Times New Roman"/>
                <w:color w:val="000000"/>
              </w:rPr>
            </w:pPr>
            <w:r w:rsidRPr="001842D1">
              <w:rPr>
                <w:rFonts w:ascii="Times New Roman" w:hAnsi="Times New Roman"/>
                <w:color w:val="000000"/>
              </w:rPr>
              <w:t>000 1 05 03000 01 0000 110</w:t>
            </w:r>
          </w:p>
        </w:tc>
        <w:tc>
          <w:tcPr>
            <w:tcW w:w="3003" w:type="dxa"/>
            <w:vAlign w:val="bottom"/>
          </w:tcPr>
          <w:p w:rsidR="000C1C0D" w:rsidRPr="001842D1" w:rsidRDefault="000C1C0D" w:rsidP="000C1C0D">
            <w:pPr>
              <w:ind w:left="187" w:hanging="11"/>
              <w:jc w:val="left"/>
              <w:rPr>
                <w:rFonts w:ascii="Times New Roman" w:hAnsi="Times New Roman"/>
                <w:color w:val="000000"/>
              </w:rPr>
            </w:pPr>
            <w:r w:rsidRPr="001842D1">
              <w:rPr>
                <w:rFonts w:ascii="Times New Roman" w:hAnsi="Times New Roman"/>
                <w:color w:val="000000"/>
              </w:rPr>
              <w:t>Единый сельскохозяйственный налог</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17,0</w:t>
            </w:r>
          </w:p>
        </w:tc>
        <w:tc>
          <w:tcPr>
            <w:tcW w:w="1253" w:type="dxa"/>
            <w:vAlign w:val="bottom"/>
          </w:tcPr>
          <w:p w:rsidR="000C1C0D" w:rsidRPr="00707962" w:rsidRDefault="000C1C0D" w:rsidP="000C1C0D">
            <w:pPr>
              <w:jc w:val="right"/>
              <w:rPr>
                <w:rFonts w:ascii="Times New Roman" w:hAnsi="Times New Roman"/>
              </w:rPr>
            </w:pPr>
            <w:r>
              <w:rPr>
                <w:rFonts w:ascii="Times New Roman" w:hAnsi="Times New Roman"/>
              </w:rPr>
              <w:t>17,0</w:t>
            </w:r>
          </w:p>
        </w:tc>
        <w:tc>
          <w:tcPr>
            <w:tcW w:w="1279" w:type="dxa"/>
            <w:vAlign w:val="bottom"/>
          </w:tcPr>
          <w:p w:rsidR="000C1C0D" w:rsidRPr="00707962" w:rsidRDefault="000C1C0D" w:rsidP="000C1C0D">
            <w:pPr>
              <w:jc w:val="right"/>
              <w:rPr>
                <w:rFonts w:ascii="Times New Roman" w:hAnsi="Times New Roman"/>
              </w:rPr>
            </w:pPr>
            <w:r>
              <w:rPr>
                <w:rFonts w:ascii="Times New Roman" w:hAnsi="Times New Roman"/>
              </w:rPr>
              <w:t>17,0</w:t>
            </w:r>
          </w:p>
        </w:tc>
      </w:tr>
      <w:tr w:rsidR="000C1C0D" w:rsidRPr="00526F3E" w:rsidTr="000C1C0D">
        <w:tc>
          <w:tcPr>
            <w:tcW w:w="3519" w:type="dxa"/>
            <w:vAlign w:val="bottom"/>
          </w:tcPr>
          <w:p w:rsidR="000C1C0D" w:rsidRPr="001842D1" w:rsidRDefault="000C1C0D" w:rsidP="000C1C0D">
            <w:pPr>
              <w:tabs>
                <w:tab w:val="left" w:pos="317"/>
              </w:tabs>
              <w:ind w:left="-108" w:firstLine="142"/>
              <w:jc w:val="center"/>
              <w:rPr>
                <w:rFonts w:ascii="Times New Roman" w:hAnsi="Times New Roman"/>
                <w:color w:val="000000"/>
              </w:rPr>
            </w:pPr>
            <w:r w:rsidRPr="001842D1">
              <w:rPr>
                <w:rFonts w:ascii="Times New Roman" w:hAnsi="Times New Roman"/>
                <w:color w:val="000000"/>
              </w:rPr>
              <w:t>000 1 05 03010 01 0000 110</w:t>
            </w:r>
          </w:p>
        </w:tc>
        <w:tc>
          <w:tcPr>
            <w:tcW w:w="3003" w:type="dxa"/>
            <w:vAlign w:val="bottom"/>
          </w:tcPr>
          <w:p w:rsidR="000C1C0D" w:rsidRPr="001842D1" w:rsidRDefault="000C1C0D" w:rsidP="000C1C0D">
            <w:pPr>
              <w:ind w:left="187" w:hanging="11"/>
              <w:jc w:val="left"/>
              <w:rPr>
                <w:rFonts w:ascii="Times New Roman" w:hAnsi="Times New Roman"/>
                <w:color w:val="000000"/>
              </w:rPr>
            </w:pPr>
            <w:r w:rsidRPr="001842D1">
              <w:rPr>
                <w:rFonts w:ascii="Times New Roman" w:hAnsi="Times New Roman"/>
                <w:color w:val="000000"/>
              </w:rPr>
              <w:t>Единый сельскохозяйственный налог</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17,0</w:t>
            </w:r>
          </w:p>
        </w:tc>
        <w:tc>
          <w:tcPr>
            <w:tcW w:w="1253" w:type="dxa"/>
            <w:vAlign w:val="bottom"/>
          </w:tcPr>
          <w:p w:rsidR="000C1C0D" w:rsidRPr="00707962" w:rsidRDefault="000C1C0D" w:rsidP="000C1C0D">
            <w:pPr>
              <w:jc w:val="right"/>
              <w:rPr>
                <w:rFonts w:ascii="Times New Roman" w:hAnsi="Times New Roman"/>
              </w:rPr>
            </w:pPr>
            <w:r>
              <w:rPr>
                <w:rFonts w:ascii="Times New Roman" w:hAnsi="Times New Roman"/>
              </w:rPr>
              <w:t>17,0</w:t>
            </w:r>
          </w:p>
        </w:tc>
        <w:tc>
          <w:tcPr>
            <w:tcW w:w="1279" w:type="dxa"/>
            <w:vAlign w:val="bottom"/>
          </w:tcPr>
          <w:p w:rsidR="000C1C0D" w:rsidRPr="00707962" w:rsidRDefault="000C1C0D" w:rsidP="000C1C0D">
            <w:pPr>
              <w:jc w:val="right"/>
              <w:rPr>
                <w:rFonts w:ascii="Times New Roman" w:hAnsi="Times New Roman"/>
              </w:rPr>
            </w:pPr>
            <w:r>
              <w:rPr>
                <w:rFonts w:ascii="Times New Roman" w:hAnsi="Times New Roman"/>
              </w:rPr>
              <w:t>17,0</w:t>
            </w:r>
          </w:p>
        </w:tc>
      </w:tr>
      <w:tr w:rsidR="000C1C0D" w:rsidRPr="00526F3E" w:rsidTr="000C1C0D">
        <w:tc>
          <w:tcPr>
            <w:tcW w:w="3519" w:type="dxa"/>
            <w:vAlign w:val="bottom"/>
          </w:tcPr>
          <w:p w:rsidR="000C1C0D" w:rsidRPr="001842D1" w:rsidRDefault="000C1C0D" w:rsidP="000C1C0D">
            <w:pPr>
              <w:tabs>
                <w:tab w:val="left" w:pos="317"/>
              </w:tabs>
              <w:ind w:left="-108" w:firstLine="142"/>
              <w:jc w:val="center"/>
              <w:rPr>
                <w:rFonts w:ascii="Times New Roman" w:hAnsi="Times New Roman"/>
                <w:color w:val="000000"/>
              </w:rPr>
            </w:pPr>
            <w:r w:rsidRPr="001842D1">
              <w:rPr>
                <w:rFonts w:ascii="Times New Roman" w:hAnsi="Times New Roman"/>
                <w:color w:val="000000"/>
              </w:rPr>
              <w:t>000 1 05 03010 01 1000 110</w:t>
            </w:r>
          </w:p>
        </w:tc>
        <w:tc>
          <w:tcPr>
            <w:tcW w:w="3003" w:type="dxa"/>
            <w:vAlign w:val="bottom"/>
          </w:tcPr>
          <w:p w:rsidR="000C1C0D" w:rsidRPr="001842D1" w:rsidRDefault="000C1C0D" w:rsidP="000C1C0D">
            <w:pPr>
              <w:ind w:left="187" w:hanging="11"/>
              <w:jc w:val="left"/>
              <w:rPr>
                <w:rFonts w:ascii="Times New Roman" w:hAnsi="Times New Roman"/>
                <w:color w:val="000000"/>
              </w:rPr>
            </w:pPr>
            <w:r w:rsidRPr="001842D1">
              <w:rPr>
                <w:rFonts w:ascii="Times New Roman" w:hAnsi="Times New Roman"/>
                <w:color w:val="000000"/>
              </w:rPr>
              <w:t>Единый сельскохозяйственный налог</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17,0</w:t>
            </w:r>
          </w:p>
        </w:tc>
        <w:tc>
          <w:tcPr>
            <w:tcW w:w="1253" w:type="dxa"/>
            <w:vAlign w:val="bottom"/>
          </w:tcPr>
          <w:p w:rsidR="000C1C0D" w:rsidRPr="00707962" w:rsidRDefault="000C1C0D" w:rsidP="000C1C0D">
            <w:pPr>
              <w:jc w:val="right"/>
              <w:rPr>
                <w:rFonts w:ascii="Times New Roman" w:hAnsi="Times New Roman"/>
              </w:rPr>
            </w:pPr>
            <w:r>
              <w:rPr>
                <w:rFonts w:ascii="Times New Roman" w:hAnsi="Times New Roman"/>
              </w:rPr>
              <w:t>17,0</w:t>
            </w:r>
          </w:p>
        </w:tc>
        <w:tc>
          <w:tcPr>
            <w:tcW w:w="1279" w:type="dxa"/>
            <w:vAlign w:val="bottom"/>
          </w:tcPr>
          <w:p w:rsidR="000C1C0D" w:rsidRPr="00707962" w:rsidRDefault="000C1C0D" w:rsidP="000C1C0D">
            <w:pPr>
              <w:jc w:val="right"/>
              <w:rPr>
                <w:rFonts w:ascii="Times New Roman" w:hAnsi="Times New Roman"/>
              </w:rPr>
            </w:pPr>
            <w:r>
              <w:rPr>
                <w:rFonts w:ascii="Times New Roman" w:hAnsi="Times New Roman"/>
              </w:rPr>
              <w:t>17,0</w:t>
            </w:r>
          </w:p>
        </w:tc>
      </w:tr>
      <w:tr w:rsidR="000C1C0D" w:rsidRPr="00526F3E" w:rsidTr="000C1C0D">
        <w:tc>
          <w:tcPr>
            <w:tcW w:w="3519" w:type="dxa"/>
            <w:vAlign w:val="bottom"/>
          </w:tcPr>
          <w:p w:rsidR="000C1C0D" w:rsidRPr="00707962" w:rsidRDefault="000C1C0D" w:rsidP="000C1C0D">
            <w:pPr>
              <w:tabs>
                <w:tab w:val="left" w:pos="317"/>
              </w:tabs>
              <w:ind w:left="-108" w:firstLine="142"/>
              <w:jc w:val="center"/>
              <w:rPr>
                <w:rFonts w:ascii="Times New Roman" w:hAnsi="Times New Roman"/>
                <w:color w:val="000000"/>
              </w:rPr>
            </w:pPr>
            <w:r w:rsidRPr="00707962">
              <w:rPr>
                <w:rFonts w:ascii="Times New Roman" w:hAnsi="Times New Roman"/>
                <w:color w:val="000000"/>
              </w:rPr>
              <w:lastRenderedPageBreak/>
              <w:t>000 1 06 00000 00 0000 000</w:t>
            </w:r>
          </w:p>
        </w:tc>
        <w:tc>
          <w:tcPr>
            <w:tcW w:w="3003" w:type="dxa"/>
            <w:vAlign w:val="bottom"/>
          </w:tcPr>
          <w:p w:rsidR="000C1C0D" w:rsidRPr="00707962" w:rsidRDefault="000C1C0D" w:rsidP="000C1C0D">
            <w:pPr>
              <w:ind w:left="187" w:hanging="11"/>
              <w:jc w:val="left"/>
              <w:rPr>
                <w:rFonts w:ascii="Times New Roman" w:hAnsi="Times New Roman"/>
                <w:color w:val="000000"/>
              </w:rPr>
            </w:pPr>
            <w:r w:rsidRPr="00707962">
              <w:rPr>
                <w:rFonts w:ascii="Times New Roman" w:hAnsi="Times New Roman"/>
                <w:color w:val="000000"/>
              </w:rPr>
              <w:t>НАЛОГИ НА ИМУЩЕСТВО</w:t>
            </w:r>
          </w:p>
        </w:tc>
        <w:tc>
          <w:tcPr>
            <w:tcW w:w="1455" w:type="dxa"/>
            <w:vAlign w:val="bottom"/>
          </w:tcPr>
          <w:p w:rsidR="000C1C0D" w:rsidRPr="00C74B16" w:rsidRDefault="000C1C0D" w:rsidP="000C1C0D">
            <w:pPr>
              <w:jc w:val="right"/>
              <w:rPr>
                <w:rFonts w:ascii="Times New Roman" w:hAnsi="Times New Roman"/>
                <w:b/>
              </w:rPr>
            </w:pPr>
            <w:r w:rsidRPr="00C74B16">
              <w:rPr>
                <w:rFonts w:ascii="Times New Roman" w:hAnsi="Times New Roman"/>
                <w:b/>
              </w:rPr>
              <w:t>650,0</w:t>
            </w:r>
          </w:p>
        </w:tc>
        <w:tc>
          <w:tcPr>
            <w:tcW w:w="1253" w:type="dxa"/>
            <w:vAlign w:val="bottom"/>
          </w:tcPr>
          <w:p w:rsidR="000C1C0D" w:rsidRPr="00C74B16" w:rsidRDefault="000C1C0D" w:rsidP="000C1C0D">
            <w:pPr>
              <w:ind w:firstLine="34"/>
              <w:jc w:val="right"/>
              <w:rPr>
                <w:rFonts w:ascii="Times New Roman" w:hAnsi="Times New Roman"/>
                <w:b/>
              </w:rPr>
            </w:pPr>
            <w:r w:rsidRPr="00C74B16">
              <w:rPr>
                <w:rFonts w:ascii="Times New Roman" w:hAnsi="Times New Roman"/>
                <w:b/>
              </w:rPr>
              <w:t>660,0</w:t>
            </w:r>
          </w:p>
        </w:tc>
        <w:tc>
          <w:tcPr>
            <w:tcW w:w="1279" w:type="dxa"/>
            <w:vAlign w:val="bottom"/>
          </w:tcPr>
          <w:p w:rsidR="000C1C0D" w:rsidRPr="00C74B16" w:rsidRDefault="000C1C0D" w:rsidP="000C1C0D">
            <w:pPr>
              <w:ind w:firstLine="199"/>
              <w:jc w:val="right"/>
              <w:rPr>
                <w:rFonts w:ascii="Times New Roman" w:hAnsi="Times New Roman"/>
                <w:b/>
              </w:rPr>
            </w:pPr>
            <w:r w:rsidRPr="00C74B16">
              <w:rPr>
                <w:rFonts w:ascii="Times New Roman" w:hAnsi="Times New Roman"/>
                <w:b/>
              </w:rPr>
              <w:t>680,0</w:t>
            </w:r>
          </w:p>
        </w:tc>
      </w:tr>
      <w:tr w:rsidR="000C1C0D" w:rsidRPr="00526F3E" w:rsidTr="000C1C0D">
        <w:tc>
          <w:tcPr>
            <w:tcW w:w="3519" w:type="dxa"/>
            <w:vAlign w:val="bottom"/>
          </w:tcPr>
          <w:p w:rsidR="000C1C0D" w:rsidRPr="00707962" w:rsidRDefault="000C1C0D" w:rsidP="000C1C0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000 1 06 01000 00 0000 110</w:t>
            </w:r>
          </w:p>
        </w:tc>
        <w:tc>
          <w:tcPr>
            <w:tcW w:w="3003" w:type="dxa"/>
            <w:vAlign w:val="bottom"/>
          </w:tcPr>
          <w:p w:rsidR="000C1C0D" w:rsidRPr="00707962" w:rsidRDefault="000C1C0D" w:rsidP="000C1C0D">
            <w:pPr>
              <w:pStyle w:val="ConsPlusNormal"/>
              <w:ind w:left="187" w:hanging="11"/>
              <w:rPr>
                <w:rFonts w:ascii="Times New Roman" w:hAnsi="Times New Roman" w:cs="Times New Roman"/>
                <w:sz w:val="24"/>
                <w:szCs w:val="24"/>
              </w:rPr>
            </w:pPr>
            <w:r w:rsidRPr="00707962">
              <w:rPr>
                <w:rFonts w:ascii="Times New Roman" w:hAnsi="Times New Roman" w:cs="Times New Roman"/>
                <w:sz w:val="24"/>
                <w:szCs w:val="24"/>
              </w:rPr>
              <w:t>Налог на имущество физических лиц</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650,0</w:t>
            </w:r>
          </w:p>
        </w:tc>
        <w:tc>
          <w:tcPr>
            <w:tcW w:w="1253" w:type="dxa"/>
            <w:vAlign w:val="bottom"/>
          </w:tcPr>
          <w:p w:rsidR="000C1C0D" w:rsidRPr="00BA3054" w:rsidRDefault="000C1C0D" w:rsidP="000C1C0D">
            <w:pPr>
              <w:ind w:firstLine="34"/>
              <w:jc w:val="right"/>
              <w:rPr>
                <w:rFonts w:ascii="Times New Roman" w:hAnsi="Times New Roman"/>
              </w:rPr>
            </w:pPr>
            <w:r>
              <w:rPr>
                <w:rFonts w:ascii="Times New Roman" w:hAnsi="Times New Roman"/>
              </w:rPr>
              <w:t>660,0</w:t>
            </w:r>
          </w:p>
        </w:tc>
        <w:tc>
          <w:tcPr>
            <w:tcW w:w="1279" w:type="dxa"/>
            <w:vAlign w:val="bottom"/>
          </w:tcPr>
          <w:p w:rsidR="000C1C0D" w:rsidRPr="00707962" w:rsidRDefault="000C1C0D" w:rsidP="000C1C0D">
            <w:pPr>
              <w:ind w:firstLine="199"/>
              <w:jc w:val="right"/>
              <w:rPr>
                <w:rFonts w:ascii="Times New Roman" w:hAnsi="Times New Roman"/>
              </w:rPr>
            </w:pPr>
            <w:r>
              <w:rPr>
                <w:rFonts w:ascii="Times New Roman" w:hAnsi="Times New Roman"/>
              </w:rPr>
              <w:t>680,0</w:t>
            </w:r>
          </w:p>
        </w:tc>
      </w:tr>
      <w:tr w:rsidR="000C1C0D" w:rsidRPr="00526F3E" w:rsidTr="000C1C0D">
        <w:tc>
          <w:tcPr>
            <w:tcW w:w="3519" w:type="dxa"/>
            <w:vAlign w:val="bottom"/>
          </w:tcPr>
          <w:p w:rsidR="000C1C0D" w:rsidRPr="00707962" w:rsidRDefault="000C1C0D" w:rsidP="000C1C0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000 1 06 01030 10 0000 110</w:t>
            </w:r>
          </w:p>
        </w:tc>
        <w:tc>
          <w:tcPr>
            <w:tcW w:w="3003" w:type="dxa"/>
            <w:vAlign w:val="bottom"/>
          </w:tcPr>
          <w:p w:rsidR="000C1C0D" w:rsidRPr="00707962" w:rsidRDefault="000C1C0D" w:rsidP="000C1C0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650,0</w:t>
            </w:r>
          </w:p>
        </w:tc>
        <w:tc>
          <w:tcPr>
            <w:tcW w:w="1253" w:type="dxa"/>
            <w:vAlign w:val="bottom"/>
          </w:tcPr>
          <w:p w:rsidR="000C1C0D" w:rsidRPr="00BA3054" w:rsidRDefault="000C1C0D" w:rsidP="000C1C0D">
            <w:pPr>
              <w:ind w:firstLine="34"/>
              <w:jc w:val="right"/>
              <w:rPr>
                <w:rFonts w:ascii="Times New Roman" w:hAnsi="Times New Roman"/>
              </w:rPr>
            </w:pPr>
            <w:r>
              <w:rPr>
                <w:rFonts w:ascii="Times New Roman" w:hAnsi="Times New Roman"/>
              </w:rPr>
              <w:t>660,0</w:t>
            </w:r>
          </w:p>
        </w:tc>
        <w:tc>
          <w:tcPr>
            <w:tcW w:w="1279" w:type="dxa"/>
            <w:vAlign w:val="bottom"/>
          </w:tcPr>
          <w:p w:rsidR="000C1C0D" w:rsidRPr="00707962" w:rsidRDefault="000C1C0D" w:rsidP="000C1C0D">
            <w:pPr>
              <w:ind w:firstLine="199"/>
              <w:jc w:val="right"/>
              <w:rPr>
                <w:rFonts w:ascii="Times New Roman" w:hAnsi="Times New Roman"/>
              </w:rPr>
            </w:pPr>
            <w:r>
              <w:rPr>
                <w:rFonts w:ascii="Times New Roman" w:hAnsi="Times New Roman"/>
              </w:rPr>
              <w:t>680,0</w:t>
            </w:r>
          </w:p>
        </w:tc>
      </w:tr>
      <w:tr w:rsidR="000C1C0D" w:rsidRPr="00526F3E" w:rsidTr="000C1C0D">
        <w:tc>
          <w:tcPr>
            <w:tcW w:w="3519" w:type="dxa"/>
            <w:vAlign w:val="bottom"/>
          </w:tcPr>
          <w:p w:rsidR="000C1C0D" w:rsidRPr="00707962" w:rsidRDefault="000C1C0D" w:rsidP="000C1C0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000 1 06 06000 00 0000 110</w:t>
            </w:r>
          </w:p>
        </w:tc>
        <w:tc>
          <w:tcPr>
            <w:tcW w:w="3003" w:type="dxa"/>
            <w:vAlign w:val="bottom"/>
          </w:tcPr>
          <w:p w:rsidR="000C1C0D" w:rsidRPr="00707962" w:rsidRDefault="000C1C0D" w:rsidP="000C1C0D">
            <w:pPr>
              <w:pStyle w:val="ConsPlusNormal"/>
              <w:ind w:left="187"/>
              <w:rPr>
                <w:rFonts w:ascii="Times New Roman" w:hAnsi="Times New Roman" w:cs="Times New Roman"/>
                <w:sz w:val="24"/>
                <w:szCs w:val="24"/>
              </w:rPr>
            </w:pPr>
            <w:r>
              <w:rPr>
                <w:rFonts w:ascii="Times New Roman" w:hAnsi="Times New Roman" w:cs="Times New Roman"/>
                <w:sz w:val="24"/>
                <w:szCs w:val="24"/>
              </w:rPr>
              <w:t>ЗЕМЕЛЬНЫЙ НАЛОГ</w:t>
            </w:r>
          </w:p>
        </w:tc>
        <w:tc>
          <w:tcPr>
            <w:tcW w:w="1455" w:type="dxa"/>
            <w:vAlign w:val="bottom"/>
          </w:tcPr>
          <w:p w:rsidR="000C1C0D" w:rsidRPr="00BA3054" w:rsidRDefault="000C1C0D" w:rsidP="000C1C0D">
            <w:pPr>
              <w:pStyle w:val="ConsPlusNormal"/>
              <w:jc w:val="right"/>
              <w:rPr>
                <w:rFonts w:ascii="Times New Roman" w:hAnsi="Times New Roman" w:cs="Times New Roman"/>
                <w:b/>
                <w:sz w:val="24"/>
                <w:szCs w:val="24"/>
              </w:rPr>
            </w:pPr>
            <w:r>
              <w:rPr>
                <w:rFonts w:ascii="Times New Roman" w:hAnsi="Times New Roman" w:cs="Times New Roman"/>
                <w:b/>
                <w:sz w:val="24"/>
                <w:szCs w:val="24"/>
              </w:rPr>
              <w:t>3027</w:t>
            </w:r>
            <w:r w:rsidRPr="00BA3054">
              <w:rPr>
                <w:rFonts w:ascii="Times New Roman" w:hAnsi="Times New Roman" w:cs="Times New Roman"/>
                <w:b/>
                <w:sz w:val="24"/>
                <w:szCs w:val="24"/>
              </w:rPr>
              <w:t>,0</w:t>
            </w:r>
          </w:p>
        </w:tc>
        <w:tc>
          <w:tcPr>
            <w:tcW w:w="1253" w:type="dxa"/>
            <w:vAlign w:val="bottom"/>
          </w:tcPr>
          <w:p w:rsidR="000C1C0D" w:rsidRPr="002C055A" w:rsidRDefault="000C1C0D" w:rsidP="000C1C0D">
            <w:pPr>
              <w:pStyle w:val="ConsPlusNormal"/>
              <w:jc w:val="right"/>
              <w:rPr>
                <w:rFonts w:ascii="Times New Roman" w:hAnsi="Times New Roman" w:cs="Times New Roman"/>
                <w:b/>
                <w:sz w:val="24"/>
                <w:szCs w:val="24"/>
              </w:rPr>
            </w:pPr>
            <w:r>
              <w:rPr>
                <w:rFonts w:ascii="Times New Roman" w:hAnsi="Times New Roman" w:cs="Times New Roman"/>
                <w:b/>
                <w:sz w:val="24"/>
                <w:szCs w:val="24"/>
              </w:rPr>
              <w:t>3027</w:t>
            </w:r>
            <w:r w:rsidRPr="00BA3054">
              <w:rPr>
                <w:rFonts w:ascii="Times New Roman" w:hAnsi="Times New Roman" w:cs="Times New Roman"/>
                <w:b/>
                <w:sz w:val="24"/>
                <w:szCs w:val="24"/>
              </w:rPr>
              <w:t>,0</w:t>
            </w:r>
          </w:p>
        </w:tc>
        <w:tc>
          <w:tcPr>
            <w:tcW w:w="1279" w:type="dxa"/>
            <w:vAlign w:val="bottom"/>
          </w:tcPr>
          <w:p w:rsidR="000C1C0D" w:rsidRPr="002C055A" w:rsidRDefault="000C1C0D" w:rsidP="000C1C0D">
            <w:pPr>
              <w:pStyle w:val="ConsPlusNormal"/>
              <w:jc w:val="right"/>
              <w:rPr>
                <w:rFonts w:ascii="Times New Roman" w:hAnsi="Times New Roman" w:cs="Times New Roman"/>
                <w:b/>
                <w:sz w:val="24"/>
                <w:szCs w:val="24"/>
              </w:rPr>
            </w:pPr>
            <w:r>
              <w:rPr>
                <w:rFonts w:ascii="Times New Roman" w:hAnsi="Times New Roman" w:cs="Times New Roman"/>
                <w:b/>
                <w:sz w:val="24"/>
                <w:szCs w:val="24"/>
              </w:rPr>
              <w:t>3027</w:t>
            </w:r>
            <w:r w:rsidRPr="00BA3054">
              <w:rPr>
                <w:rFonts w:ascii="Times New Roman" w:hAnsi="Times New Roman" w:cs="Times New Roman"/>
                <w:b/>
                <w:sz w:val="24"/>
                <w:szCs w:val="24"/>
              </w:rPr>
              <w:t>,0</w:t>
            </w:r>
          </w:p>
        </w:tc>
      </w:tr>
      <w:tr w:rsidR="000C1C0D" w:rsidRPr="00526F3E" w:rsidTr="000C1C0D">
        <w:tc>
          <w:tcPr>
            <w:tcW w:w="3519" w:type="dxa"/>
            <w:vAlign w:val="bottom"/>
          </w:tcPr>
          <w:p w:rsidR="000C1C0D" w:rsidRPr="00707962" w:rsidRDefault="000C1C0D" w:rsidP="000C1C0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000 1 06 06030 00 0000 110</w:t>
            </w:r>
          </w:p>
        </w:tc>
        <w:tc>
          <w:tcPr>
            <w:tcW w:w="3003" w:type="dxa"/>
            <w:vAlign w:val="bottom"/>
          </w:tcPr>
          <w:p w:rsidR="000C1C0D" w:rsidRPr="00707962" w:rsidRDefault="000C1C0D" w:rsidP="000C1C0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Земельный налог с организаций</w:t>
            </w:r>
          </w:p>
        </w:tc>
        <w:tc>
          <w:tcPr>
            <w:tcW w:w="1455" w:type="dxa"/>
            <w:vAlign w:val="bottom"/>
          </w:tcPr>
          <w:p w:rsidR="000C1C0D" w:rsidRPr="00707962" w:rsidRDefault="000C1C0D" w:rsidP="000C1C0D">
            <w:pPr>
              <w:pStyle w:val="ConsPlusNormal"/>
              <w:jc w:val="right"/>
              <w:rPr>
                <w:rFonts w:ascii="Times New Roman" w:hAnsi="Times New Roman" w:cs="Times New Roman"/>
                <w:sz w:val="24"/>
                <w:szCs w:val="24"/>
              </w:rPr>
            </w:pPr>
            <w:r>
              <w:rPr>
                <w:rFonts w:ascii="Times New Roman" w:hAnsi="Times New Roman" w:cs="Times New Roman"/>
                <w:sz w:val="24"/>
                <w:szCs w:val="24"/>
              </w:rPr>
              <w:t>2171,0</w:t>
            </w:r>
          </w:p>
        </w:tc>
        <w:tc>
          <w:tcPr>
            <w:tcW w:w="1253" w:type="dxa"/>
            <w:vAlign w:val="bottom"/>
          </w:tcPr>
          <w:p w:rsidR="000C1C0D" w:rsidRPr="00707962" w:rsidRDefault="000C1C0D" w:rsidP="000C1C0D">
            <w:pPr>
              <w:pStyle w:val="ConsPlusNormal"/>
              <w:jc w:val="right"/>
              <w:rPr>
                <w:rFonts w:ascii="Times New Roman" w:hAnsi="Times New Roman" w:cs="Times New Roman"/>
                <w:sz w:val="24"/>
                <w:szCs w:val="24"/>
              </w:rPr>
            </w:pPr>
            <w:r>
              <w:rPr>
                <w:rFonts w:ascii="Times New Roman" w:hAnsi="Times New Roman" w:cs="Times New Roman"/>
                <w:sz w:val="24"/>
                <w:szCs w:val="24"/>
              </w:rPr>
              <w:t>2171,0</w:t>
            </w:r>
          </w:p>
        </w:tc>
        <w:tc>
          <w:tcPr>
            <w:tcW w:w="1279" w:type="dxa"/>
            <w:vAlign w:val="bottom"/>
          </w:tcPr>
          <w:p w:rsidR="000C1C0D" w:rsidRPr="00707962" w:rsidRDefault="000C1C0D" w:rsidP="000C1C0D">
            <w:pPr>
              <w:pStyle w:val="ConsPlusNormal"/>
              <w:jc w:val="right"/>
              <w:rPr>
                <w:rFonts w:ascii="Times New Roman" w:hAnsi="Times New Roman" w:cs="Times New Roman"/>
                <w:sz w:val="24"/>
                <w:szCs w:val="24"/>
              </w:rPr>
            </w:pPr>
            <w:r>
              <w:rPr>
                <w:rFonts w:ascii="Times New Roman" w:hAnsi="Times New Roman" w:cs="Times New Roman"/>
                <w:sz w:val="24"/>
                <w:szCs w:val="24"/>
              </w:rPr>
              <w:t>2171,0</w:t>
            </w:r>
          </w:p>
        </w:tc>
      </w:tr>
      <w:tr w:rsidR="000C1C0D" w:rsidRPr="00526F3E" w:rsidTr="000C1C0D">
        <w:tc>
          <w:tcPr>
            <w:tcW w:w="3519" w:type="dxa"/>
            <w:vAlign w:val="bottom"/>
          </w:tcPr>
          <w:p w:rsidR="000C1C0D" w:rsidRPr="00707962" w:rsidRDefault="000C1C0D" w:rsidP="000C1C0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000 1 06 06033 10 0000 110</w:t>
            </w:r>
          </w:p>
        </w:tc>
        <w:tc>
          <w:tcPr>
            <w:tcW w:w="3003" w:type="dxa"/>
            <w:vAlign w:val="bottom"/>
          </w:tcPr>
          <w:p w:rsidR="000C1C0D" w:rsidRPr="00707962" w:rsidRDefault="000C1C0D" w:rsidP="000C1C0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455" w:type="dxa"/>
            <w:vAlign w:val="bottom"/>
          </w:tcPr>
          <w:p w:rsidR="000C1C0D" w:rsidRPr="00707962" w:rsidRDefault="000C1C0D" w:rsidP="000C1C0D">
            <w:pPr>
              <w:pStyle w:val="ConsPlusNormal"/>
              <w:jc w:val="right"/>
              <w:rPr>
                <w:rFonts w:ascii="Times New Roman" w:hAnsi="Times New Roman" w:cs="Times New Roman"/>
                <w:sz w:val="24"/>
                <w:szCs w:val="24"/>
              </w:rPr>
            </w:pPr>
            <w:r>
              <w:rPr>
                <w:rFonts w:ascii="Times New Roman" w:hAnsi="Times New Roman" w:cs="Times New Roman"/>
                <w:sz w:val="24"/>
                <w:szCs w:val="24"/>
              </w:rPr>
              <w:t>2171,0</w:t>
            </w:r>
          </w:p>
        </w:tc>
        <w:tc>
          <w:tcPr>
            <w:tcW w:w="1253" w:type="dxa"/>
            <w:vAlign w:val="bottom"/>
          </w:tcPr>
          <w:p w:rsidR="000C1C0D" w:rsidRPr="00707962" w:rsidRDefault="000C1C0D" w:rsidP="000C1C0D">
            <w:pPr>
              <w:pStyle w:val="ConsPlusNormal"/>
              <w:jc w:val="right"/>
              <w:rPr>
                <w:rFonts w:ascii="Times New Roman" w:hAnsi="Times New Roman" w:cs="Times New Roman"/>
                <w:sz w:val="24"/>
                <w:szCs w:val="24"/>
              </w:rPr>
            </w:pPr>
            <w:r>
              <w:rPr>
                <w:rFonts w:ascii="Times New Roman" w:hAnsi="Times New Roman" w:cs="Times New Roman"/>
                <w:sz w:val="24"/>
                <w:szCs w:val="24"/>
              </w:rPr>
              <w:t>2171,0</w:t>
            </w:r>
          </w:p>
        </w:tc>
        <w:tc>
          <w:tcPr>
            <w:tcW w:w="1279" w:type="dxa"/>
            <w:vAlign w:val="bottom"/>
          </w:tcPr>
          <w:p w:rsidR="000C1C0D" w:rsidRPr="00707962" w:rsidRDefault="000C1C0D" w:rsidP="000C1C0D">
            <w:pPr>
              <w:pStyle w:val="ConsPlusNormal"/>
              <w:jc w:val="right"/>
              <w:rPr>
                <w:rFonts w:ascii="Times New Roman" w:hAnsi="Times New Roman" w:cs="Times New Roman"/>
                <w:sz w:val="24"/>
                <w:szCs w:val="24"/>
              </w:rPr>
            </w:pPr>
            <w:r>
              <w:rPr>
                <w:rFonts w:ascii="Times New Roman" w:hAnsi="Times New Roman" w:cs="Times New Roman"/>
                <w:sz w:val="24"/>
                <w:szCs w:val="24"/>
              </w:rPr>
              <w:t>2171,0</w:t>
            </w:r>
          </w:p>
        </w:tc>
      </w:tr>
      <w:tr w:rsidR="000C1C0D" w:rsidRPr="00526F3E" w:rsidTr="000C1C0D">
        <w:tc>
          <w:tcPr>
            <w:tcW w:w="3519" w:type="dxa"/>
            <w:vAlign w:val="bottom"/>
          </w:tcPr>
          <w:p w:rsidR="000C1C0D" w:rsidRPr="00707962" w:rsidRDefault="000C1C0D" w:rsidP="000C1C0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000 1 06 06040 00 0000 110</w:t>
            </w:r>
          </w:p>
        </w:tc>
        <w:tc>
          <w:tcPr>
            <w:tcW w:w="3003" w:type="dxa"/>
            <w:vAlign w:val="bottom"/>
          </w:tcPr>
          <w:p w:rsidR="000C1C0D" w:rsidRPr="00707962" w:rsidRDefault="000C1C0D" w:rsidP="000C1C0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Земельный налог с физических лиц</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856,0</w:t>
            </w:r>
          </w:p>
        </w:tc>
        <w:tc>
          <w:tcPr>
            <w:tcW w:w="1253" w:type="dxa"/>
            <w:vAlign w:val="bottom"/>
          </w:tcPr>
          <w:p w:rsidR="000C1C0D" w:rsidRPr="00707962" w:rsidRDefault="000C1C0D" w:rsidP="000C1C0D">
            <w:pPr>
              <w:ind w:firstLine="176"/>
              <w:jc w:val="right"/>
              <w:rPr>
                <w:rFonts w:ascii="Times New Roman" w:hAnsi="Times New Roman"/>
              </w:rPr>
            </w:pPr>
            <w:r>
              <w:rPr>
                <w:rFonts w:ascii="Times New Roman" w:hAnsi="Times New Roman"/>
              </w:rPr>
              <w:t>856,0</w:t>
            </w:r>
          </w:p>
        </w:tc>
        <w:tc>
          <w:tcPr>
            <w:tcW w:w="1279" w:type="dxa"/>
            <w:vAlign w:val="bottom"/>
          </w:tcPr>
          <w:p w:rsidR="000C1C0D" w:rsidRPr="00707962" w:rsidRDefault="000C1C0D" w:rsidP="000C1C0D">
            <w:pPr>
              <w:ind w:firstLine="176"/>
              <w:jc w:val="right"/>
              <w:rPr>
                <w:rFonts w:ascii="Times New Roman" w:hAnsi="Times New Roman"/>
              </w:rPr>
            </w:pPr>
            <w:r>
              <w:rPr>
                <w:rFonts w:ascii="Times New Roman" w:hAnsi="Times New Roman"/>
              </w:rPr>
              <w:t>856,0</w:t>
            </w:r>
          </w:p>
        </w:tc>
      </w:tr>
      <w:tr w:rsidR="000C1C0D" w:rsidRPr="00526F3E" w:rsidTr="000C1C0D">
        <w:tc>
          <w:tcPr>
            <w:tcW w:w="3519" w:type="dxa"/>
            <w:vAlign w:val="bottom"/>
          </w:tcPr>
          <w:p w:rsidR="000C1C0D" w:rsidRPr="00707962" w:rsidRDefault="000C1C0D" w:rsidP="000C1C0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000 1 06 06043 10 0000 110</w:t>
            </w:r>
          </w:p>
        </w:tc>
        <w:tc>
          <w:tcPr>
            <w:tcW w:w="3003" w:type="dxa"/>
            <w:vAlign w:val="bottom"/>
          </w:tcPr>
          <w:p w:rsidR="000C1C0D" w:rsidRPr="00707962" w:rsidRDefault="000C1C0D" w:rsidP="000C1C0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856,0</w:t>
            </w:r>
          </w:p>
        </w:tc>
        <w:tc>
          <w:tcPr>
            <w:tcW w:w="1253" w:type="dxa"/>
            <w:vAlign w:val="bottom"/>
          </w:tcPr>
          <w:p w:rsidR="000C1C0D" w:rsidRPr="00707962" w:rsidRDefault="000C1C0D" w:rsidP="000C1C0D">
            <w:pPr>
              <w:ind w:firstLine="176"/>
              <w:jc w:val="right"/>
              <w:rPr>
                <w:rFonts w:ascii="Times New Roman" w:hAnsi="Times New Roman"/>
              </w:rPr>
            </w:pPr>
            <w:r>
              <w:rPr>
                <w:rFonts w:ascii="Times New Roman" w:hAnsi="Times New Roman"/>
              </w:rPr>
              <w:t>856,0</w:t>
            </w:r>
          </w:p>
        </w:tc>
        <w:tc>
          <w:tcPr>
            <w:tcW w:w="1279" w:type="dxa"/>
            <w:vAlign w:val="bottom"/>
          </w:tcPr>
          <w:p w:rsidR="000C1C0D" w:rsidRPr="00707962" w:rsidRDefault="000C1C0D" w:rsidP="000C1C0D">
            <w:pPr>
              <w:ind w:firstLine="176"/>
              <w:jc w:val="right"/>
              <w:rPr>
                <w:rFonts w:ascii="Times New Roman" w:hAnsi="Times New Roman"/>
              </w:rPr>
            </w:pPr>
            <w:r>
              <w:rPr>
                <w:rFonts w:ascii="Times New Roman" w:hAnsi="Times New Roman"/>
              </w:rPr>
              <w:t>856,0</w:t>
            </w:r>
          </w:p>
        </w:tc>
      </w:tr>
      <w:tr w:rsidR="000C1C0D" w:rsidRPr="00526F3E" w:rsidTr="000C1C0D">
        <w:tc>
          <w:tcPr>
            <w:tcW w:w="3519" w:type="dxa"/>
            <w:vAlign w:val="bottom"/>
          </w:tcPr>
          <w:p w:rsidR="000C1C0D" w:rsidRPr="00707962" w:rsidRDefault="000C1C0D" w:rsidP="000C1C0D">
            <w:pPr>
              <w:tabs>
                <w:tab w:val="left" w:pos="317"/>
              </w:tabs>
              <w:ind w:left="-108" w:firstLine="142"/>
              <w:jc w:val="center"/>
              <w:rPr>
                <w:rFonts w:ascii="Times New Roman" w:hAnsi="Times New Roman"/>
                <w:color w:val="000000"/>
              </w:rPr>
            </w:pPr>
            <w:r w:rsidRPr="00707962">
              <w:rPr>
                <w:rFonts w:ascii="Times New Roman" w:hAnsi="Times New Roman"/>
                <w:color w:val="000000"/>
              </w:rPr>
              <w:t>000 1 08 00000 00 0000 000</w:t>
            </w:r>
          </w:p>
        </w:tc>
        <w:tc>
          <w:tcPr>
            <w:tcW w:w="3003" w:type="dxa"/>
            <w:vAlign w:val="bottom"/>
          </w:tcPr>
          <w:p w:rsidR="000C1C0D" w:rsidRPr="00707962" w:rsidRDefault="000C1C0D" w:rsidP="000C1C0D">
            <w:pPr>
              <w:ind w:left="187" w:firstLine="34"/>
              <w:jc w:val="left"/>
              <w:rPr>
                <w:rFonts w:ascii="Times New Roman" w:hAnsi="Times New Roman"/>
                <w:color w:val="000000"/>
              </w:rPr>
            </w:pPr>
            <w:r w:rsidRPr="00707962">
              <w:rPr>
                <w:rFonts w:ascii="Times New Roman" w:hAnsi="Times New Roman"/>
                <w:color w:val="000000"/>
              </w:rPr>
              <w:t>ГОСУДАРСТВЕННАЯ ПОШЛИНА</w:t>
            </w:r>
          </w:p>
        </w:tc>
        <w:tc>
          <w:tcPr>
            <w:tcW w:w="1455" w:type="dxa"/>
            <w:vAlign w:val="bottom"/>
          </w:tcPr>
          <w:p w:rsidR="000C1C0D" w:rsidRPr="00C74B16" w:rsidRDefault="000C1C0D" w:rsidP="000C1C0D">
            <w:pPr>
              <w:jc w:val="right"/>
              <w:rPr>
                <w:rFonts w:ascii="Times New Roman" w:hAnsi="Times New Roman"/>
                <w:b/>
              </w:rPr>
            </w:pPr>
            <w:r w:rsidRPr="00C74B16">
              <w:rPr>
                <w:rFonts w:ascii="Times New Roman" w:hAnsi="Times New Roman"/>
                <w:b/>
              </w:rPr>
              <w:t>7,0</w:t>
            </w:r>
          </w:p>
        </w:tc>
        <w:tc>
          <w:tcPr>
            <w:tcW w:w="1253" w:type="dxa"/>
            <w:vAlign w:val="bottom"/>
          </w:tcPr>
          <w:p w:rsidR="000C1C0D" w:rsidRPr="00C74B16" w:rsidRDefault="000C1C0D" w:rsidP="000C1C0D">
            <w:pPr>
              <w:jc w:val="right"/>
              <w:rPr>
                <w:rFonts w:ascii="Times New Roman" w:hAnsi="Times New Roman"/>
                <w:b/>
              </w:rPr>
            </w:pPr>
            <w:r w:rsidRPr="00C74B16">
              <w:rPr>
                <w:rFonts w:ascii="Times New Roman" w:hAnsi="Times New Roman"/>
                <w:b/>
              </w:rPr>
              <w:t>7,0</w:t>
            </w:r>
          </w:p>
        </w:tc>
        <w:tc>
          <w:tcPr>
            <w:tcW w:w="1279" w:type="dxa"/>
            <w:vAlign w:val="bottom"/>
          </w:tcPr>
          <w:p w:rsidR="000C1C0D" w:rsidRPr="00C74B16" w:rsidRDefault="000C1C0D" w:rsidP="000C1C0D">
            <w:pPr>
              <w:jc w:val="right"/>
              <w:rPr>
                <w:rFonts w:ascii="Times New Roman" w:hAnsi="Times New Roman"/>
                <w:b/>
              </w:rPr>
            </w:pPr>
            <w:r w:rsidRPr="00C74B16">
              <w:rPr>
                <w:rFonts w:ascii="Times New Roman" w:hAnsi="Times New Roman"/>
                <w:b/>
              </w:rPr>
              <w:t>7,0</w:t>
            </w:r>
          </w:p>
        </w:tc>
      </w:tr>
      <w:tr w:rsidR="000C1C0D" w:rsidRPr="00526F3E" w:rsidTr="000C1C0D">
        <w:tc>
          <w:tcPr>
            <w:tcW w:w="3519" w:type="dxa"/>
            <w:vAlign w:val="bottom"/>
          </w:tcPr>
          <w:p w:rsidR="000C1C0D" w:rsidRPr="00707962" w:rsidRDefault="000C1C0D" w:rsidP="000C1C0D">
            <w:pPr>
              <w:tabs>
                <w:tab w:val="left" w:pos="317"/>
              </w:tabs>
              <w:ind w:left="-108" w:firstLine="142"/>
              <w:jc w:val="center"/>
              <w:rPr>
                <w:rFonts w:ascii="Times New Roman" w:hAnsi="Times New Roman"/>
                <w:color w:val="000000"/>
              </w:rPr>
            </w:pPr>
            <w:r w:rsidRPr="00707962">
              <w:rPr>
                <w:rFonts w:ascii="Times New Roman" w:hAnsi="Times New Roman"/>
                <w:color w:val="000000"/>
              </w:rPr>
              <w:t>000 1 08 04000 01 0000 110</w:t>
            </w:r>
          </w:p>
        </w:tc>
        <w:tc>
          <w:tcPr>
            <w:tcW w:w="3003" w:type="dxa"/>
            <w:vAlign w:val="bottom"/>
          </w:tcPr>
          <w:p w:rsidR="000C1C0D" w:rsidRPr="00707962" w:rsidRDefault="000C1C0D" w:rsidP="000C1C0D">
            <w:pPr>
              <w:ind w:left="187" w:firstLine="34"/>
              <w:jc w:val="left"/>
              <w:rPr>
                <w:rFonts w:ascii="Times New Roman" w:hAnsi="Times New Roman"/>
                <w:color w:val="000000"/>
              </w:rPr>
            </w:pPr>
            <w:r w:rsidRPr="00707962">
              <w:rPr>
                <w:rFonts w:ascii="Times New Roman" w:hAnsi="Times New Roman"/>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7,0</w:t>
            </w:r>
          </w:p>
        </w:tc>
        <w:tc>
          <w:tcPr>
            <w:tcW w:w="1253" w:type="dxa"/>
            <w:vAlign w:val="bottom"/>
          </w:tcPr>
          <w:p w:rsidR="000C1C0D" w:rsidRPr="00707962" w:rsidRDefault="000C1C0D" w:rsidP="000C1C0D">
            <w:pPr>
              <w:jc w:val="right"/>
              <w:rPr>
                <w:rFonts w:ascii="Times New Roman" w:hAnsi="Times New Roman"/>
              </w:rPr>
            </w:pPr>
            <w:r>
              <w:rPr>
                <w:rFonts w:ascii="Times New Roman" w:hAnsi="Times New Roman"/>
              </w:rPr>
              <w:t>7,0</w:t>
            </w:r>
          </w:p>
        </w:tc>
        <w:tc>
          <w:tcPr>
            <w:tcW w:w="1279" w:type="dxa"/>
            <w:vAlign w:val="bottom"/>
          </w:tcPr>
          <w:p w:rsidR="000C1C0D" w:rsidRPr="00707962" w:rsidRDefault="000C1C0D" w:rsidP="000C1C0D">
            <w:pPr>
              <w:jc w:val="right"/>
              <w:rPr>
                <w:rFonts w:ascii="Times New Roman" w:hAnsi="Times New Roman"/>
              </w:rPr>
            </w:pPr>
            <w:r>
              <w:rPr>
                <w:rFonts w:ascii="Times New Roman" w:hAnsi="Times New Roman"/>
              </w:rPr>
              <w:t>7,0</w:t>
            </w:r>
          </w:p>
        </w:tc>
      </w:tr>
      <w:tr w:rsidR="000C1C0D" w:rsidRPr="00526F3E" w:rsidTr="000C1C0D">
        <w:tc>
          <w:tcPr>
            <w:tcW w:w="3519" w:type="dxa"/>
            <w:vAlign w:val="bottom"/>
          </w:tcPr>
          <w:p w:rsidR="000C1C0D" w:rsidRPr="00707962" w:rsidRDefault="000C1C0D" w:rsidP="000C1C0D">
            <w:pPr>
              <w:tabs>
                <w:tab w:val="left" w:pos="317"/>
              </w:tabs>
              <w:ind w:left="-108" w:firstLine="142"/>
              <w:jc w:val="center"/>
              <w:rPr>
                <w:rFonts w:ascii="Times New Roman" w:hAnsi="Times New Roman"/>
                <w:color w:val="000000"/>
              </w:rPr>
            </w:pPr>
            <w:r w:rsidRPr="00707962">
              <w:rPr>
                <w:rFonts w:ascii="Times New Roman" w:hAnsi="Times New Roman"/>
                <w:color w:val="000000"/>
              </w:rPr>
              <w:t>000 1 08 04020 01 0000 110</w:t>
            </w:r>
          </w:p>
        </w:tc>
        <w:tc>
          <w:tcPr>
            <w:tcW w:w="3003" w:type="dxa"/>
            <w:vAlign w:val="bottom"/>
          </w:tcPr>
          <w:p w:rsidR="000C1C0D" w:rsidRPr="00707962" w:rsidRDefault="000C1C0D" w:rsidP="000C1C0D">
            <w:pPr>
              <w:ind w:left="187" w:firstLine="34"/>
              <w:jc w:val="left"/>
              <w:rPr>
                <w:rFonts w:ascii="Times New Roman" w:hAnsi="Times New Roman"/>
                <w:color w:val="000000"/>
              </w:rPr>
            </w:pPr>
            <w:r w:rsidRPr="00707962">
              <w:rPr>
                <w:rFonts w:ascii="Times New Roman" w:hAnsi="Times New Roman"/>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7,0</w:t>
            </w:r>
          </w:p>
        </w:tc>
        <w:tc>
          <w:tcPr>
            <w:tcW w:w="1253" w:type="dxa"/>
            <w:vAlign w:val="bottom"/>
          </w:tcPr>
          <w:p w:rsidR="000C1C0D" w:rsidRPr="00707962" w:rsidRDefault="000C1C0D" w:rsidP="000C1C0D">
            <w:pPr>
              <w:jc w:val="right"/>
              <w:rPr>
                <w:rFonts w:ascii="Times New Roman" w:hAnsi="Times New Roman"/>
              </w:rPr>
            </w:pPr>
            <w:r>
              <w:rPr>
                <w:rFonts w:ascii="Times New Roman" w:hAnsi="Times New Roman"/>
              </w:rPr>
              <w:t>7,0</w:t>
            </w:r>
          </w:p>
        </w:tc>
        <w:tc>
          <w:tcPr>
            <w:tcW w:w="1279" w:type="dxa"/>
            <w:vAlign w:val="bottom"/>
          </w:tcPr>
          <w:p w:rsidR="000C1C0D" w:rsidRPr="00707962" w:rsidRDefault="000C1C0D" w:rsidP="000C1C0D">
            <w:pPr>
              <w:jc w:val="right"/>
              <w:rPr>
                <w:rFonts w:ascii="Times New Roman" w:hAnsi="Times New Roman"/>
              </w:rPr>
            </w:pPr>
            <w:r>
              <w:rPr>
                <w:rFonts w:ascii="Times New Roman" w:hAnsi="Times New Roman"/>
              </w:rPr>
              <w:t>7,0</w:t>
            </w:r>
          </w:p>
        </w:tc>
      </w:tr>
      <w:tr w:rsidR="000C1C0D" w:rsidRPr="00526F3E" w:rsidTr="000C1C0D">
        <w:tc>
          <w:tcPr>
            <w:tcW w:w="3519" w:type="dxa"/>
            <w:vAlign w:val="bottom"/>
          </w:tcPr>
          <w:p w:rsidR="000C1C0D" w:rsidRPr="00707962" w:rsidRDefault="000C1C0D" w:rsidP="000C1C0D">
            <w:pPr>
              <w:tabs>
                <w:tab w:val="left" w:pos="317"/>
              </w:tabs>
              <w:ind w:left="-108" w:firstLine="142"/>
              <w:jc w:val="center"/>
              <w:rPr>
                <w:rFonts w:ascii="Times New Roman" w:hAnsi="Times New Roman"/>
                <w:color w:val="000000"/>
              </w:rPr>
            </w:pPr>
            <w:r w:rsidRPr="00707962">
              <w:rPr>
                <w:rFonts w:ascii="Times New Roman" w:hAnsi="Times New Roman"/>
                <w:color w:val="000000"/>
              </w:rPr>
              <w:t>000 1 08 04020 01 1000 110</w:t>
            </w:r>
          </w:p>
        </w:tc>
        <w:tc>
          <w:tcPr>
            <w:tcW w:w="3003" w:type="dxa"/>
            <w:vAlign w:val="bottom"/>
          </w:tcPr>
          <w:p w:rsidR="000C1C0D" w:rsidRPr="00707962" w:rsidRDefault="000C1C0D" w:rsidP="000C1C0D">
            <w:pPr>
              <w:ind w:left="187" w:firstLine="34"/>
              <w:jc w:val="left"/>
              <w:rPr>
                <w:rFonts w:ascii="Times New Roman" w:hAnsi="Times New Roman"/>
                <w:color w:val="000000"/>
              </w:rPr>
            </w:pPr>
            <w:r w:rsidRPr="00707962">
              <w:rPr>
                <w:rFonts w:ascii="Times New Roman" w:hAnsi="Times New Roman"/>
                <w:color w:val="000000"/>
              </w:rPr>
              <w:t xml:space="preserve">Государственная </w:t>
            </w:r>
            <w:r w:rsidRPr="00707962">
              <w:rPr>
                <w:rFonts w:ascii="Times New Roman" w:hAnsi="Times New Roman"/>
                <w:color w:val="000000"/>
              </w:rPr>
              <w:lastRenderedPageBreak/>
              <w:t>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lastRenderedPageBreak/>
              <w:t>7,0</w:t>
            </w:r>
          </w:p>
        </w:tc>
        <w:tc>
          <w:tcPr>
            <w:tcW w:w="1253" w:type="dxa"/>
            <w:vAlign w:val="bottom"/>
          </w:tcPr>
          <w:p w:rsidR="000C1C0D" w:rsidRPr="00707962" w:rsidRDefault="000C1C0D" w:rsidP="000C1C0D">
            <w:pPr>
              <w:jc w:val="right"/>
              <w:rPr>
                <w:rFonts w:ascii="Times New Roman" w:hAnsi="Times New Roman"/>
              </w:rPr>
            </w:pPr>
            <w:r>
              <w:rPr>
                <w:rFonts w:ascii="Times New Roman" w:hAnsi="Times New Roman"/>
              </w:rPr>
              <w:t>7,0</w:t>
            </w:r>
          </w:p>
        </w:tc>
        <w:tc>
          <w:tcPr>
            <w:tcW w:w="1279" w:type="dxa"/>
            <w:vAlign w:val="bottom"/>
          </w:tcPr>
          <w:p w:rsidR="000C1C0D" w:rsidRPr="00707962" w:rsidRDefault="000C1C0D" w:rsidP="000C1C0D">
            <w:pPr>
              <w:jc w:val="right"/>
              <w:rPr>
                <w:rFonts w:ascii="Times New Roman" w:hAnsi="Times New Roman"/>
              </w:rPr>
            </w:pPr>
            <w:r>
              <w:rPr>
                <w:rFonts w:ascii="Times New Roman" w:hAnsi="Times New Roman"/>
              </w:rPr>
              <w:t>7,0</w:t>
            </w:r>
          </w:p>
        </w:tc>
      </w:tr>
      <w:tr w:rsidR="000C1C0D" w:rsidRPr="00526F3E" w:rsidTr="000C1C0D">
        <w:trPr>
          <w:trHeight w:val="1771"/>
        </w:trPr>
        <w:tc>
          <w:tcPr>
            <w:tcW w:w="3519" w:type="dxa"/>
            <w:vAlign w:val="bottom"/>
          </w:tcPr>
          <w:p w:rsidR="000C1C0D" w:rsidRPr="00707962" w:rsidRDefault="000C1C0D" w:rsidP="000C1C0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lastRenderedPageBreak/>
              <w:t>000 1 11 00000 00 0000 000</w:t>
            </w:r>
          </w:p>
        </w:tc>
        <w:tc>
          <w:tcPr>
            <w:tcW w:w="3003" w:type="dxa"/>
            <w:vAlign w:val="bottom"/>
          </w:tcPr>
          <w:p w:rsidR="000C1C0D" w:rsidRPr="00707962" w:rsidRDefault="000C1C0D" w:rsidP="000C1C0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455" w:type="dxa"/>
            <w:vAlign w:val="bottom"/>
          </w:tcPr>
          <w:p w:rsidR="000C1C0D" w:rsidRPr="0078434A" w:rsidRDefault="000C1C0D" w:rsidP="000C1C0D">
            <w:pPr>
              <w:jc w:val="right"/>
              <w:rPr>
                <w:rFonts w:ascii="Times New Roman" w:hAnsi="Times New Roman"/>
                <w:b/>
              </w:rPr>
            </w:pPr>
            <w:r w:rsidRPr="0078434A">
              <w:rPr>
                <w:rFonts w:ascii="Times New Roman" w:hAnsi="Times New Roman"/>
                <w:b/>
              </w:rPr>
              <w:t>2</w:t>
            </w:r>
            <w:r>
              <w:rPr>
                <w:rFonts w:ascii="Times New Roman" w:hAnsi="Times New Roman"/>
                <w:b/>
              </w:rPr>
              <w:t>3</w:t>
            </w:r>
            <w:r w:rsidRPr="0078434A">
              <w:rPr>
                <w:rFonts w:ascii="Times New Roman" w:hAnsi="Times New Roman"/>
                <w:b/>
              </w:rPr>
              <w:t>,0</w:t>
            </w:r>
          </w:p>
        </w:tc>
        <w:tc>
          <w:tcPr>
            <w:tcW w:w="1253" w:type="dxa"/>
            <w:vAlign w:val="bottom"/>
          </w:tcPr>
          <w:p w:rsidR="000C1C0D" w:rsidRPr="0078434A" w:rsidRDefault="000C1C0D" w:rsidP="000C1C0D">
            <w:pPr>
              <w:ind w:firstLine="176"/>
              <w:jc w:val="right"/>
              <w:rPr>
                <w:rFonts w:ascii="Times New Roman" w:hAnsi="Times New Roman"/>
                <w:b/>
              </w:rPr>
            </w:pPr>
            <w:r>
              <w:rPr>
                <w:rFonts w:ascii="Times New Roman" w:hAnsi="Times New Roman"/>
                <w:b/>
              </w:rPr>
              <w:t>23</w:t>
            </w:r>
            <w:r w:rsidRPr="0078434A">
              <w:rPr>
                <w:rFonts w:ascii="Times New Roman" w:hAnsi="Times New Roman"/>
                <w:b/>
              </w:rPr>
              <w:t>,0</w:t>
            </w:r>
          </w:p>
        </w:tc>
        <w:tc>
          <w:tcPr>
            <w:tcW w:w="1279" w:type="dxa"/>
            <w:vAlign w:val="bottom"/>
          </w:tcPr>
          <w:p w:rsidR="000C1C0D" w:rsidRPr="0078434A" w:rsidRDefault="000C1C0D" w:rsidP="000C1C0D">
            <w:pPr>
              <w:ind w:firstLine="176"/>
              <w:jc w:val="right"/>
              <w:rPr>
                <w:rFonts w:ascii="Times New Roman" w:hAnsi="Times New Roman"/>
                <w:b/>
              </w:rPr>
            </w:pPr>
            <w:r>
              <w:rPr>
                <w:rFonts w:ascii="Times New Roman" w:hAnsi="Times New Roman"/>
                <w:b/>
              </w:rPr>
              <w:t>23</w:t>
            </w:r>
            <w:r w:rsidRPr="0078434A">
              <w:rPr>
                <w:rFonts w:ascii="Times New Roman" w:hAnsi="Times New Roman"/>
                <w:b/>
              </w:rPr>
              <w:t>,0</w:t>
            </w:r>
          </w:p>
        </w:tc>
      </w:tr>
      <w:tr w:rsidR="000C1C0D" w:rsidRPr="00526F3E" w:rsidTr="000C1C0D">
        <w:trPr>
          <w:trHeight w:val="1771"/>
        </w:trPr>
        <w:tc>
          <w:tcPr>
            <w:tcW w:w="3519" w:type="dxa"/>
            <w:vAlign w:val="bottom"/>
          </w:tcPr>
          <w:p w:rsidR="000C1C0D" w:rsidRPr="00707962" w:rsidRDefault="000C1C0D" w:rsidP="000C1C0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000 1 11 05000 00 0000 120</w:t>
            </w:r>
          </w:p>
        </w:tc>
        <w:tc>
          <w:tcPr>
            <w:tcW w:w="3003" w:type="dxa"/>
            <w:vAlign w:val="bottom"/>
          </w:tcPr>
          <w:p w:rsidR="000C1C0D" w:rsidRPr="00707962" w:rsidRDefault="000C1C0D" w:rsidP="000C1C0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6,0</w:t>
            </w:r>
          </w:p>
        </w:tc>
        <w:tc>
          <w:tcPr>
            <w:tcW w:w="1253" w:type="dxa"/>
            <w:vAlign w:val="bottom"/>
          </w:tcPr>
          <w:p w:rsidR="000C1C0D" w:rsidRPr="00707962" w:rsidRDefault="000C1C0D" w:rsidP="000C1C0D">
            <w:pPr>
              <w:jc w:val="right"/>
              <w:rPr>
                <w:rFonts w:ascii="Times New Roman" w:hAnsi="Times New Roman"/>
              </w:rPr>
            </w:pPr>
            <w:r>
              <w:rPr>
                <w:rFonts w:ascii="Times New Roman" w:hAnsi="Times New Roman"/>
              </w:rPr>
              <w:t>6,0</w:t>
            </w:r>
          </w:p>
        </w:tc>
        <w:tc>
          <w:tcPr>
            <w:tcW w:w="1279" w:type="dxa"/>
            <w:vAlign w:val="bottom"/>
          </w:tcPr>
          <w:p w:rsidR="000C1C0D" w:rsidRPr="00707962" w:rsidRDefault="000C1C0D" w:rsidP="000C1C0D">
            <w:pPr>
              <w:jc w:val="right"/>
              <w:rPr>
                <w:rFonts w:ascii="Times New Roman" w:hAnsi="Times New Roman"/>
              </w:rPr>
            </w:pPr>
            <w:r>
              <w:rPr>
                <w:rFonts w:ascii="Times New Roman" w:hAnsi="Times New Roman"/>
              </w:rPr>
              <w:t>6,0</w:t>
            </w:r>
          </w:p>
        </w:tc>
      </w:tr>
      <w:tr w:rsidR="000C1C0D" w:rsidRPr="00526F3E" w:rsidTr="000C1C0D">
        <w:trPr>
          <w:trHeight w:val="1771"/>
        </w:trPr>
        <w:tc>
          <w:tcPr>
            <w:tcW w:w="3519" w:type="dxa"/>
            <w:vAlign w:val="bottom"/>
          </w:tcPr>
          <w:p w:rsidR="000C1C0D" w:rsidRPr="00707962" w:rsidRDefault="000C1C0D" w:rsidP="000C1C0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000 1 11 05020 00 0000 120</w:t>
            </w:r>
          </w:p>
        </w:tc>
        <w:tc>
          <w:tcPr>
            <w:tcW w:w="3003" w:type="dxa"/>
            <w:vAlign w:val="bottom"/>
          </w:tcPr>
          <w:p w:rsidR="000C1C0D" w:rsidRPr="00707962" w:rsidRDefault="000C1C0D" w:rsidP="000C1C0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6,0</w:t>
            </w:r>
          </w:p>
        </w:tc>
        <w:tc>
          <w:tcPr>
            <w:tcW w:w="1253" w:type="dxa"/>
            <w:vAlign w:val="bottom"/>
          </w:tcPr>
          <w:p w:rsidR="000C1C0D" w:rsidRPr="00707962" w:rsidRDefault="000C1C0D" w:rsidP="000C1C0D">
            <w:pPr>
              <w:jc w:val="right"/>
              <w:rPr>
                <w:rFonts w:ascii="Times New Roman" w:hAnsi="Times New Roman"/>
              </w:rPr>
            </w:pPr>
            <w:r>
              <w:rPr>
                <w:rFonts w:ascii="Times New Roman" w:hAnsi="Times New Roman"/>
              </w:rPr>
              <w:t>6,0</w:t>
            </w:r>
          </w:p>
        </w:tc>
        <w:tc>
          <w:tcPr>
            <w:tcW w:w="1279" w:type="dxa"/>
            <w:vAlign w:val="bottom"/>
          </w:tcPr>
          <w:p w:rsidR="000C1C0D" w:rsidRPr="00707962" w:rsidRDefault="000C1C0D" w:rsidP="000C1C0D">
            <w:pPr>
              <w:jc w:val="right"/>
              <w:rPr>
                <w:rFonts w:ascii="Times New Roman" w:hAnsi="Times New Roman"/>
              </w:rPr>
            </w:pPr>
            <w:r>
              <w:rPr>
                <w:rFonts w:ascii="Times New Roman" w:hAnsi="Times New Roman"/>
              </w:rPr>
              <w:t>6,0</w:t>
            </w:r>
          </w:p>
        </w:tc>
      </w:tr>
      <w:tr w:rsidR="000C1C0D" w:rsidRPr="00526F3E" w:rsidTr="000C1C0D">
        <w:trPr>
          <w:trHeight w:val="987"/>
        </w:trPr>
        <w:tc>
          <w:tcPr>
            <w:tcW w:w="3519" w:type="dxa"/>
            <w:vAlign w:val="bottom"/>
          </w:tcPr>
          <w:p w:rsidR="000C1C0D" w:rsidRPr="00707962" w:rsidRDefault="000C1C0D" w:rsidP="000C1C0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000 1 11 05025 10 0000 120</w:t>
            </w:r>
          </w:p>
        </w:tc>
        <w:tc>
          <w:tcPr>
            <w:tcW w:w="3003" w:type="dxa"/>
            <w:vAlign w:val="bottom"/>
          </w:tcPr>
          <w:p w:rsidR="000C1C0D" w:rsidRPr="00707962" w:rsidRDefault="000C1C0D" w:rsidP="000C1C0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 xml:space="preserve">Доходы, получаемые в виде арендной платы, а также средства от продажи права на заключение договоров аренды за земли, </w:t>
            </w:r>
            <w:r w:rsidRPr="00707962">
              <w:rPr>
                <w:rFonts w:ascii="Times New Roman" w:hAnsi="Times New Roman" w:cs="Times New Roman"/>
                <w:sz w:val="24"/>
                <w:szCs w:val="24"/>
              </w:rPr>
              <w:lastRenderedPageBreak/>
              <w:t>находящиеся в собственности сельских поселений (за исключением земельных участков муниципальных бюджетных и автономных учреждений)</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lastRenderedPageBreak/>
              <w:t>6,0</w:t>
            </w:r>
          </w:p>
        </w:tc>
        <w:tc>
          <w:tcPr>
            <w:tcW w:w="1253" w:type="dxa"/>
            <w:vAlign w:val="bottom"/>
          </w:tcPr>
          <w:p w:rsidR="000C1C0D" w:rsidRPr="00707962" w:rsidRDefault="000C1C0D" w:rsidP="000C1C0D">
            <w:pPr>
              <w:jc w:val="right"/>
              <w:rPr>
                <w:rFonts w:ascii="Times New Roman" w:hAnsi="Times New Roman"/>
              </w:rPr>
            </w:pPr>
            <w:r>
              <w:rPr>
                <w:rFonts w:ascii="Times New Roman" w:hAnsi="Times New Roman"/>
              </w:rPr>
              <w:t>6,0</w:t>
            </w:r>
          </w:p>
        </w:tc>
        <w:tc>
          <w:tcPr>
            <w:tcW w:w="1279" w:type="dxa"/>
            <w:vAlign w:val="bottom"/>
          </w:tcPr>
          <w:p w:rsidR="000C1C0D" w:rsidRPr="00707962" w:rsidRDefault="000C1C0D" w:rsidP="000C1C0D">
            <w:pPr>
              <w:jc w:val="right"/>
              <w:rPr>
                <w:rFonts w:ascii="Times New Roman" w:hAnsi="Times New Roman"/>
              </w:rPr>
            </w:pPr>
            <w:r>
              <w:rPr>
                <w:rFonts w:ascii="Times New Roman" w:hAnsi="Times New Roman"/>
              </w:rPr>
              <w:t>6,0</w:t>
            </w:r>
          </w:p>
        </w:tc>
      </w:tr>
      <w:tr w:rsidR="000C1C0D" w:rsidRPr="00526F3E" w:rsidTr="000C1C0D">
        <w:trPr>
          <w:trHeight w:val="3601"/>
        </w:trPr>
        <w:tc>
          <w:tcPr>
            <w:tcW w:w="3519" w:type="dxa"/>
            <w:vAlign w:val="bottom"/>
          </w:tcPr>
          <w:p w:rsidR="000C1C0D" w:rsidRPr="008777E4" w:rsidRDefault="000C1C0D" w:rsidP="000C1C0D">
            <w:pPr>
              <w:pStyle w:val="ConsPlusNormal"/>
              <w:tabs>
                <w:tab w:val="left" w:pos="317"/>
              </w:tabs>
              <w:ind w:left="-108" w:firstLine="142"/>
              <w:jc w:val="center"/>
              <w:rPr>
                <w:rFonts w:ascii="Times New Roman" w:hAnsi="Times New Roman" w:cs="Times New Roman"/>
                <w:sz w:val="24"/>
                <w:szCs w:val="24"/>
              </w:rPr>
            </w:pPr>
            <w:r w:rsidRPr="008777E4">
              <w:rPr>
                <w:rFonts w:ascii="Times New Roman" w:hAnsi="Times New Roman" w:cs="Times New Roman"/>
                <w:sz w:val="24"/>
                <w:szCs w:val="24"/>
              </w:rPr>
              <w:lastRenderedPageBreak/>
              <w:t>000 1 11 05030 00 0000 120</w:t>
            </w:r>
          </w:p>
        </w:tc>
        <w:tc>
          <w:tcPr>
            <w:tcW w:w="3003" w:type="dxa"/>
            <w:vAlign w:val="bottom"/>
          </w:tcPr>
          <w:p w:rsidR="000C1C0D" w:rsidRPr="004402A3" w:rsidRDefault="000C1C0D" w:rsidP="000C1C0D">
            <w:pPr>
              <w:ind w:left="187" w:firstLine="34"/>
              <w:jc w:val="left"/>
              <w:rPr>
                <w:rFonts w:ascii="Times New Roman" w:hAnsi="Times New Roman"/>
                <w:color w:val="000000"/>
                <w:highlight w:val="yellow"/>
              </w:rPr>
            </w:pPr>
            <w:r w:rsidRPr="003C1F9C">
              <w:rPr>
                <w:rFonts w:ascii="Times New Roman" w:hAnsi="Times New Roman"/>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17,0</w:t>
            </w:r>
          </w:p>
        </w:tc>
        <w:tc>
          <w:tcPr>
            <w:tcW w:w="1253" w:type="dxa"/>
            <w:vAlign w:val="bottom"/>
          </w:tcPr>
          <w:p w:rsidR="000C1C0D" w:rsidRPr="00707962" w:rsidRDefault="000C1C0D" w:rsidP="000C1C0D">
            <w:pPr>
              <w:jc w:val="right"/>
              <w:rPr>
                <w:rFonts w:ascii="Times New Roman" w:hAnsi="Times New Roman"/>
              </w:rPr>
            </w:pPr>
            <w:r>
              <w:rPr>
                <w:rFonts w:ascii="Times New Roman" w:hAnsi="Times New Roman"/>
              </w:rPr>
              <w:t>17,0</w:t>
            </w:r>
          </w:p>
        </w:tc>
        <w:tc>
          <w:tcPr>
            <w:tcW w:w="1279" w:type="dxa"/>
            <w:vAlign w:val="bottom"/>
          </w:tcPr>
          <w:p w:rsidR="000C1C0D" w:rsidRPr="00707962" w:rsidRDefault="000C1C0D" w:rsidP="000C1C0D">
            <w:pPr>
              <w:jc w:val="right"/>
              <w:rPr>
                <w:rFonts w:ascii="Times New Roman" w:hAnsi="Times New Roman"/>
              </w:rPr>
            </w:pPr>
            <w:r>
              <w:rPr>
                <w:rFonts w:ascii="Times New Roman" w:hAnsi="Times New Roman"/>
              </w:rPr>
              <w:t>17,0</w:t>
            </w:r>
          </w:p>
        </w:tc>
      </w:tr>
      <w:tr w:rsidR="000C1C0D" w:rsidRPr="00526F3E" w:rsidTr="000C1C0D">
        <w:trPr>
          <w:trHeight w:val="987"/>
        </w:trPr>
        <w:tc>
          <w:tcPr>
            <w:tcW w:w="3519" w:type="dxa"/>
            <w:vAlign w:val="bottom"/>
          </w:tcPr>
          <w:p w:rsidR="000C1C0D" w:rsidRPr="008777E4" w:rsidRDefault="000C1C0D" w:rsidP="000C1C0D">
            <w:pPr>
              <w:pStyle w:val="ConsPlusNormal"/>
              <w:tabs>
                <w:tab w:val="left" w:pos="317"/>
              </w:tabs>
              <w:ind w:left="-108" w:firstLine="142"/>
              <w:jc w:val="center"/>
              <w:rPr>
                <w:rFonts w:ascii="Times New Roman" w:hAnsi="Times New Roman" w:cs="Times New Roman"/>
                <w:sz w:val="24"/>
                <w:szCs w:val="24"/>
              </w:rPr>
            </w:pPr>
            <w:r w:rsidRPr="008777E4">
              <w:rPr>
                <w:rFonts w:ascii="Times New Roman" w:hAnsi="Times New Roman" w:cs="Times New Roman"/>
                <w:sz w:val="24"/>
                <w:szCs w:val="24"/>
              </w:rPr>
              <w:t>000 1 11 05035 10 0000 120</w:t>
            </w:r>
          </w:p>
        </w:tc>
        <w:tc>
          <w:tcPr>
            <w:tcW w:w="3003" w:type="dxa"/>
            <w:vAlign w:val="bottom"/>
          </w:tcPr>
          <w:p w:rsidR="000C1C0D" w:rsidRPr="008777E4" w:rsidRDefault="000C1C0D" w:rsidP="000C1C0D">
            <w:pPr>
              <w:pStyle w:val="ConsPlusNormal"/>
              <w:ind w:left="187"/>
              <w:rPr>
                <w:rFonts w:ascii="Times New Roman" w:hAnsi="Times New Roman" w:cs="Times New Roman"/>
                <w:sz w:val="24"/>
                <w:szCs w:val="24"/>
              </w:rPr>
            </w:pPr>
            <w:r w:rsidRPr="008777E4">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17,0</w:t>
            </w:r>
          </w:p>
        </w:tc>
        <w:tc>
          <w:tcPr>
            <w:tcW w:w="1253" w:type="dxa"/>
            <w:vAlign w:val="bottom"/>
          </w:tcPr>
          <w:p w:rsidR="000C1C0D" w:rsidRPr="00707962" w:rsidRDefault="000C1C0D" w:rsidP="000C1C0D">
            <w:pPr>
              <w:jc w:val="right"/>
              <w:rPr>
                <w:rFonts w:ascii="Times New Roman" w:hAnsi="Times New Roman"/>
              </w:rPr>
            </w:pPr>
            <w:r>
              <w:rPr>
                <w:rFonts w:ascii="Times New Roman" w:hAnsi="Times New Roman"/>
              </w:rPr>
              <w:t>17,0</w:t>
            </w:r>
          </w:p>
        </w:tc>
        <w:tc>
          <w:tcPr>
            <w:tcW w:w="1279" w:type="dxa"/>
            <w:vAlign w:val="bottom"/>
          </w:tcPr>
          <w:p w:rsidR="000C1C0D" w:rsidRPr="00707962" w:rsidRDefault="000C1C0D" w:rsidP="000C1C0D">
            <w:pPr>
              <w:jc w:val="right"/>
              <w:rPr>
                <w:rFonts w:ascii="Times New Roman" w:hAnsi="Times New Roman"/>
              </w:rPr>
            </w:pPr>
            <w:r>
              <w:rPr>
                <w:rFonts w:ascii="Times New Roman" w:hAnsi="Times New Roman"/>
              </w:rPr>
              <w:t>17,0</w:t>
            </w:r>
          </w:p>
        </w:tc>
      </w:tr>
      <w:tr w:rsidR="000C1C0D" w:rsidRPr="00526F3E" w:rsidTr="000C1C0D">
        <w:trPr>
          <w:trHeight w:val="987"/>
        </w:trPr>
        <w:tc>
          <w:tcPr>
            <w:tcW w:w="3519" w:type="dxa"/>
            <w:vAlign w:val="bottom"/>
          </w:tcPr>
          <w:p w:rsidR="000C1C0D" w:rsidRPr="00707962" w:rsidRDefault="000C1C0D" w:rsidP="000C1C0D">
            <w:pPr>
              <w:tabs>
                <w:tab w:val="left" w:pos="317"/>
              </w:tabs>
              <w:ind w:left="-108" w:firstLine="142"/>
              <w:jc w:val="center"/>
              <w:rPr>
                <w:rFonts w:ascii="Times New Roman" w:hAnsi="Times New Roman"/>
                <w:color w:val="000000"/>
              </w:rPr>
            </w:pPr>
            <w:r w:rsidRPr="00707962">
              <w:rPr>
                <w:rFonts w:ascii="Times New Roman" w:hAnsi="Times New Roman"/>
                <w:color w:val="000000"/>
              </w:rPr>
              <w:t>000 1 11 09000 00 0000 120</w:t>
            </w:r>
          </w:p>
        </w:tc>
        <w:tc>
          <w:tcPr>
            <w:tcW w:w="3003" w:type="dxa"/>
            <w:vAlign w:val="bottom"/>
          </w:tcPr>
          <w:p w:rsidR="000C1C0D" w:rsidRPr="00707962" w:rsidRDefault="000C1C0D" w:rsidP="000C1C0D">
            <w:pPr>
              <w:ind w:left="187" w:firstLine="34"/>
              <w:jc w:val="left"/>
              <w:rPr>
                <w:rFonts w:ascii="Times New Roman" w:hAnsi="Times New Roman"/>
                <w:color w:val="000000"/>
              </w:rPr>
            </w:pPr>
            <w:r w:rsidRPr="00707962">
              <w:rPr>
                <w:rFonts w:ascii="Times New Roman" w:hAnsi="Times New Roman"/>
                <w:color w:val="000000"/>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0,0</w:t>
            </w:r>
          </w:p>
        </w:tc>
        <w:tc>
          <w:tcPr>
            <w:tcW w:w="1253" w:type="dxa"/>
            <w:vAlign w:val="bottom"/>
          </w:tcPr>
          <w:p w:rsidR="000C1C0D" w:rsidRPr="00707962" w:rsidRDefault="000C1C0D" w:rsidP="000C1C0D">
            <w:pPr>
              <w:ind w:firstLine="34"/>
              <w:jc w:val="right"/>
              <w:rPr>
                <w:rFonts w:ascii="Times New Roman" w:hAnsi="Times New Roman"/>
              </w:rPr>
            </w:pPr>
            <w:r>
              <w:rPr>
                <w:rFonts w:ascii="Times New Roman" w:hAnsi="Times New Roman"/>
              </w:rPr>
              <w:t>0,0</w:t>
            </w:r>
          </w:p>
        </w:tc>
        <w:tc>
          <w:tcPr>
            <w:tcW w:w="1279" w:type="dxa"/>
            <w:vAlign w:val="bottom"/>
          </w:tcPr>
          <w:p w:rsidR="000C1C0D" w:rsidRPr="00707962" w:rsidRDefault="000C1C0D" w:rsidP="000C1C0D">
            <w:pPr>
              <w:ind w:firstLine="34"/>
              <w:jc w:val="right"/>
              <w:rPr>
                <w:rFonts w:ascii="Times New Roman" w:hAnsi="Times New Roman"/>
              </w:rPr>
            </w:pPr>
            <w:r>
              <w:rPr>
                <w:rFonts w:ascii="Times New Roman" w:hAnsi="Times New Roman"/>
              </w:rPr>
              <w:t>0,0</w:t>
            </w:r>
          </w:p>
        </w:tc>
      </w:tr>
      <w:tr w:rsidR="000C1C0D" w:rsidRPr="00526F3E" w:rsidTr="000C1C0D">
        <w:trPr>
          <w:trHeight w:val="987"/>
        </w:trPr>
        <w:tc>
          <w:tcPr>
            <w:tcW w:w="3519" w:type="dxa"/>
            <w:vAlign w:val="bottom"/>
          </w:tcPr>
          <w:p w:rsidR="000C1C0D" w:rsidRPr="00707962" w:rsidRDefault="000C1C0D" w:rsidP="000C1C0D">
            <w:pPr>
              <w:tabs>
                <w:tab w:val="left" w:pos="317"/>
              </w:tabs>
              <w:ind w:left="-108" w:firstLine="142"/>
              <w:jc w:val="center"/>
              <w:rPr>
                <w:rFonts w:ascii="Times New Roman" w:hAnsi="Times New Roman"/>
                <w:color w:val="000000"/>
              </w:rPr>
            </w:pPr>
            <w:r w:rsidRPr="00707962">
              <w:rPr>
                <w:rFonts w:ascii="Times New Roman" w:hAnsi="Times New Roman"/>
                <w:color w:val="000000"/>
              </w:rPr>
              <w:lastRenderedPageBreak/>
              <w:t>000 1 11 09040 00 0000 120</w:t>
            </w:r>
          </w:p>
        </w:tc>
        <w:tc>
          <w:tcPr>
            <w:tcW w:w="3003" w:type="dxa"/>
            <w:vAlign w:val="bottom"/>
          </w:tcPr>
          <w:p w:rsidR="000C1C0D" w:rsidRPr="00707962" w:rsidRDefault="000C1C0D" w:rsidP="000C1C0D">
            <w:pPr>
              <w:ind w:left="187" w:firstLine="34"/>
              <w:jc w:val="left"/>
              <w:rPr>
                <w:rFonts w:ascii="Times New Roman" w:hAnsi="Times New Roman"/>
                <w:color w:val="000000"/>
              </w:rPr>
            </w:pPr>
            <w:r w:rsidRPr="00707962">
              <w:rPr>
                <w:rFonts w:ascii="Times New Roman" w:hAnsi="Times New Roman"/>
                <w:color w:val="000000"/>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0,0</w:t>
            </w:r>
          </w:p>
        </w:tc>
        <w:tc>
          <w:tcPr>
            <w:tcW w:w="1253" w:type="dxa"/>
            <w:vAlign w:val="bottom"/>
          </w:tcPr>
          <w:p w:rsidR="000C1C0D" w:rsidRPr="00707962" w:rsidRDefault="000C1C0D" w:rsidP="000C1C0D">
            <w:pPr>
              <w:ind w:firstLine="34"/>
              <w:jc w:val="right"/>
              <w:rPr>
                <w:rFonts w:ascii="Times New Roman" w:hAnsi="Times New Roman"/>
              </w:rPr>
            </w:pPr>
            <w:r>
              <w:rPr>
                <w:rFonts w:ascii="Times New Roman" w:hAnsi="Times New Roman"/>
              </w:rPr>
              <w:t>0,0</w:t>
            </w:r>
          </w:p>
        </w:tc>
        <w:tc>
          <w:tcPr>
            <w:tcW w:w="1279" w:type="dxa"/>
            <w:vAlign w:val="bottom"/>
          </w:tcPr>
          <w:p w:rsidR="000C1C0D" w:rsidRPr="00707962" w:rsidRDefault="000C1C0D" w:rsidP="000C1C0D">
            <w:pPr>
              <w:ind w:firstLine="34"/>
              <w:jc w:val="right"/>
              <w:rPr>
                <w:rFonts w:ascii="Times New Roman" w:hAnsi="Times New Roman"/>
              </w:rPr>
            </w:pPr>
            <w:r>
              <w:rPr>
                <w:rFonts w:ascii="Times New Roman" w:hAnsi="Times New Roman"/>
              </w:rPr>
              <w:t>0,0</w:t>
            </w:r>
          </w:p>
        </w:tc>
      </w:tr>
      <w:tr w:rsidR="000C1C0D" w:rsidRPr="00526F3E" w:rsidTr="000C1C0D">
        <w:trPr>
          <w:trHeight w:val="987"/>
        </w:trPr>
        <w:tc>
          <w:tcPr>
            <w:tcW w:w="3519" w:type="dxa"/>
            <w:vAlign w:val="bottom"/>
          </w:tcPr>
          <w:p w:rsidR="000C1C0D" w:rsidRPr="00707962" w:rsidRDefault="000C1C0D" w:rsidP="000C1C0D">
            <w:pPr>
              <w:tabs>
                <w:tab w:val="left" w:pos="317"/>
              </w:tabs>
              <w:ind w:left="-108" w:firstLine="142"/>
              <w:jc w:val="center"/>
              <w:rPr>
                <w:rFonts w:ascii="Times New Roman" w:hAnsi="Times New Roman"/>
                <w:color w:val="000000"/>
              </w:rPr>
            </w:pPr>
            <w:r w:rsidRPr="00707962">
              <w:rPr>
                <w:rFonts w:ascii="Times New Roman" w:hAnsi="Times New Roman"/>
                <w:color w:val="000000"/>
              </w:rPr>
              <w:t>000 1 11 09045 10 0000 120</w:t>
            </w:r>
          </w:p>
        </w:tc>
        <w:tc>
          <w:tcPr>
            <w:tcW w:w="3003" w:type="dxa"/>
            <w:vAlign w:val="bottom"/>
          </w:tcPr>
          <w:p w:rsidR="000C1C0D" w:rsidRPr="00707962" w:rsidRDefault="000C1C0D" w:rsidP="000C1C0D">
            <w:pPr>
              <w:ind w:left="187" w:firstLine="34"/>
              <w:jc w:val="left"/>
              <w:rPr>
                <w:rFonts w:ascii="Times New Roman" w:hAnsi="Times New Roman"/>
                <w:color w:val="000000"/>
              </w:rPr>
            </w:pPr>
            <w:r w:rsidRPr="00707962">
              <w:rPr>
                <w:rFonts w:ascii="Times New Roman" w:hAnsi="Times New Roman"/>
                <w:color w:val="000000"/>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0,0</w:t>
            </w:r>
          </w:p>
        </w:tc>
        <w:tc>
          <w:tcPr>
            <w:tcW w:w="1253" w:type="dxa"/>
            <w:vAlign w:val="bottom"/>
          </w:tcPr>
          <w:p w:rsidR="000C1C0D" w:rsidRPr="00707962" w:rsidRDefault="000C1C0D" w:rsidP="000C1C0D">
            <w:pPr>
              <w:ind w:firstLine="34"/>
              <w:jc w:val="right"/>
              <w:rPr>
                <w:rFonts w:ascii="Times New Roman" w:hAnsi="Times New Roman"/>
              </w:rPr>
            </w:pPr>
            <w:r>
              <w:rPr>
                <w:rFonts w:ascii="Times New Roman" w:hAnsi="Times New Roman"/>
              </w:rPr>
              <w:t>0,0</w:t>
            </w:r>
          </w:p>
        </w:tc>
        <w:tc>
          <w:tcPr>
            <w:tcW w:w="1279" w:type="dxa"/>
            <w:vAlign w:val="bottom"/>
          </w:tcPr>
          <w:p w:rsidR="000C1C0D" w:rsidRPr="00707962" w:rsidRDefault="000C1C0D" w:rsidP="000C1C0D">
            <w:pPr>
              <w:ind w:firstLine="34"/>
              <w:jc w:val="right"/>
              <w:rPr>
                <w:rFonts w:ascii="Times New Roman" w:hAnsi="Times New Roman"/>
              </w:rPr>
            </w:pPr>
            <w:r>
              <w:rPr>
                <w:rFonts w:ascii="Times New Roman" w:hAnsi="Times New Roman"/>
              </w:rPr>
              <w:t>0,0</w:t>
            </w:r>
          </w:p>
        </w:tc>
      </w:tr>
      <w:tr w:rsidR="000C1C0D" w:rsidRPr="00526F3E" w:rsidTr="000C1C0D">
        <w:trPr>
          <w:trHeight w:val="1143"/>
        </w:trPr>
        <w:tc>
          <w:tcPr>
            <w:tcW w:w="3519" w:type="dxa"/>
            <w:vAlign w:val="bottom"/>
          </w:tcPr>
          <w:p w:rsidR="000C1C0D" w:rsidRPr="00707962" w:rsidRDefault="000C1C0D" w:rsidP="000C1C0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000 1 13 00000 00 0000 000</w:t>
            </w:r>
          </w:p>
        </w:tc>
        <w:tc>
          <w:tcPr>
            <w:tcW w:w="3003" w:type="dxa"/>
            <w:vAlign w:val="bottom"/>
          </w:tcPr>
          <w:p w:rsidR="000C1C0D" w:rsidRPr="00707962" w:rsidRDefault="000C1C0D" w:rsidP="000C1C0D">
            <w:pPr>
              <w:pStyle w:val="ConsPlusNormal"/>
              <w:ind w:left="187"/>
              <w:rPr>
                <w:rFonts w:ascii="Times New Roman" w:hAnsi="Times New Roman" w:cs="Times New Roman"/>
                <w:sz w:val="24"/>
                <w:szCs w:val="24"/>
              </w:rPr>
            </w:pPr>
            <w:r w:rsidRPr="003C1F9C">
              <w:rPr>
                <w:rFonts w:ascii="Times New Roman" w:hAnsi="Times New Roman" w:cs="Times New Roman"/>
                <w:sz w:val="24"/>
                <w:szCs w:val="24"/>
              </w:rPr>
              <w:t>ДОХОДЫ ОТ ОКАЗАНИЯ ПЛАТНЫХ УСЛУГ И КОМПЕНСАЦИИ ЗАТРАТ ГОСУДАРСТВА</w:t>
            </w:r>
          </w:p>
        </w:tc>
        <w:tc>
          <w:tcPr>
            <w:tcW w:w="1455" w:type="dxa"/>
            <w:vAlign w:val="bottom"/>
          </w:tcPr>
          <w:p w:rsidR="000C1C0D" w:rsidRPr="00707962" w:rsidRDefault="000C1C0D" w:rsidP="000C1C0D">
            <w:pPr>
              <w:ind w:firstLineChars="200" w:firstLine="480"/>
              <w:jc w:val="right"/>
              <w:rPr>
                <w:rFonts w:ascii="Times New Roman" w:hAnsi="Times New Roman"/>
                <w:b/>
              </w:rPr>
            </w:pPr>
            <w:r>
              <w:rPr>
                <w:rFonts w:ascii="Times New Roman" w:hAnsi="Times New Roman"/>
                <w:b/>
              </w:rPr>
              <w:t>63,0</w:t>
            </w:r>
          </w:p>
        </w:tc>
        <w:tc>
          <w:tcPr>
            <w:tcW w:w="1253" w:type="dxa"/>
            <w:vAlign w:val="bottom"/>
          </w:tcPr>
          <w:p w:rsidR="000C1C0D" w:rsidRPr="00707962" w:rsidRDefault="000C1C0D" w:rsidP="000C1C0D">
            <w:pPr>
              <w:jc w:val="right"/>
              <w:rPr>
                <w:rFonts w:ascii="Times New Roman" w:hAnsi="Times New Roman"/>
                <w:b/>
              </w:rPr>
            </w:pPr>
            <w:r>
              <w:rPr>
                <w:rFonts w:ascii="Times New Roman" w:hAnsi="Times New Roman"/>
                <w:b/>
              </w:rPr>
              <w:t>63,0</w:t>
            </w:r>
          </w:p>
        </w:tc>
        <w:tc>
          <w:tcPr>
            <w:tcW w:w="1279" w:type="dxa"/>
            <w:vAlign w:val="bottom"/>
          </w:tcPr>
          <w:p w:rsidR="000C1C0D" w:rsidRPr="00707962" w:rsidRDefault="000C1C0D" w:rsidP="000C1C0D">
            <w:pPr>
              <w:jc w:val="right"/>
              <w:rPr>
                <w:rFonts w:ascii="Times New Roman" w:hAnsi="Times New Roman"/>
                <w:b/>
              </w:rPr>
            </w:pPr>
            <w:r>
              <w:rPr>
                <w:rFonts w:ascii="Times New Roman" w:hAnsi="Times New Roman"/>
                <w:b/>
              </w:rPr>
              <w:t>63,0</w:t>
            </w:r>
          </w:p>
        </w:tc>
      </w:tr>
      <w:tr w:rsidR="000C1C0D" w:rsidRPr="00526F3E" w:rsidTr="000C1C0D">
        <w:trPr>
          <w:trHeight w:val="552"/>
        </w:trPr>
        <w:tc>
          <w:tcPr>
            <w:tcW w:w="3519" w:type="dxa"/>
            <w:vAlign w:val="bottom"/>
          </w:tcPr>
          <w:p w:rsidR="000C1C0D" w:rsidRPr="00707962" w:rsidRDefault="000C1C0D" w:rsidP="000C1C0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000 1 13 01000 00 0000 130</w:t>
            </w:r>
          </w:p>
        </w:tc>
        <w:tc>
          <w:tcPr>
            <w:tcW w:w="3003" w:type="dxa"/>
            <w:vAlign w:val="bottom"/>
          </w:tcPr>
          <w:p w:rsidR="000C1C0D" w:rsidRPr="00707962" w:rsidRDefault="000C1C0D" w:rsidP="000C1C0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Доходы от оказания платных услуг (работ)</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40,0</w:t>
            </w:r>
          </w:p>
        </w:tc>
        <w:tc>
          <w:tcPr>
            <w:tcW w:w="1253" w:type="dxa"/>
            <w:vAlign w:val="bottom"/>
          </w:tcPr>
          <w:p w:rsidR="000C1C0D" w:rsidRPr="00707962" w:rsidRDefault="000C1C0D" w:rsidP="000C1C0D">
            <w:pPr>
              <w:jc w:val="right"/>
              <w:rPr>
                <w:rFonts w:ascii="Times New Roman" w:hAnsi="Times New Roman"/>
              </w:rPr>
            </w:pPr>
            <w:r>
              <w:rPr>
                <w:rFonts w:ascii="Times New Roman" w:hAnsi="Times New Roman"/>
              </w:rPr>
              <w:t>40,0</w:t>
            </w:r>
          </w:p>
        </w:tc>
        <w:tc>
          <w:tcPr>
            <w:tcW w:w="1279" w:type="dxa"/>
            <w:vAlign w:val="bottom"/>
          </w:tcPr>
          <w:p w:rsidR="000C1C0D" w:rsidRPr="00707962" w:rsidRDefault="000C1C0D" w:rsidP="000C1C0D">
            <w:pPr>
              <w:jc w:val="right"/>
              <w:rPr>
                <w:rFonts w:ascii="Times New Roman" w:hAnsi="Times New Roman"/>
              </w:rPr>
            </w:pPr>
            <w:r>
              <w:rPr>
                <w:rFonts w:ascii="Times New Roman" w:hAnsi="Times New Roman"/>
              </w:rPr>
              <w:t>40,0</w:t>
            </w:r>
          </w:p>
        </w:tc>
      </w:tr>
      <w:tr w:rsidR="000C1C0D" w:rsidRPr="00526F3E" w:rsidTr="000C1C0D">
        <w:trPr>
          <w:trHeight w:val="847"/>
        </w:trPr>
        <w:tc>
          <w:tcPr>
            <w:tcW w:w="3519" w:type="dxa"/>
            <w:vAlign w:val="bottom"/>
          </w:tcPr>
          <w:p w:rsidR="000C1C0D" w:rsidRPr="00707962" w:rsidRDefault="000C1C0D" w:rsidP="000C1C0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000  1 13 01990 00 0000 130</w:t>
            </w:r>
          </w:p>
        </w:tc>
        <w:tc>
          <w:tcPr>
            <w:tcW w:w="3003" w:type="dxa"/>
            <w:vAlign w:val="bottom"/>
          </w:tcPr>
          <w:p w:rsidR="000C1C0D" w:rsidRPr="00707962" w:rsidRDefault="000C1C0D" w:rsidP="000C1C0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 xml:space="preserve">Прочие доходы от оказания платных услуг </w:t>
            </w:r>
          </w:p>
          <w:p w:rsidR="000C1C0D" w:rsidRPr="00707962" w:rsidRDefault="000C1C0D" w:rsidP="000C1C0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(работ)</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40,0</w:t>
            </w:r>
          </w:p>
        </w:tc>
        <w:tc>
          <w:tcPr>
            <w:tcW w:w="1253" w:type="dxa"/>
            <w:vAlign w:val="bottom"/>
          </w:tcPr>
          <w:p w:rsidR="000C1C0D" w:rsidRPr="00707962" w:rsidRDefault="000C1C0D" w:rsidP="000C1C0D">
            <w:pPr>
              <w:jc w:val="right"/>
              <w:rPr>
                <w:rFonts w:ascii="Times New Roman" w:hAnsi="Times New Roman"/>
              </w:rPr>
            </w:pPr>
            <w:r>
              <w:rPr>
                <w:rFonts w:ascii="Times New Roman" w:hAnsi="Times New Roman"/>
              </w:rPr>
              <w:t>40,0</w:t>
            </w:r>
          </w:p>
        </w:tc>
        <w:tc>
          <w:tcPr>
            <w:tcW w:w="1279" w:type="dxa"/>
            <w:vAlign w:val="bottom"/>
          </w:tcPr>
          <w:p w:rsidR="000C1C0D" w:rsidRPr="00707962" w:rsidRDefault="000C1C0D" w:rsidP="000C1C0D">
            <w:pPr>
              <w:jc w:val="right"/>
              <w:rPr>
                <w:rFonts w:ascii="Times New Roman" w:hAnsi="Times New Roman"/>
              </w:rPr>
            </w:pPr>
            <w:r>
              <w:rPr>
                <w:rFonts w:ascii="Times New Roman" w:hAnsi="Times New Roman"/>
              </w:rPr>
              <w:t>40,0</w:t>
            </w:r>
          </w:p>
        </w:tc>
      </w:tr>
      <w:tr w:rsidR="000C1C0D" w:rsidRPr="00526F3E" w:rsidTr="000C1C0D">
        <w:trPr>
          <w:trHeight w:val="1115"/>
        </w:trPr>
        <w:tc>
          <w:tcPr>
            <w:tcW w:w="3519" w:type="dxa"/>
            <w:vAlign w:val="bottom"/>
          </w:tcPr>
          <w:p w:rsidR="000C1C0D" w:rsidRPr="00707962" w:rsidRDefault="000C1C0D" w:rsidP="000C1C0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000 1 13 01995 10 0000 130</w:t>
            </w:r>
          </w:p>
        </w:tc>
        <w:tc>
          <w:tcPr>
            <w:tcW w:w="3003" w:type="dxa"/>
            <w:vAlign w:val="bottom"/>
          </w:tcPr>
          <w:p w:rsidR="000C1C0D" w:rsidRPr="00707962" w:rsidRDefault="000C1C0D" w:rsidP="000C1C0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40,0</w:t>
            </w:r>
          </w:p>
        </w:tc>
        <w:tc>
          <w:tcPr>
            <w:tcW w:w="1253" w:type="dxa"/>
            <w:vAlign w:val="bottom"/>
          </w:tcPr>
          <w:p w:rsidR="000C1C0D" w:rsidRPr="00707962" w:rsidRDefault="000C1C0D" w:rsidP="000C1C0D">
            <w:pPr>
              <w:jc w:val="right"/>
              <w:rPr>
                <w:rFonts w:ascii="Times New Roman" w:hAnsi="Times New Roman"/>
              </w:rPr>
            </w:pPr>
            <w:r>
              <w:rPr>
                <w:rFonts w:ascii="Times New Roman" w:hAnsi="Times New Roman"/>
              </w:rPr>
              <w:t>40,0</w:t>
            </w:r>
          </w:p>
        </w:tc>
        <w:tc>
          <w:tcPr>
            <w:tcW w:w="1279" w:type="dxa"/>
            <w:vAlign w:val="bottom"/>
          </w:tcPr>
          <w:p w:rsidR="000C1C0D" w:rsidRPr="00707962" w:rsidRDefault="000C1C0D" w:rsidP="000C1C0D">
            <w:pPr>
              <w:jc w:val="right"/>
              <w:rPr>
                <w:rFonts w:ascii="Times New Roman" w:hAnsi="Times New Roman"/>
              </w:rPr>
            </w:pPr>
            <w:r>
              <w:rPr>
                <w:rFonts w:ascii="Times New Roman" w:hAnsi="Times New Roman"/>
              </w:rPr>
              <w:t>40,0</w:t>
            </w:r>
          </w:p>
        </w:tc>
      </w:tr>
      <w:tr w:rsidR="000C1C0D" w:rsidRPr="00526F3E" w:rsidTr="000C1C0D">
        <w:trPr>
          <w:trHeight w:val="543"/>
        </w:trPr>
        <w:tc>
          <w:tcPr>
            <w:tcW w:w="3519" w:type="dxa"/>
            <w:vAlign w:val="bottom"/>
          </w:tcPr>
          <w:p w:rsidR="000C1C0D" w:rsidRPr="00707962" w:rsidRDefault="000C1C0D" w:rsidP="000C1C0D">
            <w:pPr>
              <w:tabs>
                <w:tab w:val="left" w:pos="317"/>
              </w:tabs>
              <w:ind w:left="-108" w:firstLine="142"/>
              <w:jc w:val="center"/>
              <w:rPr>
                <w:rFonts w:ascii="Times New Roman" w:hAnsi="Times New Roman"/>
                <w:color w:val="000000"/>
              </w:rPr>
            </w:pPr>
            <w:r w:rsidRPr="00707962">
              <w:rPr>
                <w:rFonts w:ascii="Times New Roman" w:hAnsi="Times New Roman"/>
                <w:color w:val="000000"/>
              </w:rPr>
              <w:t>000 1 13 02000 00 0000 130</w:t>
            </w:r>
          </w:p>
        </w:tc>
        <w:tc>
          <w:tcPr>
            <w:tcW w:w="3003" w:type="dxa"/>
            <w:vAlign w:val="bottom"/>
          </w:tcPr>
          <w:p w:rsidR="000C1C0D" w:rsidRPr="00707962" w:rsidRDefault="000C1C0D" w:rsidP="000C1C0D">
            <w:pPr>
              <w:ind w:left="187" w:firstLine="34"/>
              <w:jc w:val="left"/>
              <w:rPr>
                <w:rFonts w:ascii="Times New Roman" w:hAnsi="Times New Roman"/>
                <w:color w:val="000000"/>
              </w:rPr>
            </w:pPr>
            <w:r w:rsidRPr="00707962">
              <w:rPr>
                <w:rFonts w:ascii="Times New Roman" w:hAnsi="Times New Roman"/>
                <w:color w:val="000000"/>
              </w:rPr>
              <w:t>Доходы от компенсации затрат государства</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23,0</w:t>
            </w:r>
          </w:p>
        </w:tc>
        <w:tc>
          <w:tcPr>
            <w:tcW w:w="1253" w:type="dxa"/>
            <w:vAlign w:val="bottom"/>
          </w:tcPr>
          <w:p w:rsidR="000C1C0D" w:rsidRPr="00707962" w:rsidRDefault="000C1C0D" w:rsidP="000C1C0D">
            <w:pPr>
              <w:jc w:val="right"/>
              <w:rPr>
                <w:rFonts w:ascii="Times New Roman" w:hAnsi="Times New Roman"/>
              </w:rPr>
            </w:pPr>
            <w:r>
              <w:rPr>
                <w:rFonts w:ascii="Times New Roman" w:hAnsi="Times New Roman"/>
              </w:rPr>
              <w:t>23,0</w:t>
            </w:r>
          </w:p>
        </w:tc>
        <w:tc>
          <w:tcPr>
            <w:tcW w:w="1279" w:type="dxa"/>
            <w:vAlign w:val="bottom"/>
          </w:tcPr>
          <w:p w:rsidR="000C1C0D" w:rsidRPr="00707962" w:rsidRDefault="000C1C0D" w:rsidP="000C1C0D">
            <w:pPr>
              <w:jc w:val="right"/>
              <w:rPr>
                <w:rFonts w:ascii="Times New Roman" w:hAnsi="Times New Roman"/>
              </w:rPr>
            </w:pPr>
            <w:r>
              <w:rPr>
                <w:rFonts w:ascii="Times New Roman" w:hAnsi="Times New Roman"/>
              </w:rPr>
              <w:t>23,0</w:t>
            </w:r>
          </w:p>
        </w:tc>
      </w:tr>
      <w:tr w:rsidR="000C1C0D" w:rsidRPr="00526F3E" w:rsidTr="000C1C0D">
        <w:trPr>
          <w:trHeight w:val="708"/>
        </w:trPr>
        <w:tc>
          <w:tcPr>
            <w:tcW w:w="3519" w:type="dxa"/>
            <w:vAlign w:val="bottom"/>
          </w:tcPr>
          <w:p w:rsidR="000C1C0D" w:rsidRPr="00707962" w:rsidRDefault="000C1C0D" w:rsidP="000C1C0D">
            <w:pPr>
              <w:tabs>
                <w:tab w:val="left" w:pos="317"/>
              </w:tabs>
              <w:ind w:left="-108" w:firstLine="142"/>
              <w:jc w:val="center"/>
              <w:rPr>
                <w:rFonts w:ascii="Times New Roman" w:hAnsi="Times New Roman"/>
                <w:color w:val="000000"/>
              </w:rPr>
            </w:pPr>
            <w:r w:rsidRPr="00707962">
              <w:rPr>
                <w:rFonts w:ascii="Times New Roman" w:hAnsi="Times New Roman"/>
                <w:color w:val="000000"/>
              </w:rPr>
              <w:t>000 1 13 02990 00 0000 130</w:t>
            </w:r>
          </w:p>
        </w:tc>
        <w:tc>
          <w:tcPr>
            <w:tcW w:w="3003" w:type="dxa"/>
            <w:vAlign w:val="bottom"/>
          </w:tcPr>
          <w:p w:rsidR="000C1C0D" w:rsidRPr="00707962" w:rsidRDefault="000C1C0D" w:rsidP="000C1C0D">
            <w:pPr>
              <w:ind w:leftChars="53" w:left="199" w:hangingChars="30" w:hanging="72"/>
              <w:jc w:val="left"/>
              <w:rPr>
                <w:rFonts w:ascii="Times New Roman" w:hAnsi="Times New Roman"/>
                <w:color w:val="000000"/>
              </w:rPr>
            </w:pPr>
            <w:r w:rsidRPr="00707962">
              <w:rPr>
                <w:rFonts w:ascii="Times New Roman" w:hAnsi="Times New Roman"/>
                <w:color w:val="000000"/>
              </w:rPr>
              <w:t xml:space="preserve"> Прочие доходы от компенсации затрат государства</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23,0</w:t>
            </w:r>
          </w:p>
        </w:tc>
        <w:tc>
          <w:tcPr>
            <w:tcW w:w="1253" w:type="dxa"/>
            <w:vAlign w:val="bottom"/>
          </w:tcPr>
          <w:p w:rsidR="000C1C0D" w:rsidRPr="00707962" w:rsidRDefault="000C1C0D" w:rsidP="000C1C0D">
            <w:pPr>
              <w:jc w:val="right"/>
              <w:rPr>
                <w:rFonts w:ascii="Times New Roman" w:hAnsi="Times New Roman"/>
              </w:rPr>
            </w:pPr>
            <w:r>
              <w:rPr>
                <w:rFonts w:ascii="Times New Roman" w:hAnsi="Times New Roman"/>
              </w:rPr>
              <w:t>23,0</w:t>
            </w:r>
          </w:p>
        </w:tc>
        <w:tc>
          <w:tcPr>
            <w:tcW w:w="1279" w:type="dxa"/>
            <w:vAlign w:val="bottom"/>
          </w:tcPr>
          <w:p w:rsidR="000C1C0D" w:rsidRPr="00707962" w:rsidRDefault="000C1C0D" w:rsidP="000C1C0D">
            <w:pPr>
              <w:jc w:val="right"/>
              <w:rPr>
                <w:rFonts w:ascii="Times New Roman" w:hAnsi="Times New Roman"/>
              </w:rPr>
            </w:pPr>
            <w:r>
              <w:rPr>
                <w:rFonts w:ascii="Times New Roman" w:hAnsi="Times New Roman"/>
              </w:rPr>
              <w:t>23,0</w:t>
            </w:r>
          </w:p>
        </w:tc>
      </w:tr>
      <w:tr w:rsidR="000C1C0D" w:rsidRPr="00526F3E" w:rsidTr="000C1C0D">
        <w:trPr>
          <w:trHeight w:val="720"/>
        </w:trPr>
        <w:tc>
          <w:tcPr>
            <w:tcW w:w="3519" w:type="dxa"/>
            <w:vAlign w:val="bottom"/>
          </w:tcPr>
          <w:p w:rsidR="000C1C0D" w:rsidRPr="00707962" w:rsidRDefault="000C1C0D" w:rsidP="000C1C0D">
            <w:pPr>
              <w:tabs>
                <w:tab w:val="left" w:pos="317"/>
              </w:tabs>
              <w:ind w:left="-108" w:firstLine="142"/>
              <w:jc w:val="center"/>
              <w:rPr>
                <w:rFonts w:ascii="Times New Roman" w:hAnsi="Times New Roman"/>
                <w:color w:val="000000"/>
              </w:rPr>
            </w:pPr>
            <w:r w:rsidRPr="00707962">
              <w:rPr>
                <w:rFonts w:ascii="Times New Roman" w:hAnsi="Times New Roman"/>
                <w:color w:val="000000"/>
              </w:rPr>
              <w:t>000 1 13 02995 10 0000 130</w:t>
            </w:r>
          </w:p>
        </w:tc>
        <w:tc>
          <w:tcPr>
            <w:tcW w:w="3003" w:type="dxa"/>
            <w:vAlign w:val="bottom"/>
          </w:tcPr>
          <w:p w:rsidR="000C1C0D" w:rsidRPr="00707962" w:rsidRDefault="000C1C0D" w:rsidP="000C1C0D">
            <w:pPr>
              <w:ind w:left="187" w:firstLine="34"/>
              <w:jc w:val="left"/>
              <w:rPr>
                <w:rFonts w:ascii="Times New Roman" w:hAnsi="Times New Roman"/>
                <w:color w:val="000000"/>
              </w:rPr>
            </w:pPr>
            <w:r w:rsidRPr="00707962">
              <w:rPr>
                <w:rFonts w:ascii="Times New Roman" w:hAnsi="Times New Roman"/>
                <w:color w:val="000000"/>
              </w:rPr>
              <w:t>Прочие доходы от компенсации затрат бюджетов сельских поселений</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23,0</w:t>
            </w:r>
          </w:p>
        </w:tc>
        <w:tc>
          <w:tcPr>
            <w:tcW w:w="1253" w:type="dxa"/>
            <w:vAlign w:val="bottom"/>
          </w:tcPr>
          <w:p w:rsidR="000C1C0D" w:rsidRPr="00707962" w:rsidRDefault="000C1C0D" w:rsidP="000C1C0D">
            <w:pPr>
              <w:jc w:val="right"/>
              <w:rPr>
                <w:rFonts w:ascii="Times New Roman" w:hAnsi="Times New Roman"/>
              </w:rPr>
            </w:pPr>
            <w:r>
              <w:rPr>
                <w:rFonts w:ascii="Times New Roman" w:hAnsi="Times New Roman"/>
              </w:rPr>
              <w:t>23,0</w:t>
            </w:r>
          </w:p>
        </w:tc>
        <w:tc>
          <w:tcPr>
            <w:tcW w:w="1279" w:type="dxa"/>
            <w:vAlign w:val="bottom"/>
          </w:tcPr>
          <w:p w:rsidR="000C1C0D" w:rsidRPr="00707962" w:rsidRDefault="000C1C0D" w:rsidP="000C1C0D">
            <w:pPr>
              <w:jc w:val="right"/>
              <w:rPr>
                <w:rFonts w:ascii="Times New Roman" w:hAnsi="Times New Roman"/>
              </w:rPr>
            </w:pPr>
            <w:r>
              <w:rPr>
                <w:rFonts w:ascii="Times New Roman" w:hAnsi="Times New Roman"/>
              </w:rPr>
              <w:t>23,0</w:t>
            </w:r>
          </w:p>
        </w:tc>
      </w:tr>
      <w:tr w:rsidR="000C1C0D" w:rsidRPr="00526F3E" w:rsidTr="000C1C0D">
        <w:tc>
          <w:tcPr>
            <w:tcW w:w="3519" w:type="dxa"/>
            <w:vAlign w:val="bottom"/>
          </w:tcPr>
          <w:p w:rsidR="000C1C0D" w:rsidRPr="00707962" w:rsidRDefault="000C1C0D" w:rsidP="000C1C0D">
            <w:pPr>
              <w:tabs>
                <w:tab w:val="left" w:pos="317"/>
              </w:tabs>
              <w:ind w:left="-108" w:firstLine="142"/>
              <w:jc w:val="center"/>
              <w:rPr>
                <w:rFonts w:ascii="Times New Roman" w:hAnsi="Times New Roman"/>
                <w:b/>
                <w:bCs/>
              </w:rPr>
            </w:pPr>
            <w:r w:rsidRPr="00707962">
              <w:rPr>
                <w:rFonts w:ascii="Times New Roman" w:hAnsi="Times New Roman"/>
                <w:b/>
                <w:bCs/>
              </w:rPr>
              <w:lastRenderedPageBreak/>
              <w:t>000  2 00 00000 00 0000 000</w:t>
            </w:r>
          </w:p>
        </w:tc>
        <w:tc>
          <w:tcPr>
            <w:tcW w:w="3003" w:type="dxa"/>
            <w:vAlign w:val="bottom"/>
          </w:tcPr>
          <w:p w:rsidR="000C1C0D" w:rsidRPr="00707962" w:rsidRDefault="000C1C0D" w:rsidP="000C1C0D">
            <w:pPr>
              <w:ind w:left="187" w:firstLine="34"/>
              <w:jc w:val="left"/>
              <w:rPr>
                <w:rFonts w:ascii="Times New Roman" w:hAnsi="Times New Roman"/>
                <w:b/>
                <w:bCs/>
              </w:rPr>
            </w:pPr>
            <w:r w:rsidRPr="00707962">
              <w:rPr>
                <w:rFonts w:ascii="Times New Roman" w:hAnsi="Times New Roman"/>
                <w:b/>
                <w:bCs/>
              </w:rPr>
              <w:t>БЕЗВОЗМЕЗДНЫЕ ПОСТУПЛЕНИЯ</w:t>
            </w:r>
          </w:p>
        </w:tc>
        <w:tc>
          <w:tcPr>
            <w:tcW w:w="1455" w:type="dxa"/>
            <w:vAlign w:val="bottom"/>
          </w:tcPr>
          <w:p w:rsidR="000C1C0D" w:rsidRPr="00707962" w:rsidRDefault="000C1C0D" w:rsidP="000C1C0D">
            <w:pPr>
              <w:ind w:firstLine="213"/>
              <w:jc w:val="right"/>
              <w:rPr>
                <w:rFonts w:ascii="Times New Roman" w:hAnsi="Times New Roman"/>
                <w:b/>
                <w:bCs/>
              </w:rPr>
            </w:pPr>
            <w:r>
              <w:rPr>
                <w:rFonts w:ascii="Times New Roman" w:hAnsi="Times New Roman"/>
                <w:b/>
                <w:bCs/>
              </w:rPr>
              <w:t>13756,1</w:t>
            </w:r>
          </w:p>
        </w:tc>
        <w:tc>
          <w:tcPr>
            <w:tcW w:w="1253" w:type="dxa"/>
            <w:vAlign w:val="bottom"/>
          </w:tcPr>
          <w:p w:rsidR="000C1C0D" w:rsidRPr="00340271" w:rsidRDefault="000C1C0D" w:rsidP="000C1C0D">
            <w:pPr>
              <w:ind w:hanging="108"/>
              <w:jc w:val="right"/>
              <w:rPr>
                <w:rFonts w:ascii="Times New Roman" w:hAnsi="Times New Roman"/>
                <w:b/>
                <w:bCs/>
              </w:rPr>
            </w:pPr>
            <w:r>
              <w:rPr>
                <w:rFonts w:ascii="Times New Roman" w:hAnsi="Times New Roman"/>
                <w:b/>
                <w:bCs/>
              </w:rPr>
              <w:t>15641,6</w:t>
            </w:r>
          </w:p>
        </w:tc>
        <w:tc>
          <w:tcPr>
            <w:tcW w:w="1279" w:type="dxa"/>
            <w:vAlign w:val="bottom"/>
          </w:tcPr>
          <w:p w:rsidR="000C1C0D" w:rsidRPr="00340271" w:rsidRDefault="000C1C0D" w:rsidP="000C1C0D">
            <w:pPr>
              <w:ind w:firstLine="57"/>
              <w:jc w:val="right"/>
              <w:rPr>
                <w:rFonts w:ascii="Times New Roman" w:hAnsi="Times New Roman"/>
                <w:b/>
                <w:bCs/>
              </w:rPr>
            </w:pPr>
            <w:r>
              <w:rPr>
                <w:rFonts w:ascii="Times New Roman" w:hAnsi="Times New Roman"/>
                <w:b/>
                <w:bCs/>
              </w:rPr>
              <w:t>16674,2</w:t>
            </w:r>
          </w:p>
        </w:tc>
      </w:tr>
      <w:tr w:rsidR="000C1C0D" w:rsidRPr="00526F3E" w:rsidTr="000C1C0D">
        <w:tc>
          <w:tcPr>
            <w:tcW w:w="3519" w:type="dxa"/>
            <w:vAlign w:val="bottom"/>
          </w:tcPr>
          <w:p w:rsidR="000C1C0D" w:rsidRPr="00707962" w:rsidRDefault="000C1C0D" w:rsidP="000C1C0D">
            <w:pPr>
              <w:tabs>
                <w:tab w:val="left" w:pos="317"/>
              </w:tabs>
              <w:ind w:left="-108" w:firstLine="142"/>
              <w:jc w:val="center"/>
              <w:rPr>
                <w:rFonts w:ascii="Times New Roman" w:hAnsi="Times New Roman"/>
                <w:bCs/>
              </w:rPr>
            </w:pPr>
            <w:r w:rsidRPr="00707962">
              <w:rPr>
                <w:rFonts w:ascii="Times New Roman" w:hAnsi="Times New Roman"/>
                <w:bCs/>
              </w:rPr>
              <w:t>000 2 02 00000 00 0000 000</w:t>
            </w:r>
          </w:p>
        </w:tc>
        <w:tc>
          <w:tcPr>
            <w:tcW w:w="3003" w:type="dxa"/>
            <w:vAlign w:val="bottom"/>
          </w:tcPr>
          <w:p w:rsidR="000C1C0D" w:rsidRPr="00707962" w:rsidRDefault="000C1C0D" w:rsidP="000C1C0D">
            <w:pPr>
              <w:ind w:left="187" w:firstLine="34"/>
              <w:jc w:val="left"/>
              <w:rPr>
                <w:rFonts w:ascii="Times New Roman" w:hAnsi="Times New Roman"/>
                <w:bCs/>
              </w:rPr>
            </w:pPr>
            <w:r w:rsidRPr="00707962">
              <w:rPr>
                <w:rFonts w:ascii="Times New Roman" w:hAnsi="Times New Roman"/>
                <w:bCs/>
              </w:rPr>
              <w:t>БЕЗВОЗМЕЗДНЫЕ ПОСТУПЛЕНИЯ ОТ ДРУГИХ БЮДЖЕТОВ БЮДЖЕТНОЙ СИСТЕМЫ РОССИЙСКОЙ ФЕДЕРАЦИИ</w:t>
            </w:r>
          </w:p>
        </w:tc>
        <w:tc>
          <w:tcPr>
            <w:tcW w:w="1455" w:type="dxa"/>
            <w:vAlign w:val="bottom"/>
          </w:tcPr>
          <w:p w:rsidR="000C1C0D" w:rsidRPr="00707962" w:rsidRDefault="000C1C0D" w:rsidP="000C1C0D">
            <w:pPr>
              <w:ind w:firstLine="72"/>
              <w:jc w:val="right"/>
              <w:rPr>
                <w:rFonts w:ascii="Times New Roman" w:hAnsi="Times New Roman"/>
                <w:bCs/>
              </w:rPr>
            </w:pPr>
            <w:r>
              <w:rPr>
                <w:rFonts w:ascii="Times New Roman" w:hAnsi="Times New Roman"/>
                <w:bCs/>
              </w:rPr>
              <w:t>13756,1</w:t>
            </w:r>
          </w:p>
        </w:tc>
        <w:tc>
          <w:tcPr>
            <w:tcW w:w="1253" w:type="dxa"/>
            <w:vAlign w:val="bottom"/>
          </w:tcPr>
          <w:p w:rsidR="000C1C0D" w:rsidRPr="00707962" w:rsidRDefault="000C1C0D" w:rsidP="000C1C0D">
            <w:pPr>
              <w:ind w:firstLine="176"/>
              <w:jc w:val="right"/>
              <w:rPr>
                <w:rFonts w:ascii="Times New Roman" w:hAnsi="Times New Roman"/>
                <w:bCs/>
              </w:rPr>
            </w:pPr>
            <w:r>
              <w:rPr>
                <w:rFonts w:ascii="Times New Roman" w:hAnsi="Times New Roman"/>
                <w:bCs/>
              </w:rPr>
              <w:t>15641,6</w:t>
            </w:r>
          </w:p>
        </w:tc>
        <w:tc>
          <w:tcPr>
            <w:tcW w:w="1279" w:type="dxa"/>
            <w:vAlign w:val="bottom"/>
          </w:tcPr>
          <w:p w:rsidR="000C1C0D" w:rsidRPr="00707962" w:rsidRDefault="000C1C0D" w:rsidP="000C1C0D">
            <w:pPr>
              <w:ind w:firstLine="199"/>
              <w:jc w:val="right"/>
              <w:rPr>
                <w:rFonts w:ascii="Times New Roman" w:hAnsi="Times New Roman"/>
                <w:bCs/>
              </w:rPr>
            </w:pPr>
            <w:r>
              <w:rPr>
                <w:rFonts w:ascii="Times New Roman" w:hAnsi="Times New Roman"/>
                <w:bCs/>
              </w:rPr>
              <w:t>16674,2</w:t>
            </w:r>
          </w:p>
        </w:tc>
      </w:tr>
      <w:tr w:rsidR="000C1C0D" w:rsidRPr="00526F3E" w:rsidTr="000C1C0D">
        <w:tc>
          <w:tcPr>
            <w:tcW w:w="3519" w:type="dxa"/>
            <w:shd w:val="clear" w:color="auto" w:fill="FFFFFF"/>
            <w:vAlign w:val="bottom"/>
          </w:tcPr>
          <w:p w:rsidR="000C1C0D" w:rsidRPr="00707962" w:rsidRDefault="000C1C0D" w:rsidP="000C1C0D">
            <w:pPr>
              <w:tabs>
                <w:tab w:val="left" w:pos="317"/>
              </w:tabs>
              <w:ind w:left="-108" w:firstLine="142"/>
              <w:jc w:val="center"/>
              <w:rPr>
                <w:rFonts w:ascii="Times New Roman" w:hAnsi="Times New Roman"/>
                <w:bCs/>
              </w:rPr>
            </w:pPr>
            <w:r w:rsidRPr="00707962">
              <w:rPr>
                <w:rFonts w:ascii="Times New Roman" w:hAnsi="Times New Roman"/>
                <w:bCs/>
              </w:rPr>
              <w:t>000 2 02 10000 00 0000 150</w:t>
            </w:r>
          </w:p>
        </w:tc>
        <w:tc>
          <w:tcPr>
            <w:tcW w:w="3003" w:type="dxa"/>
            <w:shd w:val="clear" w:color="auto" w:fill="FFFFFF"/>
            <w:vAlign w:val="bottom"/>
          </w:tcPr>
          <w:p w:rsidR="000C1C0D" w:rsidRPr="00707962" w:rsidRDefault="000C1C0D" w:rsidP="000C1C0D">
            <w:pPr>
              <w:ind w:left="187" w:firstLine="34"/>
              <w:jc w:val="left"/>
              <w:rPr>
                <w:rFonts w:ascii="Times New Roman" w:hAnsi="Times New Roman"/>
                <w:bCs/>
              </w:rPr>
            </w:pPr>
            <w:r w:rsidRPr="00707962">
              <w:rPr>
                <w:rFonts w:ascii="Times New Roman" w:hAnsi="Times New Roman"/>
                <w:bCs/>
              </w:rPr>
              <w:t>Дотации бюджетам бюджетной системы Российской Федерации</w:t>
            </w:r>
          </w:p>
        </w:tc>
        <w:tc>
          <w:tcPr>
            <w:tcW w:w="1455" w:type="dxa"/>
            <w:shd w:val="clear" w:color="auto" w:fill="FFFFFF"/>
            <w:vAlign w:val="bottom"/>
          </w:tcPr>
          <w:p w:rsidR="000C1C0D" w:rsidRPr="00707962" w:rsidRDefault="000C1C0D" w:rsidP="000C1C0D">
            <w:pPr>
              <w:jc w:val="right"/>
              <w:rPr>
                <w:rFonts w:ascii="Times New Roman" w:hAnsi="Times New Roman"/>
                <w:b/>
              </w:rPr>
            </w:pPr>
            <w:r>
              <w:rPr>
                <w:rFonts w:ascii="Times New Roman" w:hAnsi="Times New Roman"/>
                <w:b/>
              </w:rPr>
              <w:t>1904,0</w:t>
            </w:r>
          </w:p>
        </w:tc>
        <w:tc>
          <w:tcPr>
            <w:tcW w:w="1253" w:type="dxa"/>
            <w:shd w:val="clear" w:color="auto" w:fill="FFFFFF"/>
            <w:vAlign w:val="bottom"/>
          </w:tcPr>
          <w:p w:rsidR="000C1C0D" w:rsidRPr="00707962" w:rsidRDefault="000C1C0D" w:rsidP="000C1C0D">
            <w:pPr>
              <w:ind w:firstLine="176"/>
              <w:jc w:val="right"/>
              <w:rPr>
                <w:rFonts w:ascii="Times New Roman" w:hAnsi="Times New Roman"/>
                <w:b/>
              </w:rPr>
            </w:pPr>
            <w:r>
              <w:rPr>
                <w:rFonts w:ascii="Times New Roman" w:hAnsi="Times New Roman"/>
                <w:b/>
              </w:rPr>
              <w:t>2273,0</w:t>
            </w:r>
          </w:p>
        </w:tc>
        <w:tc>
          <w:tcPr>
            <w:tcW w:w="1279" w:type="dxa"/>
            <w:shd w:val="clear" w:color="auto" w:fill="FFFFFF"/>
            <w:vAlign w:val="bottom"/>
          </w:tcPr>
          <w:p w:rsidR="000C1C0D" w:rsidRPr="00707962" w:rsidRDefault="000C1C0D" w:rsidP="000C1C0D">
            <w:pPr>
              <w:ind w:firstLine="199"/>
              <w:jc w:val="right"/>
              <w:rPr>
                <w:rFonts w:ascii="Times New Roman" w:hAnsi="Times New Roman"/>
                <w:b/>
              </w:rPr>
            </w:pPr>
            <w:r>
              <w:rPr>
                <w:rFonts w:ascii="Times New Roman" w:hAnsi="Times New Roman"/>
                <w:b/>
              </w:rPr>
              <w:t>2452,0</w:t>
            </w:r>
          </w:p>
        </w:tc>
      </w:tr>
      <w:tr w:rsidR="000C1C0D" w:rsidRPr="00526F3E" w:rsidTr="000C1C0D">
        <w:tc>
          <w:tcPr>
            <w:tcW w:w="3519" w:type="dxa"/>
            <w:shd w:val="clear" w:color="auto" w:fill="FFFFFF"/>
            <w:vAlign w:val="bottom"/>
          </w:tcPr>
          <w:p w:rsidR="000C1C0D" w:rsidRPr="00707962" w:rsidRDefault="000C1C0D" w:rsidP="000C1C0D">
            <w:pPr>
              <w:tabs>
                <w:tab w:val="left" w:pos="317"/>
              </w:tabs>
              <w:ind w:left="-108" w:firstLine="142"/>
              <w:jc w:val="center"/>
              <w:rPr>
                <w:rFonts w:ascii="Times New Roman" w:hAnsi="Times New Roman"/>
                <w:bCs/>
              </w:rPr>
            </w:pPr>
            <w:r w:rsidRPr="00707962">
              <w:rPr>
                <w:rFonts w:ascii="Times New Roman" w:hAnsi="Times New Roman"/>
                <w:bCs/>
              </w:rPr>
              <w:t>000 2 02 15001 00 0000 150</w:t>
            </w:r>
          </w:p>
        </w:tc>
        <w:tc>
          <w:tcPr>
            <w:tcW w:w="3003" w:type="dxa"/>
            <w:shd w:val="clear" w:color="auto" w:fill="FFFFFF"/>
            <w:vAlign w:val="bottom"/>
          </w:tcPr>
          <w:p w:rsidR="000C1C0D" w:rsidRPr="00707962" w:rsidRDefault="000C1C0D" w:rsidP="000C1C0D">
            <w:pPr>
              <w:ind w:left="187" w:firstLine="34"/>
              <w:jc w:val="left"/>
              <w:rPr>
                <w:rFonts w:ascii="Times New Roman" w:hAnsi="Times New Roman"/>
              </w:rPr>
            </w:pPr>
            <w:r w:rsidRPr="00707962">
              <w:rPr>
                <w:rFonts w:ascii="Times New Roman" w:hAnsi="Times New Roman"/>
              </w:rPr>
              <w:t xml:space="preserve">Дотации на выравнивание бюджетной обеспеченности  </w:t>
            </w:r>
          </w:p>
        </w:tc>
        <w:tc>
          <w:tcPr>
            <w:tcW w:w="1455" w:type="dxa"/>
            <w:shd w:val="clear" w:color="auto" w:fill="FFFFFF"/>
            <w:vAlign w:val="bottom"/>
          </w:tcPr>
          <w:p w:rsidR="000C1C0D" w:rsidRPr="00707962" w:rsidRDefault="000C1C0D" w:rsidP="000C1C0D">
            <w:pPr>
              <w:jc w:val="right"/>
              <w:rPr>
                <w:rFonts w:ascii="Times New Roman" w:hAnsi="Times New Roman"/>
                <w:b/>
              </w:rPr>
            </w:pPr>
            <w:r>
              <w:rPr>
                <w:rFonts w:ascii="Times New Roman" w:hAnsi="Times New Roman"/>
              </w:rPr>
              <w:t>828,0</w:t>
            </w:r>
          </w:p>
        </w:tc>
        <w:tc>
          <w:tcPr>
            <w:tcW w:w="1253" w:type="dxa"/>
            <w:shd w:val="clear" w:color="auto" w:fill="FFFFFF"/>
            <w:vAlign w:val="bottom"/>
          </w:tcPr>
          <w:p w:rsidR="000C1C0D" w:rsidRPr="002C055A" w:rsidRDefault="000C1C0D" w:rsidP="000C1C0D">
            <w:pPr>
              <w:ind w:firstLine="176"/>
              <w:jc w:val="right"/>
              <w:rPr>
                <w:rFonts w:ascii="Times New Roman" w:hAnsi="Times New Roman"/>
              </w:rPr>
            </w:pPr>
            <w:r>
              <w:rPr>
                <w:rFonts w:ascii="Times New Roman" w:hAnsi="Times New Roman"/>
              </w:rPr>
              <w:t>720</w:t>
            </w:r>
            <w:r w:rsidRPr="002C055A">
              <w:rPr>
                <w:rFonts w:ascii="Times New Roman" w:hAnsi="Times New Roman"/>
              </w:rPr>
              <w:t>,0</w:t>
            </w:r>
          </w:p>
        </w:tc>
        <w:tc>
          <w:tcPr>
            <w:tcW w:w="1279" w:type="dxa"/>
            <w:shd w:val="clear" w:color="auto" w:fill="FFFFFF"/>
            <w:vAlign w:val="bottom"/>
          </w:tcPr>
          <w:p w:rsidR="000C1C0D" w:rsidRPr="00707962" w:rsidRDefault="000C1C0D" w:rsidP="000C1C0D">
            <w:pPr>
              <w:ind w:firstLine="340"/>
              <w:jc w:val="right"/>
              <w:rPr>
                <w:rFonts w:ascii="Times New Roman" w:hAnsi="Times New Roman"/>
                <w:b/>
              </w:rPr>
            </w:pPr>
            <w:r>
              <w:rPr>
                <w:rFonts w:ascii="Times New Roman" w:hAnsi="Times New Roman"/>
              </w:rPr>
              <w:t>747,0</w:t>
            </w:r>
          </w:p>
        </w:tc>
      </w:tr>
      <w:tr w:rsidR="000C1C0D" w:rsidRPr="00526F3E" w:rsidTr="000C1C0D">
        <w:tc>
          <w:tcPr>
            <w:tcW w:w="3519" w:type="dxa"/>
            <w:shd w:val="clear" w:color="auto" w:fill="FFFFFF"/>
            <w:vAlign w:val="bottom"/>
          </w:tcPr>
          <w:p w:rsidR="000C1C0D" w:rsidRPr="00707962" w:rsidRDefault="000C1C0D" w:rsidP="000C1C0D">
            <w:pPr>
              <w:tabs>
                <w:tab w:val="left" w:pos="317"/>
              </w:tabs>
              <w:ind w:left="-108" w:firstLine="142"/>
              <w:jc w:val="center"/>
              <w:rPr>
                <w:rFonts w:ascii="Times New Roman" w:hAnsi="Times New Roman"/>
                <w:bCs/>
              </w:rPr>
            </w:pPr>
            <w:r w:rsidRPr="00707962">
              <w:rPr>
                <w:rFonts w:ascii="Times New Roman" w:hAnsi="Times New Roman"/>
                <w:bCs/>
              </w:rPr>
              <w:t>000 2 02 15001 10 0000 150</w:t>
            </w:r>
          </w:p>
        </w:tc>
        <w:tc>
          <w:tcPr>
            <w:tcW w:w="3003" w:type="dxa"/>
            <w:shd w:val="clear" w:color="auto" w:fill="FFFFFF"/>
            <w:vAlign w:val="bottom"/>
          </w:tcPr>
          <w:p w:rsidR="000C1C0D" w:rsidRPr="00707962" w:rsidRDefault="000C1C0D" w:rsidP="000C1C0D">
            <w:pPr>
              <w:ind w:left="187" w:hanging="108"/>
              <w:jc w:val="left"/>
              <w:rPr>
                <w:rFonts w:ascii="Times New Roman" w:hAnsi="Times New Roman"/>
              </w:rPr>
            </w:pPr>
            <w:r>
              <w:rPr>
                <w:rFonts w:ascii="Times New Roman" w:hAnsi="Times New Roman"/>
              </w:rPr>
              <w:t xml:space="preserve"> </w:t>
            </w:r>
            <w:r w:rsidRPr="00707962">
              <w:rPr>
                <w:rFonts w:ascii="Times New Roman" w:hAnsi="Times New Roman"/>
              </w:rPr>
              <w:t>Дотации бюджетам сельских поселений на выравнивание бюджетной обеспеченности  из бюджета субъекта Российской Федерации</w:t>
            </w:r>
          </w:p>
        </w:tc>
        <w:tc>
          <w:tcPr>
            <w:tcW w:w="1455" w:type="dxa"/>
            <w:shd w:val="clear" w:color="auto" w:fill="FFFFFF"/>
            <w:vAlign w:val="bottom"/>
          </w:tcPr>
          <w:p w:rsidR="000C1C0D" w:rsidRPr="00707962" w:rsidRDefault="000C1C0D" w:rsidP="000C1C0D">
            <w:pPr>
              <w:jc w:val="right"/>
              <w:rPr>
                <w:rFonts w:ascii="Times New Roman" w:hAnsi="Times New Roman"/>
              </w:rPr>
            </w:pPr>
            <w:r>
              <w:rPr>
                <w:rFonts w:ascii="Times New Roman" w:hAnsi="Times New Roman"/>
              </w:rPr>
              <w:t>828,0</w:t>
            </w:r>
          </w:p>
        </w:tc>
        <w:tc>
          <w:tcPr>
            <w:tcW w:w="1253" w:type="dxa"/>
            <w:shd w:val="clear" w:color="auto" w:fill="FFFFFF"/>
            <w:vAlign w:val="bottom"/>
          </w:tcPr>
          <w:p w:rsidR="000C1C0D" w:rsidRPr="00707962" w:rsidRDefault="000C1C0D" w:rsidP="000C1C0D">
            <w:pPr>
              <w:ind w:firstLine="176"/>
              <w:jc w:val="right"/>
              <w:rPr>
                <w:rFonts w:ascii="Times New Roman" w:hAnsi="Times New Roman"/>
              </w:rPr>
            </w:pPr>
            <w:r>
              <w:rPr>
                <w:rFonts w:ascii="Times New Roman" w:hAnsi="Times New Roman"/>
              </w:rPr>
              <w:t>720,0</w:t>
            </w:r>
          </w:p>
        </w:tc>
        <w:tc>
          <w:tcPr>
            <w:tcW w:w="1279" w:type="dxa"/>
            <w:shd w:val="clear" w:color="auto" w:fill="FFFFFF"/>
            <w:vAlign w:val="bottom"/>
          </w:tcPr>
          <w:p w:rsidR="000C1C0D" w:rsidRPr="00707962" w:rsidRDefault="000C1C0D" w:rsidP="000C1C0D">
            <w:pPr>
              <w:ind w:firstLine="199"/>
              <w:jc w:val="right"/>
              <w:rPr>
                <w:rFonts w:ascii="Times New Roman" w:hAnsi="Times New Roman"/>
              </w:rPr>
            </w:pPr>
            <w:r>
              <w:rPr>
                <w:rFonts w:ascii="Times New Roman" w:hAnsi="Times New Roman"/>
              </w:rPr>
              <w:t>747,0</w:t>
            </w:r>
          </w:p>
        </w:tc>
      </w:tr>
      <w:tr w:rsidR="000C1C0D" w:rsidRPr="00526F3E" w:rsidTr="000C1C0D">
        <w:tc>
          <w:tcPr>
            <w:tcW w:w="3519" w:type="dxa"/>
            <w:shd w:val="clear" w:color="auto" w:fill="FFFFFF"/>
            <w:vAlign w:val="bottom"/>
          </w:tcPr>
          <w:p w:rsidR="000C1C0D" w:rsidRPr="00707962" w:rsidRDefault="000C1C0D" w:rsidP="000C1C0D">
            <w:pPr>
              <w:tabs>
                <w:tab w:val="left" w:pos="317"/>
              </w:tabs>
              <w:ind w:left="-108" w:firstLine="142"/>
              <w:jc w:val="center"/>
              <w:rPr>
                <w:rFonts w:ascii="Times New Roman" w:hAnsi="Times New Roman"/>
              </w:rPr>
            </w:pPr>
            <w:r w:rsidRPr="00707962">
              <w:rPr>
                <w:rFonts w:ascii="Times New Roman" w:hAnsi="Times New Roman"/>
              </w:rPr>
              <w:t>000 2 02 15002 00 0000 150</w:t>
            </w:r>
          </w:p>
        </w:tc>
        <w:tc>
          <w:tcPr>
            <w:tcW w:w="3003" w:type="dxa"/>
            <w:shd w:val="clear" w:color="auto" w:fill="FFFFFF"/>
            <w:vAlign w:val="bottom"/>
          </w:tcPr>
          <w:p w:rsidR="000C1C0D" w:rsidRPr="00707962" w:rsidRDefault="000C1C0D" w:rsidP="000C1C0D">
            <w:pPr>
              <w:ind w:left="187" w:hanging="108"/>
              <w:jc w:val="left"/>
              <w:rPr>
                <w:rFonts w:ascii="Times New Roman" w:hAnsi="Times New Roman"/>
              </w:rPr>
            </w:pPr>
            <w:r>
              <w:rPr>
                <w:rFonts w:ascii="Times New Roman" w:hAnsi="Times New Roman"/>
              </w:rPr>
              <w:t xml:space="preserve"> </w:t>
            </w:r>
            <w:r w:rsidRPr="00707962">
              <w:rPr>
                <w:rFonts w:ascii="Times New Roman" w:hAnsi="Times New Roman"/>
              </w:rPr>
              <w:t>Дотации бюджетам на поддержку мер по обеспечению сбалансированности бюджетов</w:t>
            </w:r>
          </w:p>
        </w:tc>
        <w:tc>
          <w:tcPr>
            <w:tcW w:w="1455" w:type="dxa"/>
            <w:shd w:val="clear" w:color="auto" w:fill="FFFFFF"/>
            <w:vAlign w:val="bottom"/>
          </w:tcPr>
          <w:p w:rsidR="000C1C0D" w:rsidRPr="00707962" w:rsidRDefault="000C1C0D" w:rsidP="000C1C0D">
            <w:pPr>
              <w:jc w:val="right"/>
              <w:rPr>
                <w:rFonts w:ascii="Times New Roman" w:hAnsi="Times New Roman"/>
              </w:rPr>
            </w:pPr>
            <w:r>
              <w:rPr>
                <w:rFonts w:ascii="Times New Roman" w:hAnsi="Times New Roman"/>
              </w:rPr>
              <w:t>0,0</w:t>
            </w:r>
          </w:p>
        </w:tc>
        <w:tc>
          <w:tcPr>
            <w:tcW w:w="1253" w:type="dxa"/>
            <w:shd w:val="clear" w:color="auto" w:fill="FFFFFF"/>
            <w:vAlign w:val="bottom"/>
          </w:tcPr>
          <w:p w:rsidR="000C1C0D" w:rsidRPr="00707962" w:rsidRDefault="000C1C0D" w:rsidP="000C1C0D">
            <w:pPr>
              <w:jc w:val="right"/>
              <w:rPr>
                <w:rFonts w:ascii="Times New Roman" w:hAnsi="Times New Roman"/>
              </w:rPr>
            </w:pPr>
            <w:r>
              <w:rPr>
                <w:rFonts w:ascii="Times New Roman" w:hAnsi="Times New Roman"/>
              </w:rPr>
              <w:t>0,0</w:t>
            </w:r>
          </w:p>
        </w:tc>
        <w:tc>
          <w:tcPr>
            <w:tcW w:w="1279" w:type="dxa"/>
            <w:shd w:val="clear" w:color="auto" w:fill="FFFFFF"/>
            <w:vAlign w:val="bottom"/>
          </w:tcPr>
          <w:p w:rsidR="000C1C0D" w:rsidRPr="00707962" w:rsidRDefault="000C1C0D" w:rsidP="000C1C0D">
            <w:pPr>
              <w:jc w:val="right"/>
              <w:rPr>
                <w:rFonts w:ascii="Times New Roman" w:hAnsi="Times New Roman"/>
              </w:rPr>
            </w:pPr>
            <w:r>
              <w:rPr>
                <w:rFonts w:ascii="Times New Roman" w:hAnsi="Times New Roman"/>
              </w:rPr>
              <w:t>0,0</w:t>
            </w:r>
          </w:p>
        </w:tc>
      </w:tr>
      <w:tr w:rsidR="000C1C0D" w:rsidRPr="00526F3E" w:rsidTr="000C1C0D">
        <w:tc>
          <w:tcPr>
            <w:tcW w:w="3519" w:type="dxa"/>
            <w:shd w:val="clear" w:color="auto" w:fill="FFFFFF"/>
            <w:vAlign w:val="bottom"/>
          </w:tcPr>
          <w:p w:rsidR="000C1C0D" w:rsidRPr="00707962" w:rsidRDefault="000C1C0D" w:rsidP="000C1C0D">
            <w:pPr>
              <w:tabs>
                <w:tab w:val="left" w:pos="317"/>
              </w:tabs>
              <w:ind w:left="-108" w:firstLine="142"/>
              <w:jc w:val="center"/>
              <w:rPr>
                <w:rFonts w:ascii="Times New Roman" w:hAnsi="Times New Roman"/>
              </w:rPr>
            </w:pPr>
            <w:r w:rsidRPr="00707962">
              <w:rPr>
                <w:rFonts w:ascii="Times New Roman" w:hAnsi="Times New Roman"/>
              </w:rPr>
              <w:t>000 2 02 15002 10 0000 150</w:t>
            </w:r>
          </w:p>
        </w:tc>
        <w:tc>
          <w:tcPr>
            <w:tcW w:w="3003" w:type="dxa"/>
            <w:shd w:val="clear" w:color="auto" w:fill="FFFFFF"/>
            <w:vAlign w:val="bottom"/>
          </w:tcPr>
          <w:p w:rsidR="000C1C0D" w:rsidRPr="00707962" w:rsidRDefault="000C1C0D" w:rsidP="000C1C0D">
            <w:pPr>
              <w:ind w:left="187" w:hanging="108"/>
              <w:jc w:val="left"/>
              <w:rPr>
                <w:rFonts w:ascii="Times New Roman" w:hAnsi="Times New Roman"/>
              </w:rPr>
            </w:pPr>
            <w:r>
              <w:rPr>
                <w:rFonts w:ascii="Times New Roman" w:hAnsi="Times New Roman"/>
                <w:color w:val="000000"/>
                <w:shd w:val="clear" w:color="auto" w:fill="FFFFFF"/>
              </w:rPr>
              <w:t xml:space="preserve"> </w:t>
            </w:r>
            <w:r w:rsidRPr="00707962">
              <w:rPr>
                <w:rFonts w:ascii="Times New Roman" w:hAnsi="Times New Roman"/>
                <w:color w:val="000000"/>
                <w:shd w:val="clear" w:color="auto" w:fill="FFFFFF"/>
              </w:rPr>
              <w:t>Дотации бюджетам сельских поселений на поддержку мер по обеспечению сбалансированности бюджетов</w:t>
            </w:r>
          </w:p>
        </w:tc>
        <w:tc>
          <w:tcPr>
            <w:tcW w:w="1455" w:type="dxa"/>
            <w:shd w:val="clear" w:color="auto" w:fill="FFFFFF"/>
            <w:vAlign w:val="bottom"/>
          </w:tcPr>
          <w:p w:rsidR="000C1C0D" w:rsidRPr="00707962" w:rsidRDefault="000C1C0D" w:rsidP="000C1C0D">
            <w:pPr>
              <w:jc w:val="right"/>
              <w:rPr>
                <w:rFonts w:ascii="Times New Roman" w:hAnsi="Times New Roman"/>
              </w:rPr>
            </w:pPr>
            <w:r>
              <w:rPr>
                <w:rFonts w:ascii="Times New Roman" w:hAnsi="Times New Roman"/>
              </w:rPr>
              <w:t>0,0</w:t>
            </w:r>
          </w:p>
        </w:tc>
        <w:tc>
          <w:tcPr>
            <w:tcW w:w="1253" w:type="dxa"/>
            <w:shd w:val="clear" w:color="auto" w:fill="FFFFFF"/>
            <w:vAlign w:val="bottom"/>
          </w:tcPr>
          <w:p w:rsidR="000C1C0D" w:rsidRPr="00707962" w:rsidRDefault="000C1C0D" w:rsidP="000C1C0D">
            <w:pPr>
              <w:jc w:val="right"/>
              <w:rPr>
                <w:rFonts w:ascii="Times New Roman" w:hAnsi="Times New Roman"/>
              </w:rPr>
            </w:pPr>
            <w:r>
              <w:rPr>
                <w:rFonts w:ascii="Times New Roman" w:hAnsi="Times New Roman"/>
              </w:rPr>
              <w:t>0,0</w:t>
            </w:r>
          </w:p>
        </w:tc>
        <w:tc>
          <w:tcPr>
            <w:tcW w:w="1279" w:type="dxa"/>
            <w:shd w:val="clear" w:color="auto" w:fill="FFFFFF"/>
            <w:vAlign w:val="bottom"/>
          </w:tcPr>
          <w:p w:rsidR="000C1C0D" w:rsidRPr="00707962" w:rsidRDefault="000C1C0D" w:rsidP="000C1C0D">
            <w:pPr>
              <w:jc w:val="right"/>
              <w:rPr>
                <w:rFonts w:ascii="Times New Roman" w:hAnsi="Times New Roman"/>
              </w:rPr>
            </w:pPr>
            <w:r>
              <w:rPr>
                <w:rFonts w:ascii="Times New Roman" w:hAnsi="Times New Roman"/>
              </w:rPr>
              <w:t>0,0</w:t>
            </w:r>
          </w:p>
        </w:tc>
      </w:tr>
      <w:tr w:rsidR="000C1C0D" w:rsidRPr="00526F3E" w:rsidTr="000C1C0D">
        <w:tc>
          <w:tcPr>
            <w:tcW w:w="3519" w:type="dxa"/>
            <w:shd w:val="clear" w:color="auto" w:fill="FFFFFF"/>
            <w:vAlign w:val="bottom"/>
          </w:tcPr>
          <w:p w:rsidR="000C1C0D" w:rsidRPr="00707962" w:rsidRDefault="000C1C0D" w:rsidP="000C1C0D">
            <w:pPr>
              <w:tabs>
                <w:tab w:val="left" w:pos="317"/>
              </w:tabs>
              <w:ind w:left="-108" w:firstLine="142"/>
              <w:jc w:val="center"/>
              <w:rPr>
                <w:rFonts w:ascii="Times New Roman" w:hAnsi="Times New Roman"/>
              </w:rPr>
            </w:pPr>
            <w:r w:rsidRPr="00707962">
              <w:rPr>
                <w:rFonts w:ascii="Times New Roman" w:hAnsi="Times New Roman"/>
              </w:rPr>
              <w:t>000 2 02 16001 00 0000 150</w:t>
            </w:r>
          </w:p>
        </w:tc>
        <w:tc>
          <w:tcPr>
            <w:tcW w:w="3003" w:type="dxa"/>
            <w:shd w:val="clear" w:color="auto" w:fill="FFFFFF"/>
            <w:vAlign w:val="bottom"/>
          </w:tcPr>
          <w:p w:rsidR="000C1C0D" w:rsidRPr="00707962" w:rsidRDefault="000C1C0D" w:rsidP="000C1C0D">
            <w:pPr>
              <w:ind w:left="187" w:hanging="108"/>
              <w:jc w:val="left"/>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707962">
              <w:rPr>
                <w:rFonts w:ascii="Times New Roman" w:hAnsi="Times New Roman"/>
                <w:color w:val="00000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55" w:type="dxa"/>
            <w:shd w:val="clear" w:color="auto" w:fill="FFFFFF"/>
            <w:vAlign w:val="bottom"/>
          </w:tcPr>
          <w:p w:rsidR="000C1C0D" w:rsidRPr="00707962" w:rsidRDefault="000C1C0D" w:rsidP="000C1C0D">
            <w:pPr>
              <w:jc w:val="right"/>
              <w:rPr>
                <w:rFonts w:ascii="Times New Roman" w:hAnsi="Times New Roman"/>
              </w:rPr>
            </w:pPr>
            <w:r>
              <w:rPr>
                <w:rFonts w:ascii="Times New Roman" w:hAnsi="Times New Roman"/>
              </w:rPr>
              <w:t>1076,0</w:t>
            </w:r>
          </w:p>
        </w:tc>
        <w:tc>
          <w:tcPr>
            <w:tcW w:w="1253" w:type="dxa"/>
            <w:shd w:val="clear" w:color="auto" w:fill="FFFFFF"/>
            <w:vAlign w:val="bottom"/>
          </w:tcPr>
          <w:p w:rsidR="000C1C0D" w:rsidRPr="00707962" w:rsidRDefault="000C1C0D" w:rsidP="000C1C0D">
            <w:pPr>
              <w:ind w:firstLine="0"/>
              <w:jc w:val="right"/>
              <w:rPr>
                <w:rFonts w:ascii="Times New Roman" w:hAnsi="Times New Roman"/>
              </w:rPr>
            </w:pPr>
            <w:r>
              <w:rPr>
                <w:rFonts w:ascii="Times New Roman" w:hAnsi="Times New Roman"/>
              </w:rPr>
              <w:t>1553,0</w:t>
            </w:r>
          </w:p>
        </w:tc>
        <w:tc>
          <w:tcPr>
            <w:tcW w:w="1279" w:type="dxa"/>
            <w:shd w:val="clear" w:color="auto" w:fill="FFFFFF"/>
            <w:vAlign w:val="bottom"/>
          </w:tcPr>
          <w:p w:rsidR="000C1C0D" w:rsidRPr="00707962" w:rsidRDefault="000C1C0D" w:rsidP="000C1C0D">
            <w:pPr>
              <w:ind w:firstLine="160"/>
              <w:jc w:val="right"/>
              <w:rPr>
                <w:rFonts w:ascii="Times New Roman" w:hAnsi="Times New Roman"/>
              </w:rPr>
            </w:pPr>
            <w:r>
              <w:rPr>
                <w:rFonts w:ascii="Times New Roman" w:hAnsi="Times New Roman"/>
              </w:rPr>
              <w:t>1705,0</w:t>
            </w:r>
          </w:p>
        </w:tc>
      </w:tr>
      <w:tr w:rsidR="000C1C0D" w:rsidRPr="00526F3E" w:rsidTr="000C1C0D">
        <w:tc>
          <w:tcPr>
            <w:tcW w:w="3519" w:type="dxa"/>
            <w:shd w:val="clear" w:color="auto" w:fill="FFFFFF"/>
            <w:vAlign w:val="bottom"/>
          </w:tcPr>
          <w:p w:rsidR="000C1C0D" w:rsidRPr="00707962" w:rsidRDefault="000C1C0D" w:rsidP="000C1C0D">
            <w:pPr>
              <w:tabs>
                <w:tab w:val="left" w:pos="317"/>
              </w:tabs>
              <w:ind w:left="-108" w:firstLine="142"/>
              <w:jc w:val="center"/>
              <w:rPr>
                <w:rFonts w:ascii="Times New Roman" w:hAnsi="Times New Roman"/>
              </w:rPr>
            </w:pPr>
            <w:r w:rsidRPr="00707962">
              <w:rPr>
                <w:rFonts w:ascii="Times New Roman" w:hAnsi="Times New Roman"/>
              </w:rPr>
              <w:t>000 2 02 16001 10 0000 150</w:t>
            </w:r>
          </w:p>
        </w:tc>
        <w:tc>
          <w:tcPr>
            <w:tcW w:w="3003" w:type="dxa"/>
            <w:shd w:val="clear" w:color="auto" w:fill="FFFFFF"/>
            <w:vAlign w:val="bottom"/>
          </w:tcPr>
          <w:p w:rsidR="000C1C0D" w:rsidRPr="00707962" w:rsidRDefault="000C1C0D" w:rsidP="000C1C0D">
            <w:pPr>
              <w:ind w:left="187" w:hanging="284"/>
              <w:jc w:val="left"/>
              <w:rPr>
                <w:rFonts w:ascii="Times New Roman" w:hAnsi="Times New Roman"/>
              </w:rPr>
            </w:pPr>
            <w:r>
              <w:rPr>
                <w:rFonts w:ascii="Times New Roman" w:hAnsi="Times New Roman"/>
              </w:rPr>
              <w:t xml:space="preserve">    </w:t>
            </w:r>
            <w:r w:rsidRPr="00707962">
              <w:rPr>
                <w:rFonts w:ascii="Times New Roman" w:hAnsi="Times New Roman"/>
              </w:rPr>
              <w:t>Дотации бюджетам сельских поселений на выравнивание бюджетной обеспеченности из бюджетов муниципальных районов</w:t>
            </w:r>
          </w:p>
        </w:tc>
        <w:tc>
          <w:tcPr>
            <w:tcW w:w="1455" w:type="dxa"/>
            <w:shd w:val="clear" w:color="auto" w:fill="FFFFFF"/>
            <w:vAlign w:val="bottom"/>
          </w:tcPr>
          <w:p w:rsidR="000C1C0D" w:rsidRPr="00707962" w:rsidRDefault="000C1C0D" w:rsidP="000C1C0D">
            <w:pPr>
              <w:jc w:val="right"/>
              <w:rPr>
                <w:rFonts w:ascii="Times New Roman" w:hAnsi="Times New Roman"/>
              </w:rPr>
            </w:pPr>
            <w:r>
              <w:rPr>
                <w:rFonts w:ascii="Times New Roman" w:hAnsi="Times New Roman"/>
              </w:rPr>
              <w:t>1076,0</w:t>
            </w:r>
          </w:p>
        </w:tc>
        <w:tc>
          <w:tcPr>
            <w:tcW w:w="1253" w:type="dxa"/>
            <w:shd w:val="clear" w:color="auto" w:fill="FFFFFF"/>
            <w:vAlign w:val="bottom"/>
          </w:tcPr>
          <w:p w:rsidR="000C1C0D" w:rsidRPr="00707962" w:rsidRDefault="000C1C0D" w:rsidP="000C1C0D">
            <w:pPr>
              <w:ind w:firstLine="138"/>
              <w:jc w:val="right"/>
              <w:rPr>
                <w:rFonts w:ascii="Times New Roman" w:hAnsi="Times New Roman"/>
              </w:rPr>
            </w:pPr>
            <w:r>
              <w:rPr>
                <w:rFonts w:ascii="Times New Roman" w:hAnsi="Times New Roman"/>
              </w:rPr>
              <w:t>1553,0</w:t>
            </w:r>
          </w:p>
        </w:tc>
        <w:tc>
          <w:tcPr>
            <w:tcW w:w="1279" w:type="dxa"/>
            <w:shd w:val="clear" w:color="auto" w:fill="FFFFFF"/>
            <w:vAlign w:val="bottom"/>
          </w:tcPr>
          <w:p w:rsidR="000C1C0D" w:rsidRPr="00707962" w:rsidRDefault="000C1C0D" w:rsidP="000C1C0D">
            <w:pPr>
              <w:ind w:firstLine="160"/>
              <w:jc w:val="right"/>
              <w:rPr>
                <w:rFonts w:ascii="Times New Roman" w:hAnsi="Times New Roman"/>
              </w:rPr>
            </w:pPr>
            <w:r>
              <w:rPr>
                <w:rFonts w:ascii="Times New Roman" w:hAnsi="Times New Roman"/>
              </w:rPr>
              <w:t>1705,0</w:t>
            </w:r>
          </w:p>
        </w:tc>
      </w:tr>
      <w:tr w:rsidR="000C1C0D" w:rsidRPr="00526F3E" w:rsidTr="000C1C0D">
        <w:tc>
          <w:tcPr>
            <w:tcW w:w="3519" w:type="dxa"/>
            <w:shd w:val="clear" w:color="auto" w:fill="FFFFFF"/>
            <w:vAlign w:val="bottom"/>
          </w:tcPr>
          <w:p w:rsidR="000C1C0D" w:rsidRPr="00A37605" w:rsidRDefault="000C1C0D" w:rsidP="000C1C0D">
            <w:pPr>
              <w:tabs>
                <w:tab w:val="left" w:pos="317"/>
              </w:tabs>
              <w:ind w:left="-108" w:firstLine="142"/>
              <w:jc w:val="center"/>
              <w:rPr>
                <w:rFonts w:ascii="Times New Roman" w:hAnsi="Times New Roman"/>
                <w:color w:val="000000"/>
              </w:rPr>
            </w:pPr>
            <w:r>
              <w:rPr>
                <w:rFonts w:ascii="Times New Roman" w:hAnsi="Times New Roman"/>
                <w:color w:val="000000"/>
              </w:rPr>
              <w:t>000</w:t>
            </w:r>
            <w:r w:rsidRPr="00A37605">
              <w:rPr>
                <w:rFonts w:ascii="Times New Roman" w:hAnsi="Times New Roman"/>
                <w:color w:val="000000"/>
              </w:rPr>
              <w:t xml:space="preserve"> 2 02 20000 00 0000 150</w:t>
            </w:r>
          </w:p>
        </w:tc>
        <w:tc>
          <w:tcPr>
            <w:tcW w:w="3003" w:type="dxa"/>
            <w:shd w:val="clear" w:color="auto" w:fill="FFFFFF"/>
            <w:vAlign w:val="bottom"/>
          </w:tcPr>
          <w:p w:rsidR="000C1C0D" w:rsidRPr="00A37605" w:rsidRDefault="000C1C0D" w:rsidP="000C1C0D">
            <w:pPr>
              <w:ind w:left="34" w:firstLine="142"/>
              <w:rPr>
                <w:rFonts w:ascii="Times New Roman" w:hAnsi="Times New Roman"/>
                <w:color w:val="000000"/>
              </w:rPr>
            </w:pPr>
            <w:r w:rsidRPr="00A37605">
              <w:rPr>
                <w:rFonts w:ascii="Times New Roman" w:hAnsi="Times New Roman"/>
                <w:color w:val="000000"/>
              </w:rPr>
              <w:t xml:space="preserve">Субсидии бюджетам </w:t>
            </w:r>
            <w:r>
              <w:rPr>
                <w:rFonts w:ascii="Times New Roman" w:hAnsi="Times New Roman"/>
                <w:color w:val="000000"/>
              </w:rPr>
              <w:t xml:space="preserve">   </w:t>
            </w:r>
            <w:r w:rsidRPr="00A37605">
              <w:rPr>
                <w:rFonts w:ascii="Times New Roman" w:hAnsi="Times New Roman"/>
                <w:color w:val="000000"/>
              </w:rPr>
              <w:t>бюджетной системы Российской Федерации (межбюджетные субсидии)</w:t>
            </w:r>
          </w:p>
        </w:tc>
        <w:tc>
          <w:tcPr>
            <w:tcW w:w="1455" w:type="dxa"/>
            <w:shd w:val="clear" w:color="auto" w:fill="FFFFFF"/>
            <w:vAlign w:val="bottom"/>
          </w:tcPr>
          <w:p w:rsidR="000C1C0D" w:rsidRPr="005A37B5" w:rsidRDefault="000C1C0D" w:rsidP="000C1C0D">
            <w:pPr>
              <w:jc w:val="right"/>
              <w:rPr>
                <w:rFonts w:ascii="Times New Roman" w:hAnsi="Times New Roman"/>
                <w:b/>
              </w:rPr>
            </w:pPr>
            <w:r>
              <w:rPr>
                <w:rFonts w:ascii="Times New Roman" w:hAnsi="Times New Roman"/>
                <w:b/>
              </w:rPr>
              <w:t>0,0</w:t>
            </w:r>
          </w:p>
        </w:tc>
        <w:tc>
          <w:tcPr>
            <w:tcW w:w="1253" w:type="dxa"/>
            <w:shd w:val="clear" w:color="auto" w:fill="FFFFFF"/>
            <w:vAlign w:val="bottom"/>
          </w:tcPr>
          <w:p w:rsidR="000C1C0D" w:rsidRPr="002C055A" w:rsidRDefault="000C1C0D" w:rsidP="000C1C0D">
            <w:pPr>
              <w:jc w:val="right"/>
              <w:rPr>
                <w:rFonts w:ascii="Times New Roman" w:hAnsi="Times New Roman"/>
                <w:b/>
              </w:rPr>
            </w:pPr>
            <w:r w:rsidRPr="002C055A">
              <w:rPr>
                <w:rFonts w:ascii="Times New Roman" w:hAnsi="Times New Roman"/>
                <w:b/>
              </w:rPr>
              <w:t>0,0</w:t>
            </w:r>
          </w:p>
        </w:tc>
        <w:tc>
          <w:tcPr>
            <w:tcW w:w="1279" w:type="dxa"/>
            <w:shd w:val="clear" w:color="auto" w:fill="FFFFFF"/>
            <w:vAlign w:val="bottom"/>
          </w:tcPr>
          <w:p w:rsidR="000C1C0D" w:rsidRPr="00C42FAB" w:rsidRDefault="000C1C0D" w:rsidP="000C1C0D">
            <w:pPr>
              <w:jc w:val="right"/>
              <w:rPr>
                <w:rFonts w:ascii="Times New Roman" w:hAnsi="Times New Roman"/>
                <w:b/>
              </w:rPr>
            </w:pPr>
            <w:r w:rsidRPr="00C42FAB">
              <w:rPr>
                <w:rFonts w:ascii="Times New Roman" w:hAnsi="Times New Roman"/>
                <w:b/>
              </w:rPr>
              <w:t>0,0</w:t>
            </w:r>
          </w:p>
        </w:tc>
      </w:tr>
      <w:tr w:rsidR="000C1C0D" w:rsidRPr="00526F3E" w:rsidTr="000C1C0D">
        <w:tc>
          <w:tcPr>
            <w:tcW w:w="3519" w:type="dxa"/>
            <w:shd w:val="clear" w:color="auto" w:fill="FFFFFF"/>
            <w:vAlign w:val="bottom"/>
          </w:tcPr>
          <w:p w:rsidR="000C1C0D" w:rsidRPr="00A37605" w:rsidRDefault="000C1C0D" w:rsidP="000C1C0D">
            <w:pPr>
              <w:tabs>
                <w:tab w:val="left" w:pos="317"/>
              </w:tabs>
              <w:ind w:left="-108" w:firstLine="142"/>
              <w:jc w:val="center"/>
              <w:rPr>
                <w:rFonts w:ascii="Times New Roman" w:hAnsi="Times New Roman"/>
                <w:color w:val="000000"/>
              </w:rPr>
            </w:pPr>
            <w:r>
              <w:rPr>
                <w:rFonts w:ascii="Times New Roman" w:hAnsi="Times New Roman"/>
                <w:color w:val="000000"/>
              </w:rPr>
              <w:lastRenderedPageBreak/>
              <w:t>000</w:t>
            </w:r>
            <w:r w:rsidRPr="00A37605">
              <w:rPr>
                <w:rFonts w:ascii="Times New Roman" w:hAnsi="Times New Roman"/>
                <w:color w:val="000000"/>
              </w:rPr>
              <w:t xml:space="preserve"> 2 02 29999 00 0000 150</w:t>
            </w:r>
          </w:p>
        </w:tc>
        <w:tc>
          <w:tcPr>
            <w:tcW w:w="3003" w:type="dxa"/>
            <w:shd w:val="clear" w:color="auto" w:fill="FFFFFF"/>
            <w:vAlign w:val="bottom"/>
          </w:tcPr>
          <w:p w:rsidR="000C1C0D" w:rsidRPr="00A37605" w:rsidRDefault="000C1C0D" w:rsidP="000C1C0D">
            <w:pPr>
              <w:ind w:left="34" w:firstLine="142"/>
              <w:rPr>
                <w:rFonts w:ascii="Times New Roman" w:hAnsi="Times New Roman"/>
                <w:color w:val="000000"/>
              </w:rPr>
            </w:pPr>
            <w:r w:rsidRPr="00A37605">
              <w:rPr>
                <w:rFonts w:ascii="Times New Roman" w:hAnsi="Times New Roman"/>
                <w:color w:val="000000"/>
              </w:rPr>
              <w:t>Прочие субсидии</w:t>
            </w:r>
          </w:p>
        </w:tc>
        <w:tc>
          <w:tcPr>
            <w:tcW w:w="1455" w:type="dxa"/>
            <w:shd w:val="clear" w:color="auto" w:fill="FFFFFF"/>
            <w:vAlign w:val="bottom"/>
          </w:tcPr>
          <w:p w:rsidR="000C1C0D" w:rsidRPr="00707962" w:rsidRDefault="000C1C0D" w:rsidP="000C1C0D">
            <w:pPr>
              <w:jc w:val="right"/>
              <w:rPr>
                <w:rFonts w:ascii="Times New Roman" w:hAnsi="Times New Roman"/>
              </w:rPr>
            </w:pPr>
            <w:r>
              <w:rPr>
                <w:rFonts w:ascii="Times New Roman" w:hAnsi="Times New Roman"/>
              </w:rPr>
              <w:t>0,0</w:t>
            </w:r>
          </w:p>
        </w:tc>
        <w:tc>
          <w:tcPr>
            <w:tcW w:w="1253" w:type="dxa"/>
            <w:shd w:val="clear" w:color="auto" w:fill="FFFFFF"/>
            <w:vAlign w:val="bottom"/>
          </w:tcPr>
          <w:p w:rsidR="000C1C0D" w:rsidRPr="00707962" w:rsidRDefault="000C1C0D" w:rsidP="000C1C0D">
            <w:pPr>
              <w:jc w:val="right"/>
              <w:rPr>
                <w:rFonts w:ascii="Times New Roman" w:hAnsi="Times New Roman"/>
              </w:rPr>
            </w:pPr>
            <w:r>
              <w:rPr>
                <w:rFonts w:ascii="Times New Roman" w:hAnsi="Times New Roman"/>
              </w:rPr>
              <w:t>0,0</w:t>
            </w:r>
          </w:p>
        </w:tc>
        <w:tc>
          <w:tcPr>
            <w:tcW w:w="1279" w:type="dxa"/>
            <w:shd w:val="clear" w:color="auto" w:fill="FFFFFF"/>
            <w:vAlign w:val="bottom"/>
          </w:tcPr>
          <w:p w:rsidR="000C1C0D" w:rsidRPr="00707962" w:rsidRDefault="000C1C0D" w:rsidP="000C1C0D">
            <w:pPr>
              <w:jc w:val="right"/>
              <w:rPr>
                <w:rFonts w:ascii="Times New Roman" w:hAnsi="Times New Roman"/>
              </w:rPr>
            </w:pPr>
            <w:r>
              <w:rPr>
                <w:rFonts w:ascii="Times New Roman" w:hAnsi="Times New Roman"/>
              </w:rPr>
              <w:t>0,0</w:t>
            </w:r>
          </w:p>
        </w:tc>
      </w:tr>
      <w:tr w:rsidR="000C1C0D" w:rsidRPr="00526F3E" w:rsidTr="000C1C0D">
        <w:tc>
          <w:tcPr>
            <w:tcW w:w="3519" w:type="dxa"/>
            <w:shd w:val="clear" w:color="auto" w:fill="FFFFFF"/>
            <w:vAlign w:val="bottom"/>
          </w:tcPr>
          <w:p w:rsidR="000C1C0D" w:rsidRPr="00A37605" w:rsidRDefault="000C1C0D" w:rsidP="000C1C0D">
            <w:pPr>
              <w:tabs>
                <w:tab w:val="left" w:pos="317"/>
              </w:tabs>
              <w:ind w:left="-108" w:firstLine="142"/>
              <w:jc w:val="center"/>
              <w:rPr>
                <w:rFonts w:ascii="Times New Roman" w:hAnsi="Times New Roman"/>
                <w:color w:val="000000"/>
              </w:rPr>
            </w:pPr>
            <w:r>
              <w:rPr>
                <w:rFonts w:ascii="Times New Roman" w:hAnsi="Times New Roman"/>
                <w:color w:val="000000"/>
              </w:rPr>
              <w:t>000</w:t>
            </w:r>
            <w:r w:rsidRPr="00A37605">
              <w:rPr>
                <w:rFonts w:ascii="Times New Roman" w:hAnsi="Times New Roman"/>
                <w:color w:val="000000"/>
              </w:rPr>
              <w:t xml:space="preserve"> 2 02 29999 10 0000 150</w:t>
            </w:r>
          </w:p>
        </w:tc>
        <w:tc>
          <w:tcPr>
            <w:tcW w:w="3003" w:type="dxa"/>
            <w:shd w:val="clear" w:color="auto" w:fill="FFFFFF"/>
            <w:vAlign w:val="bottom"/>
          </w:tcPr>
          <w:p w:rsidR="000C1C0D" w:rsidRPr="00A37605" w:rsidRDefault="000C1C0D" w:rsidP="000C1C0D">
            <w:pPr>
              <w:ind w:left="34" w:firstLine="142"/>
              <w:rPr>
                <w:rFonts w:ascii="Times New Roman" w:hAnsi="Times New Roman"/>
                <w:color w:val="000000"/>
              </w:rPr>
            </w:pPr>
            <w:r w:rsidRPr="00A37605">
              <w:rPr>
                <w:rFonts w:ascii="Times New Roman" w:hAnsi="Times New Roman"/>
                <w:color w:val="000000"/>
              </w:rPr>
              <w:t>Прочие субсидии бюджетам сельских поселений</w:t>
            </w:r>
          </w:p>
        </w:tc>
        <w:tc>
          <w:tcPr>
            <w:tcW w:w="1455" w:type="dxa"/>
            <w:shd w:val="clear" w:color="auto" w:fill="FFFFFF"/>
            <w:vAlign w:val="bottom"/>
          </w:tcPr>
          <w:p w:rsidR="000C1C0D" w:rsidRPr="00707962" w:rsidRDefault="000C1C0D" w:rsidP="000C1C0D">
            <w:pPr>
              <w:jc w:val="right"/>
              <w:rPr>
                <w:rFonts w:ascii="Times New Roman" w:hAnsi="Times New Roman"/>
              </w:rPr>
            </w:pPr>
            <w:r>
              <w:rPr>
                <w:rFonts w:ascii="Times New Roman" w:hAnsi="Times New Roman"/>
              </w:rPr>
              <w:t>0,0</w:t>
            </w:r>
          </w:p>
        </w:tc>
        <w:tc>
          <w:tcPr>
            <w:tcW w:w="1253" w:type="dxa"/>
            <w:shd w:val="clear" w:color="auto" w:fill="FFFFFF"/>
            <w:vAlign w:val="bottom"/>
          </w:tcPr>
          <w:p w:rsidR="000C1C0D" w:rsidRPr="00707962" w:rsidRDefault="000C1C0D" w:rsidP="000C1C0D">
            <w:pPr>
              <w:jc w:val="right"/>
              <w:rPr>
                <w:rFonts w:ascii="Times New Roman" w:hAnsi="Times New Roman"/>
              </w:rPr>
            </w:pPr>
            <w:r>
              <w:rPr>
                <w:rFonts w:ascii="Times New Roman" w:hAnsi="Times New Roman"/>
              </w:rPr>
              <w:t>0,0</w:t>
            </w:r>
          </w:p>
        </w:tc>
        <w:tc>
          <w:tcPr>
            <w:tcW w:w="1279" w:type="dxa"/>
            <w:shd w:val="clear" w:color="auto" w:fill="FFFFFF"/>
            <w:vAlign w:val="bottom"/>
          </w:tcPr>
          <w:p w:rsidR="000C1C0D" w:rsidRPr="00707962" w:rsidRDefault="000C1C0D" w:rsidP="000C1C0D">
            <w:pPr>
              <w:jc w:val="right"/>
              <w:rPr>
                <w:rFonts w:ascii="Times New Roman" w:hAnsi="Times New Roman"/>
              </w:rPr>
            </w:pPr>
            <w:r>
              <w:rPr>
                <w:rFonts w:ascii="Times New Roman" w:hAnsi="Times New Roman"/>
              </w:rPr>
              <w:t>0,0</w:t>
            </w:r>
          </w:p>
        </w:tc>
      </w:tr>
      <w:tr w:rsidR="000C1C0D" w:rsidRPr="00526F3E" w:rsidTr="000C1C0D">
        <w:tc>
          <w:tcPr>
            <w:tcW w:w="3519" w:type="dxa"/>
            <w:shd w:val="clear" w:color="auto" w:fill="FFFFFF"/>
            <w:vAlign w:val="bottom"/>
          </w:tcPr>
          <w:p w:rsidR="000C1C0D" w:rsidRPr="00707962" w:rsidRDefault="000C1C0D" w:rsidP="000C1C0D">
            <w:pPr>
              <w:tabs>
                <w:tab w:val="left" w:pos="317"/>
              </w:tabs>
              <w:ind w:left="-108" w:firstLine="142"/>
              <w:jc w:val="center"/>
              <w:rPr>
                <w:rFonts w:ascii="Times New Roman" w:hAnsi="Times New Roman"/>
                <w:color w:val="000000"/>
              </w:rPr>
            </w:pPr>
            <w:r w:rsidRPr="00707962">
              <w:rPr>
                <w:rFonts w:ascii="Times New Roman" w:hAnsi="Times New Roman"/>
                <w:color w:val="000000"/>
              </w:rPr>
              <w:t>000 2 02 30000 00 0000 150</w:t>
            </w:r>
          </w:p>
        </w:tc>
        <w:tc>
          <w:tcPr>
            <w:tcW w:w="3003" w:type="dxa"/>
            <w:shd w:val="clear" w:color="auto" w:fill="FFFFFF"/>
            <w:vAlign w:val="bottom"/>
          </w:tcPr>
          <w:p w:rsidR="000C1C0D" w:rsidRPr="00707962" w:rsidRDefault="000C1C0D" w:rsidP="000C1C0D">
            <w:pPr>
              <w:ind w:leftChars="-30" w:hangingChars="30" w:hanging="72"/>
              <w:rPr>
                <w:rFonts w:ascii="Times New Roman" w:hAnsi="Times New Roman"/>
                <w:color w:val="000000"/>
              </w:rPr>
            </w:pPr>
            <w:r w:rsidRPr="00707962">
              <w:rPr>
                <w:rFonts w:ascii="Times New Roman" w:hAnsi="Times New Roman"/>
                <w:color w:val="000000"/>
              </w:rPr>
              <w:t xml:space="preserve">  Субвенции бюджетам бюджетной системы Российской Федерации</w:t>
            </w:r>
          </w:p>
        </w:tc>
        <w:tc>
          <w:tcPr>
            <w:tcW w:w="1455" w:type="dxa"/>
            <w:shd w:val="clear" w:color="auto" w:fill="FFFFFF"/>
            <w:vAlign w:val="bottom"/>
          </w:tcPr>
          <w:p w:rsidR="000C1C0D" w:rsidRPr="00A10691" w:rsidRDefault="000C1C0D" w:rsidP="000C1C0D">
            <w:pPr>
              <w:jc w:val="right"/>
              <w:rPr>
                <w:rFonts w:ascii="Times New Roman" w:hAnsi="Times New Roman"/>
                <w:b/>
              </w:rPr>
            </w:pPr>
            <w:r>
              <w:rPr>
                <w:rFonts w:ascii="Times New Roman" w:hAnsi="Times New Roman"/>
                <w:b/>
              </w:rPr>
              <w:t>340,0</w:t>
            </w:r>
          </w:p>
        </w:tc>
        <w:tc>
          <w:tcPr>
            <w:tcW w:w="1253" w:type="dxa"/>
            <w:shd w:val="clear" w:color="auto" w:fill="FFFFFF"/>
            <w:vAlign w:val="bottom"/>
          </w:tcPr>
          <w:p w:rsidR="000C1C0D" w:rsidRPr="00A10691" w:rsidRDefault="000C1C0D" w:rsidP="000C1C0D">
            <w:pPr>
              <w:ind w:firstLine="34"/>
              <w:jc w:val="right"/>
              <w:rPr>
                <w:rFonts w:ascii="Times New Roman" w:hAnsi="Times New Roman"/>
                <w:b/>
              </w:rPr>
            </w:pPr>
            <w:r>
              <w:rPr>
                <w:rFonts w:ascii="Times New Roman" w:hAnsi="Times New Roman"/>
                <w:b/>
              </w:rPr>
              <w:t>374,6</w:t>
            </w:r>
          </w:p>
        </w:tc>
        <w:tc>
          <w:tcPr>
            <w:tcW w:w="1279" w:type="dxa"/>
            <w:shd w:val="clear" w:color="auto" w:fill="FFFFFF"/>
            <w:vAlign w:val="bottom"/>
          </w:tcPr>
          <w:p w:rsidR="000C1C0D" w:rsidRPr="00A10691" w:rsidRDefault="000C1C0D" w:rsidP="000C1C0D">
            <w:pPr>
              <w:ind w:firstLine="199"/>
              <w:jc w:val="right"/>
              <w:rPr>
                <w:rFonts w:ascii="Times New Roman" w:hAnsi="Times New Roman"/>
                <w:b/>
              </w:rPr>
            </w:pPr>
            <w:r>
              <w:rPr>
                <w:rFonts w:ascii="Times New Roman" w:hAnsi="Times New Roman"/>
                <w:b/>
              </w:rPr>
              <w:t>409,7</w:t>
            </w:r>
          </w:p>
        </w:tc>
      </w:tr>
      <w:tr w:rsidR="000C1C0D" w:rsidRPr="00526F3E" w:rsidTr="000C1C0D">
        <w:tc>
          <w:tcPr>
            <w:tcW w:w="3519" w:type="dxa"/>
            <w:vAlign w:val="bottom"/>
          </w:tcPr>
          <w:p w:rsidR="000C1C0D" w:rsidRPr="00707962" w:rsidRDefault="000C1C0D" w:rsidP="000C1C0D">
            <w:pPr>
              <w:tabs>
                <w:tab w:val="left" w:pos="317"/>
              </w:tabs>
              <w:ind w:left="-108" w:firstLine="142"/>
              <w:jc w:val="center"/>
              <w:rPr>
                <w:rFonts w:ascii="Times New Roman" w:hAnsi="Times New Roman"/>
              </w:rPr>
            </w:pPr>
            <w:r w:rsidRPr="00707962">
              <w:rPr>
                <w:rFonts w:ascii="Times New Roman" w:hAnsi="Times New Roman"/>
              </w:rPr>
              <w:t>000 2 02 35118 00 0000 150</w:t>
            </w:r>
          </w:p>
        </w:tc>
        <w:tc>
          <w:tcPr>
            <w:tcW w:w="3003" w:type="dxa"/>
            <w:vAlign w:val="bottom"/>
          </w:tcPr>
          <w:p w:rsidR="000C1C0D" w:rsidRPr="003C1F9C" w:rsidRDefault="000C1C0D" w:rsidP="000C1C0D">
            <w:pPr>
              <w:ind w:hanging="108"/>
              <w:rPr>
                <w:rFonts w:ascii="Times New Roman" w:hAnsi="Times New Roman"/>
                <w:color w:val="000000"/>
              </w:rPr>
            </w:pPr>
            <w:r w:rsidRPr="003C1F9C">
              <w:rPr>
                <w:rFonts w:ascii="Times New Roman" w:hAnsi="Times New Roman"/>
                <w:color w:val="00000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340,0</w:t>
            </w:r>
          </w:p>
        </w:tc>
        <w:tc>
          <w:tcPr>
            <w:tcW w:w="1253" w:type="dxa"/>
            <w:vAlign w:val="bottom"/>
          </w:tcPr>
          <w:p w:rsidR="000C1C0D" w:rsidRPr="00707962" w:rsidRDefault="000C1C0D" w:rsidP="000C1C0D">
            <w:pPr>
              <w:ind w:firstLine="176"/>
              <w:jc w:val="right"/>
              <w:rPr>
                <w:rFonts w:ascii="Times New Roman" w:hAnsi="Times New Roman"/>
              </w:rPr>
            </w:pPr>
            <w:r>
              <w:rPr>
                <w:rFonts w:ascii="Times New Roman" w:hAnsi="Times New Roman"/>
              </w:rPr>
              <w:t>374,6</w:t>
            </w:r>
          </w:p>
        </w:tc>
        <w:tc>
          <w:tcPr>
            <w:tcW w:w="1279" w:type="dxa"/>
            <w:vAlign w:val="bottom"/>
          </w:tcPr>
          <w:p w:rsidR="000C1C0D" w:rsidRPr="00707962" w:rsidRDefault="000C1C0D" w:rsidP="000C1C0D">
            <w:pPr>
              <w:ind w:firstLine="199"/>
              <w:jc w:val="right"/>
              <w:rPr>
                <w:rFonts w:ascii="Times New Roman" w:hAnsi="Times New Roman"/>
              </w:rPr>
            </w:pPr>
            <w:r>
              <w:rPr>
                <w:rFonts w:ascii="Times New Roman" w:hAnsi="Times New Roman"/>
              </w:rPr>
              <w:t>409,7</w:t>
            </w:r>
          </w:p>
        </w:tc>
      </w:tr>
      <w:tr w:rsidR="000C1C0D" w:rsidRPr="00526F3E" w:rsidTr="000C1C0D">
        <w:tc>
          <w:tcPr>
            <w:tcW w:w="3519" w:type="dxa"/>
            <w:vAlign w:val="bottom"/>
          </w:tcPr>
          <w:p w:rsidR="000C1C0D" w:rsidRPr="00707962" w:rsidRDefault="000C1C0D" w:rsidP="000C1C0D">
            <w:pPr>
              <w:tabs>
                <w:tab w:val="left" w:pos="317"/>
              </w:tabs>
              <w:ind w:left="-108" w:firstLine="142"/>
              <w:jc w:val="center"/>
              <w:rPr>
                <w:rFonts w:ascii="Times New Roman" w:hAnsi="Times New Roman"/>
              </w:rPr>
            </w:pPr>
            <w:r w:rsidRPr="00707962">
              <w:rPr>
                <w:rFonts w:ascii="Times New Roman" w:hAnsi="Times New Roman"/>
              </w:rPr>
              <w:t>000 2 02 35118 10 0000 150</w:t>
            </w:r>
          </w:p>
        </w:tc>
        <w:tc>
          <w:tcPr>
            <w:tcW w:w="3003" w:type="dxa"/>
            <w:vAlign w:val="bottom"/>
          </w:tcPr>
          <w:p w:rsidR="000C1C0D" w:rsidRPr="003C1F9C" w:rsidRDefault="000C1C0D" w:rsidP="000C1C0D">
            <w:pPr>
              <w:ind w:hanging="108"/>
              <w:rPr>
                <w:rFonts w:ascii="Times New Roman" w:hAnsi="Times New Roman"/>
                <w:color w:val="000000"/>
              </w:rPr>
            </w:pPr>
            <w:r w:rsidRPr="003C1F9C">
              <w:rPr>
                <w:rFonts w:ascii="Times New Roman" w:hAnsi="Times New Roman"/>
                <w:color w:val="00000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340,0</w:t>
            </w:r>
          </w:p>
        </w:tc>
        <w:tc>
          <w:tcPr>
            <w:tcW w:w="1253" w:type="dxa"/>
            <w:vAlign w:val="bottom"/>
          </w:tcPr>
          <w:p w:rsidR="000C1C0D" w:rsidRPr="00707962" w:rsidRDefault="000C1C0D" w:rsidP="000C1C0D">
            <w:pPr>
              <w:ind w:firstLine="176"/>
              <w:jc w:val="right"/>
              <w:rPr>
                <w:rFonts w:ascii="Times New Roman" w:hAnsi="Times New Roman"/>
              </w:rPr>
            </w:pPr>
            <w:r>
              <w:rPr>
                <w:rFonts w:ascii="Times New Roman" w:hAnsi="Times New Roman"/>
              </w:rPr>
              <w:t>374,6</w:t>
            </w:r>
          </w:p>
        </w:tc>
        <w:tc>
          <w:tcPr>
            <w:tcW w:w="1279" w:type="dxa"/>
            <w:vAlign w:val="bottom"/>
          </w:tcPr>
          <w:p w:rsidR="000C1C0D" w:rsidRPr="00707962" w:rsidRDefault="000C1C0D" w:rsidP="000C1C0D">
            <w:pPr>
              <w:ind w:firstLine="199"/>
              <w:jc w:val="right"/>
              <w:rPr>
                <w:rFonts w:ascii="Times New Roman" w:hAnsi="Times New Roman"/>
              </w:rPr>
            </w:pPr>
            <w:r>
              <w:rPr>
                <w:rFonts w:ascii="Times New Roman" w:hAnsi="Times New Roman"/>
              </w:rPr>
              <w:t>409,7</w:t>
            </w:r>
          </w:p>
        </w:tc>
      </w:tr>
      <w:tr w:rsidR="000C1C0D" w:rsidRPr="00526F3E" w:rsidTr="000C1C0D">
        <w:tc>
          <w:tcPr>
            <w:tcW w:w="3519" w:type="dxa"/>
            <w:vAlign w:val="bottom"/>
          </w:tcPr>
          <w:p w:rsidR="000C1C0D" w:rsidRPr="00707962" w:rsidRDefault="000C1C0D" w:rsidP="000C1C0D">
            <w:pPr>
              <w:tabs>
                <w:tab w:val="left" w:pos="317"/>
              </w:tabs>
              <w:ind w:left="-108" w:firstLine="142"/>
              <w:jc w:val="center"/>
              <w:rPr>
                <w:rFonts w:ascii="Times New Roman" w:hAnsi="Times New Roman"/>
              </w:rPr>
            </w:pPr>
            <w:r w:rsidRPr="00707962">
              <w:rPr>
                <w:rFonts w:ascii="Times New Roman" w:hAnsi="Times New Roman"/>
              </w:rPr>
              <w:t>000 2 02 40000 00 0000 150</w:t>
            </w:r>
          </w:p>
        </w:tc>
        <w:tc>
          <w:tcPr>
            <w:tcW w:w="3003" w:type="dxa"/>
            <w:vAlign w:val="bottom"/>
          </w:tcPr>
          <w:p w:rsidR="000C1C0D" w:rsidRPr="00707962" w:rsidRDefault="000C1C0D" w:rsidP="000C1C0D">
            <w:pPr>
              <w:ind w:hanging="108"/>
              <w:rPr>
                <w:rFonts w:ascii="Times New Roman" w:hAnsi="Times New Roman"/>
              </w:rPr>
            </w:pPr>
            <w:r>
              <w:rPr>
                <w:rFonts w:ascii="Times New Roman" w:hAnsi="Times New Roman"/>
              </w:rPr>
              <w:t xml:space="preserve"> </w:t>
            </w:r>
            <w:r w:rsidRPr="00707962">
              <w:rPr>
                <w:rFonts w:ascii="Times New Roman" w:hAnsi="Times New Roman"/>
              </w:rPr>
              <w:t>Иные межбюджетные трансферты</w:t>
            </w:r>
          </w:p>
        </w:tc>
        <w:tc>
          <w:tcPr>
            <w:tcW w:w="1455" w:type="dxa"/>
            <w:vAlign w:val="bottom"/>
          </w:tcPr>
          <w:p w:rsidR="000C1C0D" w:rsidRPr="00A10691" w:rsidRDefault="000C1C0D" w:rsidP="000C1C0D">
            <w:pPr>
              <w:ind w:firstLine="72"/>
              <w:jc w:val="right"/>
              <w:rPr>
                <w:rFonts w:ascii="Times New Roman" w:hAnsi="Times New Roman"/>
                <w:b/>
              </w:rPr>
            </w:pPr>
            <w:r>
              <w:rPr>
                <w:rFonts w:ascii="Times New Roman" w:hAnsi="Times New Roman"/>
                <w:b/>
              </w:rPr>
              <w:t>11512,1</w:t>
            </w:r>
          </w:p>
        </w:tc>
        <w:tc>
          <w:tcPr>
            <w:tcW w:w="1253" w:type="dxa"/>
            <w:vAlign w:val="bottom"/>
          </w:tcPr>
          <w:p w:rsidR="000C1C0D" w:rsidRPr="00A10691" w:rsidRDefault="000C1C0D" w:rsidP="000C1C0D">
            <w:pPr>
              <w:ind w:firstLine="176"/>
              <w:jc w:val="right"/>
              <w:rPr>
                <w:rFonts w:ascii="Times New Roman" w:hAnsi="Times New Roman"/>
                <w:b/>
              </w:rPr>
            </w:pPr>
            <w:r w:rsidRPr="00A10691">
              <w:rPr>
                <w:rFonts w:ascii="Times New Roman" w:hAnsi="Times New Roman"/>
                <w:b/>
              </w:rPr>
              <w:t>12994,0</w:t>
            </w:r>
          </w:p>
        </w:tc>
        <w:tc>
          <w:tcPr>
            <w:tcW w:w="1279" w:type="dxa"/>
            <w:vAlign w:val="bottom"/>
          </w:tcPr>
          <w:p w:rsidR="000C1C0D" w:rsidRPr="00A10691" w:rsidRDefault="000C1C0D" w:rsidP="000C1C0D">
            <w:pPr>
              <w:ind w:firstLine="0"/>
              <w:jc w:val="right"/>
              <w:rPr>
                <w:rFonts w:ascii="Times New Roman" w:hAnsi="Times New Roman"/>
                <w:b/>
              </w:rPr>
            </w:pPr>
            <w:r w:rsidRPr="00A10691">
              <w:rPr>
                <w:rFonts w:ascii="Times New Roman" w:hAnsi="Times New Roman"/>
                <w:b/>
              </w:rPr>
              <w:t>13812,50</w:t>
            </w:r>
          </w:p>
        </w:tc>
      </w:tr>
      <w:tr w:rsidR="000C1C0D" w:rsidRPr="00526F3E" w:rsidTr="000C1C0D">
        <w:tc>
          <w:tcPr>
            <w:tcW w:w="3519" w:type="dxa"/>
            <w:vAlign w:val="bottom"/>
          </w:tcPr>
          <w:p w:rsidR="000C1C0D" w:rsidRPr="00707962" w:rsidRDefault="000C1C0D" w:rsidP="000C1C0D">
            <w:pPr>
              <w:tabs>
                <w:tab w:val="left" w:pos="317"/>
              </w:tabs>
              <w:ind w:left="-108" w:firstLine="142"/>
              <w:jc w:val="center"/>
              <w:rPr>
                <w:rFonts w:ascii="Times New Roman" w:hAnsi="Times New Roman"/>
              </w:rPr>
            </w:pPr>
            <w:r w:rsidRPr="00707962">
              <w:rPr>
                <w:rFonts w:ascii="Times New Roman" w:hAnsi="Times New Roman"/>
              </w:rPr>
              <w:t>000 2 02 40014 00 0000 150</w:t>
            </w:r>
          </w:p>
        </w:tc>
        <w:tc>
          <w:tcPr>
            <w:tcW w:w="3003" w:type="dxa"/>
            <w:vAlign w:val="bottom"/>
          </w:tcPr>
          <w:p w:rsidR="000C1C0D" w:rsidRPr="00707962" w:rsidRDefault="000C1C0D" w:rsidP="000C1C0D">
            <w:pPr>
              <w:ind w:hanging="108"/>
              <w:jc w:val="left"/>
              <w:rPr>
                <w:rFonts w:ascii="Times New Roman" w:hAnsi="Times New Roman"/>
              </w:rPr>
            </w:pPr>
            <w:r>
              <w:rPr>
                <w:rFonts w:ascii="Times New Roman" w:hAnsi="Times New Roman"/>
              </w:rPr>
              <w:t xml:space="preserve"> </w:t>
            </w:r>
            <w:r w:rsidRPr="00707962">
              <w:rPr>
                <w:rFonts w:ascii="Times New Roman" w:hAnsi="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55" w:type="dxa"/>
            <w:vAlign w:val="bottom"/>
          </w:tcPr>
          <w:p w:rsidR="000C1C0D" w:rsidRPr="0078434A" w:rsidRDefault="000C1C0D" w:rsidP="000C1C0D">
            <w:pPr>
              <w:jc w:val="right"/>
              <w:rPr>
                <w:rFonts w:ascii="Times New Roman" w:hAnsi="Times New Roman"/>
              </w:rPr>
            </w:pPr>
            <w:r>
              <w:rPr>
                <w:rFonts w:ascii="Times New Roman" w:hAnsi="Times New Roman"/>
              </w:rPr>
              <w:t>958,8</w:t>
            </w:r>
          </w:p>
        </w:tc>
        <w:tc>
          <w:tcPr>
            <w:tcW w:w="1253" w:type="dxa"/>
            <w:vAlign w:val="bottom"/>
          </w:tcPr>
          <w:p w:rsidR="000C1C0D" w:rsidRPr="00707962" w:rsidRDefault="000C1C0D" w:rsidP="000C1C0D">
            <w:pPr>
              <w:ind w:firstLine="176"/>
              <w:jc w:val="right"/>
              <w:rPr>
                <w:rFonts w:ascii="Times New Roman" w:hAnsi="Times New Roman"/>
                <w:b/>
              </w:rPr>
            </w:pPr>
            <w:r>
              <w:rPr>
                <w:rFonts w:ascii="Times New Roman" w:hAnsi="Times New Roman"/>
              </w:rPr>
              <w:t>2550,0</w:t>
            </w:r>
          </w:p>
        </w:tc>
        <w:tc>
          <w:tcPr>
            <w:tcW w:w="1279" w:type="dxa"/>
            <w:vAlign w:val="bottom"/>
          </w:tcPr>
          <w:p w:rsidR="000C1C0D" w:rsidRPr="00707962" w:rsidRDefault="000C1C0D" w:rsidP="000C1C0D">
            <w:pPr>
              <w:ind w:firstLine="199"/>
              <w:jc w:val="right"/>
              <w:rPr>
                <w:rFonts w:ascii="Times New Roman" w:hAnsi="Times New Roman"/>
                <w:b/>
              </w:rPr>
            </w:pPr>
            <w:r>
              <w:rPr>
                <w:rFonts w:ascii="Times New Roman" w:hAnsi="Times New Roman"/>
              </w:rPr>
              <w:t>2770,0</w:t>
            </w:r>
          </w:p>
        </w:tc>
      </w:tr>
      <w:tr w:rsidR="000C1C0D" w:rsidRPr="00526F3E" w:rsidTr="000C1C0D">
        <w:tc>
          <w:tcPr>
            <w:tcW w:w="3519" w:type="dxa"/>
            <w:vAlign w:val="bottom"/>
          </w:tcPr>
          <w:p w:rsidR="000C1C0D" w:rsidRPr="00707962" w:rsidRDefault="000C1C0D" w:rsidP="000C1C0D">
            <w:pPr>
              <w:tabs>
                <w:tab w:val="left" w:pos="317"/>
              </w:tabs>
              <w:ind w:left="-108" w:firstLine="142"/>
              <w:jc w:val="center"/>
              <w:rPr>
                <w:rFonts w:ascii="Times New Roman" w:hAnsi="Times New Roman"/>
              </w:rPr>
            </w:pPr>
            <w:r w:rsidRPr="00707962">
              <w:rPr>
                <w:rFonts w:ascii="Times New Roman" w:hAnsi="Times New Roman"/>
              </w:rPr>
              <w:t>000 2 02 40014 10 0000 150</w:t>
            </w:r>
          </w:p>
        </w:tc>
        <w:tc>
          <w:tcPr>
            <w:tcW w:w="3003" w:type="dxa"/>
            <w:vAlign w:val="bottom"/>
          </w:tcPr>
          <w:p w:rsidR="000C1C0D" w:rsidRPr="00707962" w:rsidRDefault="000C1C0D" w:rsidP="000C1C0D">
            <w:pPr>
              <w:ind w:hanging="108"/>
              <w:rPr>
                <w:rFonts w:ascii="Times New Roman" w:hAnsi="Times New Roman"/>
              </w:rPr>
            </w:pPr>
            <w:r>
              <w:rPr>
                <w:rFonts w:ascii="Times New Roman" w:hAnsi="Times New Roman"/>
              </w:rPr>
              <w:t xml:space="preserve"> </w:t>
            </w:r>
            <w:r w:rsidRPr="00707962">
              <w:rPr>
                <w:rFonts w:ascii="Times New Roman" w:hAnsi="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55" w:type="dxa"/>
            <w:vAlign w:val="bottom"/>
          </w:tcPr>
          <w:p w:rsidR="000C1C0D" w:rsidRPr="00707962" w:rsidRDefault="000C1C0D" w:rsidP="000C1C0D">
            <w:pPr>
              <w:jc w:val="right"/>
              <w:rPr>
                <w:rFonts w:ascii="Times New Roman" w:hAnsi="Times New Roman"/>
              </w:rPr>
            </w:pPr>
            <w:r>
              <w:rPr>
                <w:rFonts w:ascii="Times New Roman" w:hAnsi="Times New Roman"/>
              </w:rPr>
              <w:t>958,8</w:t>
            </w:r>
          </w:p>
        </w:tc>
        <w:tc>
          <w:tcPr>
            <w:tcW w:w="1253" w:type="dxa"/>
            <w:vAlign w:val="bottom"/>
          </w:tcPr>
          <w:p w:rsidR="000C1C0D" w:rsidRPr="00707962" w:rsidRDefault="000C1C0D" w:rsidP="000C1C0D">
            <w:pPr>
              <w:ind w:firstLine="176"/>
              <w:jc w:val="right"/>
              <w:rPr>
                <w:rFonts w:ascii="Times New Roman" w:hAnsi="Times New Roman"/>
              </w:rPr>
            </w:pPr>
            <w:r>
              <w:rPr>
                <w:rFonts w:ascii="Times New Roman" w:hAnsi="Times New Roman"/>
              </w:rPr>
              <w:t>2550,0</w:t>
            </w:r>
          </w:p>
        </w:tc>
        <w:tc>
          <w:tcPr>
            <w:tcW w:w="1279" w:type="dxa"/>
            <w:vAlign w:val="bottom"/>
          </w:tcPr>
          <w:p w:rsidR="000C1C0D" w:rsidRPr="00707962" w:rsidRDefault="000C1C0D" w:rsidP="000C1C0D">
            <w:pPr>
              <w:ind w:firstLine="57"/>
              <w:jc w:val="right"/>
              <w:rPr>
                <w:rFonts w:ascii="Times New Roman" w:hAnsi="Times New Roman"/>
              </w:rPr>
            </w:pPr>
            <w:r>
              <w:rPr>
                <w:rFonts w:ascii="Times New Roman" w:hAnsi="Times New Roman"/>
              </w:rPr>
              <w:t>2770,0</w:t>
            </w:r>
          </w:p>
        </w:tc>
      </w:tr>
      <w:tr w:rsidR="000C1C0D" w:rsidRPr="00526F3E" w:rsidTr="000C1C0D">
        <w:tc>
          <w:tcPr>
            <w:tcW w:w="3519" w:type="dxa"/>
            <w:vAlign w:val="bottom"/>
          </w:tcPr>
          <w:p w:rsidR="000C1C0D" w:rsidRPr="00707962" w:rsidRDefault="000C1C0D" w:rsidP="000C1C0D">
            <w:pPr>
              <w:tabs>
                <w:tab w:val="left" w:pos="317"/>
              </w:tabs>
              <w:ind w:left="-108" w:firstLine="142"/>
              <w:jc w:val="center"/>
              <w:rPr>
                <w:rFonts w:ascii="Times New Roman" w:hAnsi="Times New Roman"/>
              </w:rPr>
            </w:pPr>
            <w:r w:rsidRPr="00707962">
              <w:rPr>
                <w:rFonts w:ascii="Times New Roman" w:hAnsi="Times New Roman"/>
              </w:rPr>
              <w:t>000 2 02 49999 00 0000 150</w:t>
            </w:r>
          </w:p>
        </w:tc>
        <w:tc>
          <w:tcPr>
            <w:tcW w:w="3003" w:type="dxa"/>
            <w:vAlign w:val="bottom"/>
          </w:tcPr>
          <w:p w:rsidR="000C1C0D" w:rsidRPr="00707962" w:rsidRDefault="000C1C0D" w:rsidP="000C1C0D">
            <w:pPr>
              <w:ind w:hanging="108"/>
              <w:rPr>
                <w:rFonts w:ascii="Times New Roman" w:hAnsi="Times New Roman"/>
              </w:rPr>
            </w:pPr>
            <w:r>
              <w:rPr>
                <w:rFonts w:ascii="Times New Roman" w:hAnsi="Times New Roman"/>
              </w:rPr>
              <w:t xml:space="preserve"> </w:t>
            </w:r>
            <w:r w:rsidRPr="00707962">
              <w:rPr>
                <w:rFonts w:ascii="Times New Roman" w:hAnsi="Times New Roman"/>
              </w:rPr>
              <w:t>Прочие межбюджетные трансферты, передаваемые бюджетам</w:t>
            </w:r>
          </w:p>
        </w:tc>
        <w:tc>
          <w:tcPr>
            <w:tcW w:w="1455" w:type="dxa"/>
            <w:vAlign w:val="bottom"/>
          </w:tcPr>
          <w:p w:rsidR="000C1C0D" w:rsidRPr="0078434A" w:rsidRDefault="000C1C0D" w:rsidP="000C1C0D">
            <w:pPr>
              <w:ind w:hanging="70"/>
              <w:jc w:val="right"/>
              <w:rPr>
                <w:rFonts w:ascii="Times New Roman" w:hAnsi="Times New Roman"/>
              </w:rPr>
            </w:pPr>
            <w:r>
              <w:rPr>
                <w:rFonts w:ascii="Times New Roman" w:hAnsi="Times New Roman"/>
              </w:rPr>
              <w:t>10553,3</w:t>
            </w:r>
          </w:p>
        </w:tc>
        <w:tc>
          <w:tcPr>
            <w:tcW w:w="1253" w:type="dxa"/>
            <w:vAlign w:val="bottom"/>
          </w:tcPr>
          <w:p w:rsidR="000C1C0D" w:rsidRPr="00707962" w:rsidRDefault="000C1C0D" w:rsidP="000C1C0D">
            <w:pPr>
              <w:ind w:firstLine="176"/>
              <w:jc w:val="right"/>
              <w:rPr>
                <w:rFonts w:ascii="Times New Roman" w:hAnsi="Times New Roman"/>
              </w:rPr>
            </w:pPr>
            <w:r>
              <w:rPr>
                <w:rFonts w:ascii="Times New Roman" w:hAnsi="Times New Roman"/>
              </w:rPr>
              <w:t>10444,0</w:t>
            </w:r>
          </w:p>
        </w:tc>
        <w:tc>
          <w:tcPr>
            <w:tcW w:w="1279" w:type="dxa"/>
            <w:vAlign w:val="bottom"/>
          </w:tcPr>
          <w:p w:rsidR="000C1C0D" w:rsidRPr="00707962" w:rsidRDefault="000C1C0D" w:rsidP="000C1C0D">
            <w:pPr>
              <w:ind w:firstLine="199"/>
              <w:jc w:val="right"/>
              <w:rPr>
                <w:rFonts w:ascii="Times New Roman" w:hAnsi="Times New Roman"/>
              </w:rPr>
            </w:pPr>
            <w:r>
              <w:rPr>
                <w:rFonts w:ascii="Times New Roman" w:hAnsi="Times New Roman"/>
              </w:rPr>
              <w:t>11042,5</w:t>
            </w:r>
          </w:p>
        </w:tc>
      </w:tr>
      <w:tr w:rsidR="000C1C0D" w:rsidRPr="00526F3E" w:rsidTr="000C1C0D">
        <w:tc>
          <w:tcPr>
            <w:tcW w:w="3519" w:type="dxa"/>
            <w:vAlign w:val="bottom"/>
          </w:tcPr>
          <w:p w:rsidR="000C1C0D" w:rsidRPr="00707962" w:rsidRDefault="000C1C0D" w:rsidP="000C1C0D">
            <w:pPr>
              <w:tabs>
                <w:tab w:val="left" w:pos="317"/>
              </w:tabs>
              <w:ind w:left="-108" w:firstLine="142"/>
              <w:jc w:val="center"/>
              <w:rPr>
                <w:rFonts w:ascii="Times New Roman" w:hAnsi="Times New Roman"/>
              </w:rPr>
            </w:pPr>
            <w:r w:rsidRPr="00707962">
              <w:rPr>
                <w:rFonts w:ascii="Times New Roman" w:hAnsi="Times New Roman"/>
              </w:rPr>
              <w:t>000 2 02 49999 10 0000 150</w:t>
            </w:r>
          </w:p>
        </w:tc>
        <w:tc>
          <w:tcPr>
            <w:tcW w:w="3003" w:type="dxa"/>
            <w:vAlign w:val="bottom"/>
          </w:tcPr>
          <w:p w:rsidR="000C1C0D" w:rsidRPr="00707962" w:rsidRDefault="000C1C0D" w:rsidP="000C1C0D">
            <w:pPr>
              <w:ind w:hanging="108"/>
              <w:rPr>
                <w:rFonts w:ascii="Times New Roman" w:hAnsi="Times New Roman"/>
              </w:rPr>
            </w:pPr>
            <w:r>
              <w:rPr>
                <w:rFonts w:ascii="Times New Roman" w:hAnsi="Times New Roman"/>
              </w:rPr>
              <w:t xml:space="preserve"> </w:t>
            </w:r>
            <w:r w:rsidRPr="00707962">
              <w:rPr>
                <w:rFonts w:ascii="Times New Roman" w:hAnsi="Times New Roman"/>
              </w:rPr>
              <w:t>Прочие межбюджетные трансферты, передаваемые бюджетам сельских поселений</w:t>
            </w:r>
          </w:p>
        </w:tc>
        <w:tc>
          <w:tcPr>
            <w:tcW w:w="1455" w:type="dxa"/>
            <w:shd w:val="clear" w:color="auto" w:fill="FFFFFF"/>
            <w:vAlign w:val="bottom"/>
          </w:tcPr>
          <w:p w:rsidR="000C1C0D" w:rsidRPr="00707962" w:rsidRDefault="000C1C0D" w:rsidP="000C1C0D">
            <w:pPr>
              <w:ind w:firstLine="72"/>
              <w:jc w:val="right"/>
              <w:rPr>
                <w:rFonts w:ascii="Times New Roman" w:hAnsi="Times New Roman"/>
              </w:rPr>
            </w:pPr>
            <w:r>
              <w:rPr>
                <w:rFonts w:ascii="Times New Roman" w:hAnsi="Times New Roman"/>
              </w:rPr>
              <w:t>10553,3</w:t>
            </w:r>
          </w:p>
        </w:tc>
        <w:tc>
          <w:tcPr>
            <w:tcW w:w="1253" w:type="dxa"/>
            <w:shd w:val="clear" w:color="auto" w:fill="FFFFFF"/>
            <w:vAlign w:val="bottom"/>
          </w:tcPr>
          <w:p w:rsidR="000C1C0D" w:rsidRPr="00707962" w:rsidRDefault="000C1C0D" w:rsidP="000C1C0D">
            <w:pPr>
              <w:ind w:firstLine="34"/>
              <w:jc w:val="right"/>
              <w:rPr>
                <w:rFonts w:ascii="Times New Roman" w:hAnsi="Times New Roman"/>
              </w:rPr>
            </w:pPr>
            <w:r>
              <w:rPr>
                <w:rFonts w:ascii="Times New Roman" w:hAnsi="Times New Roman"/>
              </w:rPr>
              <w:t>10444,0</w:t>
            </w:r>
          </w:p>
        </w:tc>
        <w:tc>
          <w:tcPr>
            <w:tcW w:w="1279" w:type="dxa"/>
            <w:shd w:val="clear" w:color="auto" w:fill="FFFFFF"/>
            <w:vAlign w:val="bottom"/>
          </w:tcPr>
          <w:p w:rsidR="000C1C0D" w:rsidRPr="00707962" w:rsidRDefault="000C1C0D" w:rsidP="000C1C0D">
            <w:pPr>
              <w:ind w:firstLine="199"/>
              <w:jc w:val="right"/>
              <w:rPr>
                <w:rFonts w:ascii="Times New Roman" w:hAnsi="Times New Roman"/>
              </w:rPr>
            </w:pPr>
            <w:r>
              <w:rPr>
                <w:rFonts w:ascii="Times New Roman" w:hAnsi="Times New Roman"/>
              </w:rPr>
              <w:t>11042,5</w:t>
            </w:r>
          </w:p>
        </w:tc>
      </w:tr>
      <w:tr w:rsidR="000C1C0D" w:rsidRPr="00526F3E" w:rsidTr="000C1C0D">
        <w:tc>
          <w:tcPr>
            <w:tcW w:w="3519" w:type="dxa"/>
            <w:vAlign w:val="bottom"/>
          </w:tcPr>
          <w:p w:rsidR="000C1C0D" w:rsidRPr="00A37605" w:rsidRDefault="000C1C0D" w:rsidP="000C1C0D">
            <w:pPr>
              <w:tabs>
                <w:tab w:val="left" w:pos="317"/>
              </w:tabs>
              <w:ind w:left="-108" w:firstLine="142"/>
              <w:jc w:val="center"/>
              <w:rPr>
                <w:rFonts w:ascii="Times New Roman" w:hAnsi="Times New Roman"/>
                <w:color w:val="000000"/>
              </w:rPr>
            </w:pPr>
            <w:r>
              <w:rPr>
                <w:rFonts w:ascii="Times New Roman" w:hAnsi="Times New Roman"/>
                <w:color w:val="000000"/>
              </w:rPr>
              <w:t>000</w:t>
            </w:r>
            <w:r w:rsidRPr="00A37605">
              <w:rPr>
                <w:rFonts w:ascii="Times New Roman" w:hAnsi="Times New Roman"/>
                <w:color w:val="000000"/>
              </w:rPr>
              <w:t xml:space="preserve"> 2 07 00000 00 0000 000</w:t>
            </w:r>
          </w:p>
        </w:tc>
        <w:tc>
          <w:tcPr>
            <w:tcW w:w="3003" w:type="dxa"/>
            <w:vAlign w:val="bottom"/>
          </w:tcPr>
          <w:p w:rsidR="000C1C0D" w:rsidRPr="00A37605" w:rsidRDefault="000C1C0D" w:rsidP="000C1C0D">
            <w:pPr>
              <w:ind w:hanging="108"/>
              <w:rPr>
                <w:rFonts w:ascii="Times New Roman" w:hAnsi="Times New Roman"/>
                <w:color w:val="000000"/>
              </w:rPr>
            </w:pPr>
            <w:r>
              <w:rPr>
                <w:rFonts w:ascii="Times New Roman" w:hAnsi="Times New Roman"/>
                <w:color w:val="000000"/>
              </w:rPr>
              <w:t xml:space="preserve">  </w:t>
            </w:r>
            <w:r w:rsidRPr="00A37605">
              <w:rPr>
                <w:rFonts w:ascii="Times New Roman" w:hAnsi="Times New Roman"/>
                <w:color w:val="000000"/>
              </w:rPr>
              <w:t xml:space="preserve">ПРОЧИЕ БЕЗВОЗМЕЗДНЫЕ </w:t>
            </w:r>
            <w:r w:rsidRPr="00A37605">
              <w:rPr>
                <w:rFonts w:ascii="Times New Roman" w:hAnsi="Times New Roman"/>
                <w:color w:val="000000"/>
              </w:rPr>
              <w:lastRenderedPageBreak/>
              <w:t>ПОСТУПЛЕНИЯ</w:t>
            </w:r>
          </w:p>
        </w:tc>
        <w:tc>
          <w:tcPr>
            <w:tcW w:w="1455" w:type="dxa"/>
            <w:shd w:val="clear" w:color="auto" w:fill="FFFFFF"/>
            <w:vAlign w:val="bottom"/>
          </w:tcPr>
          <w:p w:rsidR="000C1C0D" w:rsidRPr="00A37605" w:rsidRDefault="000C1C0D" w:rsidP="000C1C0D">
            <w:pPr>
              <w:jc w:val="right"/>
              <w:rPr>
                <w:rFonts w:ascii="Times New Roman" w:hAnsi="Times New Roman"/>
              </w:rPr>
            </w:pPr>
            <w:r>
              <w:rPr>
                <w:rFonts w:ascii="Times New Roman" w:hAnsi="Times New Roman"/>
              </w:rPr>
              <w:lastRenderedPageBreak/>
              <w:t>0,0</w:t>
            </w:r>
          </w:p>
        </w:tc>
        <w:tc>
          <w:tcPr>
            <w:tcW w:w="1253" w:type="dxa"/>
            <w:shd w:val="clear" w:color="auto" w:fill="FFFFFF"/>
            <w:vAlign w:val="bottom"/>
          </w:tcPr>
          <w:p w:rsidR="000C1C0D" w:rsidRPr="00A37605" w:rsidRDefault="000C1C0D" w:rsidP="000C1C0D">
            <w:pPr>
              <w:jc w:val="right"/>
              <w:rPr>
                <w:rFonts w:ascii="Times New Roman" w:hAnsi="Times New Roman"/>
              </w:rPr>
            </w:pPr>
            <w:r>
              <w:rPr>
                <w:rFonts w:ascii="Times New Roman" w:hAnsi="Times New Roman"/>
              </w:rPr>
              <w:t>0,0</w:t>
            </w:r>
          </w:p>
        </w:tc>
        <w:tc>
          <w:tcPr>
            <w:tcW w:w="1279" w:type="dxa"/>
            <w:shd w:val="clear" w:color="auto" w:fill="FFFFFF"/>
            <w:vAlign w:val="bottom"/>
          </w:tcPr>
          <w:p w:rsidR="000C1C0D" w:rsidRPr="00A37605" w:rsidRDefault="000C1C0D" w:rsidP="000C1C0D">
            <w:pPr>
              <w:jc w:val="right"/>
              <w:rPr>
                <w:rFonts w:ascii="Times New Roman" w:hAnsi="Times New Roman"/>
              </w:rPr>
            </w:pPr>
            <w:r>
              <w:rPr>
                <w:rFonts w:ascii="Times New Roman" w:hAnsi="Times New Roman"/>
              </w:rPr>
              <w:t>0,0</w:t>
            </w:r>
          </w:p>
        </w:tc>
      </w:tr>
      <w:tr w:rsidR="000C1C0D" w:rsidRPr="00526F3E" w:rsidTr="000C1C0D">
        <w:tc>
          <w:tcPr>
            <w:tcW w:w="3519" w:type="dxa"/>
            <w:vAlign w:val="bottom"/>
          </w:tcPr>
          <w:p w:rsidR="000C1C0D" w:rsidRPr="00A37605" w:rsidRDefault="000C1C0D" w:rsidP="000C1C0D">
            <w:pPr>
              <w:tabs>
                <w:tab w:val="left" w:pos="317"/>
              </w:tabs>
              <w:ind w:left="-108" w:firstLine="142"/>
              <w:jc w:val="center"/>
              <w:rPr>
                <w:rFonts w:ascii="Times New Roman" w:hAnsi="Times New Roman"/>
                <w:color w:val="000000"/>
              </w:rPr>
            </w:pPr>
            <w:r>
              <w:rPr>
                <w:rFonts w:ascii="Times New Roman" w:hAnsi="Times New Roman"/>
                <w:color w:val="000000"/>
              </w:rPr>
              <w:lastRenderedPageBreak/>
              <w:t>000</w:t>
            </w:r>
            <w:r w:rsidRPr="00A37605">
              <w:rPr>
                <w:rFonts w:ascii="Times New Roman" w:hAnsi="Times New Roman"/>
                <w:color w:val="000000"/>
              </w:rPr>
              <w:t xml:space="preserve"> 2 07 05000 10 0000 150</w:t>
            </w:r>
          </w:p>
        </w:tc>
        <w:tc>
          <w:tcPr>
            <w:tcW w:w="3003" w:type="dxa"/>
            <w:vAlign w:val="bottom"/>
          </w:tcPr>
          <w:p w:rsidR="000C1C0D" w:rsidRPr="00A37605" w:rsidRDefault="000C1C0D" w:rsidP="000C1C0D">
            <w:pPr>
              <w:ind w:hanging="108"/>
              <w:rPr>
                <w:rFonts w:ascii="Times New Roman" w:hAnsi="Times New Roman"/>
                <w:color w:val="000000"/>
              </w:rPr>
            </w:pPr>
            <w:r>
              <w:rPr>
                <w:rFonts w:ascii="Times New Roman" w:hAnsi="Times New Roman"/>
                <w:color w:val="000000"/>
              </w:rPr>
              <w:t xml:space="preserve"> </w:t>
            </w:r>
            <w:r w:rsidRPr="00A37605">
              <w:rPr>
                <w:rFonts w:ascii="Times New Roman" w:hAnsi="Times New Roman"/>
                <w:color w:val="000000"/>
              </w:rPr>
              <w:t>Прочие безвозмездные поступления в бюджеты сельских поселений</w:t>
            </w:r>
          </w:p>
        </w:tc>
        <w:tc>
          <w:tcPr>
            <w:tcW w:w="1455" w:type="dxa"/>
            <w:shd w:val="clear" w:color="auto" w:fill="FFFFFF"/>
            <w:vAlign w:val="bottom"/>
          </w:tcPr>
          <w:p w:rsidR="000C1C0D" w:rsidRPr="00A37605" w:rsidRDefault="000C1C0D" w:rsidP="000C1C0D">
            <w:pPr>
              <w:jc w:val="right"/>
              <w:rPr>
                <w:rFonts w:ascii="Times New Roman" w:hAnsi="Times New Roman"/>
              </w:rPr>
            </w:pPr>
            <w:r>
              <w:rPr>
                <w:rFonts w:ascii="Times New Roman" w:hAnsi="Times New Roman"/>
              </w:rPr>
              <w:t>0,0</w:t>
            </w:r>
          </w:p>
        </w:tc>
        <w:tc>
          <w:tcPr>
            <w:tcW w:w="1253" w:type="dxa"/>
            <w:shd w:val="clear" w:color="auto" w:fill="FFFFFF"/>
            <w:vAlign w:val="bottom"/>
          </w:tcPr>
          <w:p w:rsidR="000C1C0D" w:rsidRPr="00A37605" w:rsidRDefault="000C1C0D" w:rsidP="000C1C0D">
            <w:pPr>
              <w:jc w:val="right"/>
              <w:rPr>
                <w:rFonts w:ascii="Times New Roman" w:hAnsi="Times New Roman"/>
              </w:rPr>
            </w:pPr>
            <w:r>
              <w:rPr>
                <w:rFonts w:ascii="Times New Roman" w:hAnsi="Times New Roman"/>
              </w:rPr>
              <w:t>0,0</w:t>
            </w:r>
          </w:p>
        </w:tc>
        <w:tc>
          <w:tcPr>
            <w:tcW w:w="1279" w:type="dxa"/>
            <w:shd w:val="clear" w:color="auto" w:fill="FFFFFF"/>
            <w:vAlign w:val="bottom"/>
          </w:tcPr>
          <w:p w:rsidR="000C1C0D" w:rsidRPr="00A37605" w:rsidRDefault="000C1C0D" w:rsidP="000C1C0D">
            <w:pPr>
              <w:jc w:val="right"/>
              <w:rPr>
                <w:rFonts w:ascii="Times New Roman" w:hAnsi="Times New Roman"/>
              </w:rPr>
            </w:pPr>
            <w:r>
              <w:rPr>
                <w:rFonts w:ascii="Times New Roman" w:hAnsi="Times New Roman"/>
              </w:rPr>
              <w:t>0,0</w:t>
            </w:r>
          </w:p>
        </w:tc>
      </w:tr>
      <w:tr w:rsidR="000C1C0D" w:rsidRPr="00526F3E" w:rsidTr="000C1C0D">
        <w:tc>
          <w:tcPr>
            <w:tcW w:w="3519" w:type="dxa"/>
            <w:vAlign w:val="bottom"/>
          </w:tcPr>
          <w:p w:rsidR="000C1C0D" w:rsidRPr="00A37605" w:rsidRDefault="000C1C0D" w:rsidP="000C1C0D">
            <w:pPr>
              <w:tabs>
                <w:tab w:val="left" w:pos="317"/>
              </w:tabs>
              <w:ind w:left="-108" w:firstLine="142"/>
              <w:jc w:val="center"/>
              <w:rPr>
                <w:rFonts w:ascii="Times New Roman" w:hAnsi="Times New Roman"/>
                <w:color w:val="000000"/>
              </w:rPr>
            </w:pPr>
            <w:r>
              <w:rPr>
                <w:rFonts w:ascii="Times New Roman" w:hAnsi="Times New Roman"/>
                <w:color w:val="000000"/>
              </w:rPr>
              <w:t>000</w:t>
            </w:r>
            <w:r w:rsidRPr="00A37605">
              <w:rPr>
                <w:rFonts w:ascii="Times New Roman" w:hAnsi="Times New Roman"/>
                <w:color w:val="000000"/>
              </w:rPr>
              <w:t xml:space="preserve"> 2 07 05020 10 0000 150</w:t>
            </w:r>
          </w:p>
        </w:tc>
        <w:tc>
          <w:tcPr>
            <w:tcW w:w="3003" w:type="dxa"/>
            <w:vAlign w:val="bottom"/>
          </w:tcPr>
          <w:p w:rsidR="000C1C0D" w:rsidRPr="00A37605" w:rsidRDefault="000C1C0D" w:rsidP="000C1C0D">
            <w:pPr>
              <w:ind w:hanging="108"/>
              <w:rPr>
                <w:rFonts w:ascii="Times New Roman" w:hAnsi="Times New Roman"/>
                <w:color w:val="000000"/>
              </w:rPr>
            </w:pPr>
            <w:r>
              <w:rPr>
                <w:rFonts w:ascii="Times New Roman" w:hAnsi="Times New Roman"/>
                <w:color w:val="000000"/>
              </w:rPr>
              <w:t xml:space="preserve"> </w:t>
            </w:r>
            <w:r w:rsidRPr="00A37605">
              <w:rPr>
                <w:rFonts w:ascii="Times New Roman" w:hAnsi="Times New Roman"/>
                <w:color w:val="000000"/>
              </w:rPr>
              <w:t>Поступления от денежных пожертвований, предоставляемых физическими лицами получателям средств бюджетов сельских поселений</w:t>
            </w:r>
          </w:p>
        </w:tc>
        <w:tc>
          <w:tcPr>
            <w:tcW w:w="1455" w:type="dxa"/>
            <w:shd w:val="clear" w:color="auto" w:fill="FFFFFF"/>
            <w:vAlign w:val="bottom"/>
          </w:tcPr>
          <w:p w:rsidR="000C1C0D" w:rsidRPr="00A37605" w:rsidRDefault="000C1C0D" w:rsidP="000C1C0D">
            <w:pPr>
              <w:jc w:val="right"/>
              <w:rPr>
                <w:rFonts w:ascii="Times New Roman" w:hAnsi="Times New Roman"/>
              </w:rPr>
            </w:pPr>
            <w:r>
              <w:rPr>
                <w:rFonts w:ascii="Times New Roman" w:hAnsi="Times New Roman"/>
              </w:rPr>
              <w:t>0,0</w:t>
            </w:r>
          </w:p>
        </w:tc>
        <w:tc>
          <w:tcPr>
            <w:tcW w:w="1253" w:type="dxa"/>
            <w:shd w:val="clear" w:color="auto" w:fill="FFFFFF"/>
            <w:vAlign w:val="bottom"/>
          </w:tcPr>
          <w:p w:rsidR="000C1C0D" w:rsidRPr="00A37605" w:rsidRDefault="000C1C0D" w:rsidP="000C1C0D">
            <w:pPr>
              <w:jc w:val="right"/>
              <w:rPr>
                <w:rFonts w:ascii="Times New Roman" w:hAnsi="Times New Roman"/>
              </w:rPr>
            </w:pPr>
            <w:r>
              <w:rPr>
                <w:rFonts w:ascii="Times New Roman" w:hAnsi="Times New Roman"/>
              </w:rPr>
              <w:t>0,0</w:t>
            </w:r>
          </w:p>
        </w:tc>
        <w:tc>
          <w:tcPr>
            <w:tcW w:w="1279" w:type="dxa"/>
            <w:shd w:val="clear" w:color="auto" w:fill="FFFFFF"/>
            <w:vAlign w:val="bottom"/>
          </w:tcPr>
          <w:p w:rsidR="000C1C0D" w:rsidRPr="00A37605" w:rsidRDefault="000C1C0D" w:rsidP="000C1C0D">
            <w:pPr>
              <w:jc w:val="right"/>
              <w:rPr>
                <w:rFonts w:ascii="Times New Roman" w:hAnsi="Times New Roman"/>
              </w:rPr>
            </w:pPr>
            <w:r>
              <w:rPr>
                <w:rFonts w:ascii="Times New Roman" w:hAnsi="Times New Roman"/>
              </w:rPr>
              <w:t>0,0</w:t>
            </w:r>
          </w:p>
        </w:tc>
      </w:tr>
      <w:tr w:rsidR="000C1C0D" w:rsidRPr="00526F3E" w:rsidTr="000C1C0D">
        <w:tc>
          <w:tcPr>
            <w:tcW w:w="3519" w:type="dxa"/>
            <w:vAlign w:val="bottom"/>
          </w:tcPr>
          <w:p w:rsidR="000C1C0D" w:rsidRPr="00A37605" w:rsidRDefault="000C1C0D" w:rsidP="000C1C0D">
            <w:pPr>
              <w:tabs>
                <w:tab w:val="left" w:pos="317"/>
              </w:tabs>
              <w:ind w:left="-108" w:firstLine="142"/>
              <w:jc w:val="center"/>
              <w:rPr>
                <w:rFonts w:ascii="Times New Roman" w:hAnsi="Times New Roman"/>
                <w:color w:val="000000"/>
              </w:rPr>
            </w:pPr>
            <w:r>
              <w:rPr>
                <w:rFonts w:ascii="Times New Roman" w:hAnsi="Times New Roman"/>
                <w:color w:val="000000"/>
              </w:rPr>
              <w:t>000</w:t>
            </w:r>
            <w:r w:rsidRPr="00A37605">
              <w:rPr>
                <w:rFonts w:ascii="Times New Roman" w:hAnsi="Times New Roman"/>
                <w:color w:val="000000"/>
              </w:rPr>
              <w:t xml:space="preserve"> 2 07 05030 10 0000 150</w:t>
            </w:r>
          </w:p>
        </w:tc>
        <w:tc>
          <w:tcPr>
            <w:tcW w:w="3003" w:type="dxa"/>
            <w:vAlign w:val="bottom"/>
          </w:tcPr>
          <w:p w:rsidR="000C1C0D" w:rsidRPr="00A37605" w:rsidRDefault="000C1C0D" w:rsidP="000C1C0D">
            <w:pPr>
              <w:ind w:hanging="108"/>
              <w:rPr>
                <w:rFonts w:ascii="Times New Roman" w:hAnsi="Times New Roman"/>
                <w:color w:val="000000"/>
              </w:rPr>
            </w:pPr>
            <w:r>
              <w:rPr>
                <w:rFonts w:ascii="Times New Roman" w:hAnsi="Times New Roman"/>
                <w:color w:val="000000"/>
              </w:rPr>
              <w:t xml:space="preserve"> </w:t>
            </w:r>
            <w:r w:rsidRPr="00A37605">
              <w:rPr>
                <w:rFonts w:ascii="Times New Roman" w:hAnsi="Times New Roman"/>
                <w:color w:val="000000"/>
              </w:rPr>
              <w:t>Прочие безвозмездные поступления в бюджеты сельских поселений</w:t>
            </w:r>
          </w:p>
        </w:tc>
        <w:tc>
          <w:tcPr>
            <w:tcW w:w="1455" w:type="dxa"/>
            <w:shd w:val="clear" w:color="auto" w:fill="FFFFFF"/>
            <w:vAlign w:val="bottom"/>
          </w:tcPr>
          <w:p w:rsidR="000C1C0D" w:rsidRPr="00A37605" w:rsidRDefault="000C1C0D" w:rsidP="000C1C0D">
            <w:pPr>
              <w:jc w:val="right"/>
              <w:rPr>
                <w:rFonts w:ascii="Times New Roman" w:hAnsi="Times New Roman"/>
              </w:rPr>
            </w:pPr>
            <w:r>
              <w:rPr>
                <w:rFonts w:ascii="Times New Roman" w:hAnsi="Times New Roman"/>
              </w:rPr>
              <w:t>0,0</w:t>
            </w:r>
          </w:p>
        </w:tc>
        <w:tc>
          <w:tcPr>
            <w:tcW w:w="1253" w:type="dxa"/>
            <w:shd w:val="clear" w:color="auto" w:fill="FFFFFF"/>
            <w:vAlign w:val="bottom"/>
          </w:tcPr>
          <w:p w:rsidR="000C1C0D" w:rsidRPr="00A37605" w:rsidRDefault="000C1C0D" w:rsidP="000C1C0D">
            <w:pPr>
              <w:jc w:val="right"/>
              <w:rPr>
                <w:rFonts w:ascii="Times New Roman" w:hAnsi="Times New Roman"/>
              </w:rPr>
            </w:pPr>
            <w:r>
              <w:rPr>
                <w:rFonts w:ascii="Times New Roman" w:hAnsi="Times New Roman"/>
              </w:rPr>
              <w:t>0,0</w:t>
            </w:r>
          </w:p>
        </w:tc>
        <w:tc>
          <w:tcPr>
            <w:tcW w:w="1279" w:type="dxa"/>
            <w:shd w:val="clear" w:color="auto" w:fill="FFFFFF"/>
            <w:vAlign w:val="bottom"/>
          </w:tcPr>
          <w:p w:rsidR="000C1C0D" w:rsidRPr="00A37605" w:rsidRDefault="000C1C0D" w:rsidP="000C1C0D">
            <w:pPr>
              <w:jc w:val="right"/>
              <w:rPr>
                <w:rFonts w:ascii="Times New Roman" w:hAnsi="Times New Roman"/>
              </w:rPr>
            </w:pPr>
            <w:r>
              <w:rPr>
                <w:rFonts w:ascii="Times New Roman" w:hAnsi="Times New Roman"/>
              </w:rPr>
              <w:t>0,0</w:t>
            </w:r>
          </w:p>
        </w:tc>
      </w:tr>
    </w:tbl>
    <w:p w:rsidR="000C1C0D" w:rsidRPr="00236D94" w:rsidRDefault="000C1C0D" w:rsidP="000C1C0D">
      <w:pPr>
        <w:pStyle w:val="ConsPlusTitle"/>
        <w:ind w:firstLine="709"/>
        <w:contextualSpacing/>
        <w:jc w:val="both"/>
        <w:rPr>
          <w:rFonts w:ascii="Times New Roman" w:hAnsi="Times New Roman" w:cs="Times New Roman"/>
          <w:sz w:val="24"/>
          <w:szCs w:val="24"/>
        </w:rPr>
      </w:pPr>
    </w:p>
    <w:p w:rsidR="000C1C0D" w:rsidRPr="00236D94" w:rsidRDefault="000C1C0D" w:rsidP="000C1C0D">
      <w:pPr>
        <w:ind w:left="4536" w:firstLine="0"/>
        <w:contextualSpacing/>
        <w:rPr>
          <w:rFonts w:ascii="Times New Roman" w:hAnsi="Times New Roman"/>
        </w:rPr>
        <w:sectPr w:rsidR="000C1C0D" w:rsidRPr="00236D94" w:rsidSect="00424604">
          <w:headerReference w:type="even" r:id="rId9"/>
          <w:pgSz w:w="11906" w:h="16838"/>
          <w:pgMar w:top="426" w:right="567" w:bottom="567" w:left="1701" w:header="709" w:footer="709" w:gutter="0"/>
          <w:cols w:space="708"/>
          <w:docGrid w:linePitch="360"/>
        </w:sectPr>
      </w:pPr>
    </w:p>
    <w:p w:rsidR="000C1C0D" w:rsidRPr="00174476" w:rsidRDefault="000C1C0D" w:rsidP="000C1C0D">
      <w:pPr>
        <w:ind w:left="4536" w:firstLine="0"/>
        <w:contextualSpacing/>
        <w:jc w:val="right"/>
        <w:rPr>
          <w:rFonts w:ascii="Times New Roman" w:hAnsi="Times New Roman"/>
          <w:bCs/>
          <w:i/>
          <w:sz w:val="20"/>
          <w:szCs w:val="20"/>
        </w:rPr>
      </w:pPr>
      <w:r w:rsidRPr="00174476">
        <w:rPr>
          <w:rFonts w:ascii="Times New Roman" w:hAnsi="Times New Roman"/>
          <w:i/>
          <w:sz w:val="20"/>
          <w:szCs w:val="20"/>
        </w:rPr>
        <w:lastRenderedPageBreak/>
        <w:t xml:space="preserve">Приложение № </w:t>
      </w:r>
      <w:r>
        <w:rPr>
          <w:rFonts w:ascii="Times New Roman" w:hAnsi="Times New Roman"/>
          <w:i/>
          <w:sz w:val="20"/>
          <w:szCs w:val="20"/>
        </w:rPr>
        <w:t>3</w:t>
      </w:r>
    </w:p>
    <w:p w:rsidR="000C1C0D" w:rsidRPr="00174476"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к Решению Совета народных депутатов Дракинского сельского поселения Лискинского муниципального района</w:t>
      </w:r>
    </w:p>
    <w:p w:rsidR="000C1C0D" w:rsidRDefault="000C1C0D" w:rsidP="000C1C0D">
      <w:pPr>
        <w:ind w:firstLine="709"/>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0C1C0D" w:rsidRDefault="000C1C0D" w:rsidP="000C1C0D">
      <w:pPr>
        <w:ind w:firstLine="709"/>
        <w:contextualSpacing/>
        <w:jc w:val="right"/>
        <w:rPr>
          <w:rFonts w:ascii="Times New Roman" w:hAnsi="Times New Roman"/>
          <w:i/>
          <w:sz w:val="20"/>
          <w:szCs w:val="20"/>
        </w:rPr>
      </w:pPr>
      <w:r w:rsidRPr="00174476">
        <w:rPr>
          <w:rFonts w:ascii="Times New Roman" w:hAnsi="Times New Roman"/>
          <w:i/>
          <w:sz w:val="20"/>
          <w:szCs w:val="20"/>
        </w:rPr>
        <w:t>«О бюджете Дракинского</w:t>
      </w:r>
      <w:r w:rsidRPr="003265F1">
        <w:rPr>
          <w:rFonts w:ascii="Times New Roman" w:hAnsi="Times New Roman"/>
          <w:i/>
          <w:sz w:val="20"/>
          <w:szCs w:val="20"/>
        </w:rPr>
        <w:t xml:space="preserve"> </w:t>
      </w:r>
      <w:r w:rsidRPr="00174476">
        <w:rPr>
          <w:rFonts w:ascii="Times New Roman" w:hAnsi="Times New Roman"/>
          <w:i/>
          <w:sz w:val="20"/>
          <w:szCs w:val="20"/>
        </w:rPr>
        <w:t xml:space="preserve">сельского поселения </w:t>
      </w:r>
    </w:p>
    <w:p w:rsidR="000C1C0D" w:rsidRDefault="000C1C0D" w:rsidP="000C1C0D">
      <w:pPr>
        <w:ind w:firstLine="709"/>
        <w:contextualSpacing/>
        <w:jc w:val="right"/>
        <w:rPr>
          <w:rFonts w:ascii="Times New Roman" w:hAnsi="Times New Roman"/>
          <w:i/>
          <w:sz w:val="20"/>
          <w:szCs w:val="20"/>
        </w:rPr>
      </w:pPr>
      <w:r w:rsidRPr="00174476">
        <w:rPr>
          <w:rFonts w:ascii="Times New Roman" w:hAnsi="Times New Roman"/>
          <w:i/>
          <w:sz w:val="20"/>
          <w:szCs w:val="20"/>
        </w:rPr>
        <w:t xml:space="preserve">Лискинского муниципального района </w:t>
      </w:r>
    </w:p>
    <w:p w:rsidR="000C1C0D" w:rsidRDefault="000C1C0D" w:rsidP="000C1C0D">
      <w:pPr>
        <w:ind w:firstLine="709"/>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0C1C0D" w:rsidRDefault="000C1C0D" w:rsidP="000C1C0D">
      <w:pPr>
        <w:ind w:firstLine="709"/>
        <w:contextualSpacing/>
        <w:jc w:val="right"/>
        <w:rPr>
          <w:rFonts w:ascii="Times New Roman" w:hAnsi="Times New Roman"/>
          <w:i/>
          <w:sz w:val="20"/>
          <w:szCs w:val="20"/>
        </w:rPr>
      </w:pPr>
      <w:r w:rsidRPr="00174476">
        <w:rPr>
          <w:rFonts w:ascii="Times New Roman" w:hAnsi="Times New Roman"/>
          <w:i/>
          <w:sz w:val="20"/>
          <w:szCs w:val="20"/>
        </w:rPr>
        <w:t xml:space="preserve">на </w:t>
      </w:r>
      <w:r>
        <w:rPr>
          <w:rFonts w:ascii="Times New Roman" w:hAnsi="Times New Roman"/>
          <w:i/>
          <w:sz w:val="20"/>
          <w:szCs w:val="20"/>
        </w:rPr>
        <w:t>2024</w:t>
      </w:r>
      <w:r w:rsidRPr="00174476">
        <w:rPr>
          <w:rFonts w:ascii="Times New Roman" w:hAnsi="Times New Roman"/>
          <w:i/>
          <w:sz w:val="20"/>
          <w:szCs w:val="20"/>
        </w:rPr>
        <w:t xml:space="preserve"> год и на плановый период </w:t>
      </w:r>
      <w:r>
        <w:rPr>
          <w:rFonts w:ascii="Times New Roman" w:hAnsi="Times New Roman"/>
          <w:i/>
          <w:sz w:val="20"/>
          <w:szCs w:val="20"/>
        </w:rPr>
        <w:t>2025</w:t>
      </w:r>
      <w:r w:rsidRPr="00CA1C41">
        <w:rPr>
          <w:rFonts w:ascii="Times New Roman" w:hAnsi="Times New Roman"/>
          <w:i/>
          <w:sz w:val="20"/>
          <w:szCs w:val="20"/>
        </w:rPr>
        <w:t xml:space="preserve"> и</w:t>
      </w:r>
      <w:r>
        <w:rPr>
          <w:rFonts w:ascii="Times New Roman" w:hAnsi="Times New Roman"/>
          <w:i/>
          <w:sz w:val="20"/>
          <w:szCs w:val="20"/>
        </w:rPr>
        <w:t xml:space="preserve"> 2026</w:t>
      </w:r>
      <w:r w:rsidRPr="00CA1C41">
        <w:rPr>
          <w:rFonts w:ascii="Times New Roman" w:hAnsi="Times New Roman"/>
          <w:i/>
          <w:sz w:val="20"/>
          <w:szCs w:val="20"/>
        </w:rPr>
        <w:t xml:space="preserve"> годов»</w:t>
      </w:r>
    </w:p>
    <w:p w:rsidR="000C1C0D" w:rsidRDefault="000C1C0D" w:rsidP="000C1C0D">
      <w:pPr>
        <w:ind w:firstLine="709"/>
        <w:contextualSpacing/>
        <w:jc w:val="right"/>
        <w:rPr>
          <w:rFonts w:ascii="Times New Roman" w:hAnsi="Times New Roman"/>
          <w:b/>
          <w:bCs/>
        </w:rPr>
      </w:pPr>
      <w:r w:rsidRPr="00CA1C41">
        <w:rPr>
          <w:rFonts w:ascii="Times New Roman" w:hAnsi="Times New Roman"/>
          <w:i/>
          <w:sz w:val="20"/>
          <w:szCs w:val="20"/>
        </w:rPr>
        <w:t xml:space="preserve">от   </w:t>
      </w:r>
      <w:r>
        <w:rPr>
          <w:rFonts w:ascii="Times New Roman" w:hAnsi="Times New Roman"/>
          <w:i/>
          <w:sz w:val="20"/>
          <w:szCs w:val="20"/>
        </w:rPr>
        <w:t>_______________№__</w:t>
      </w:r>
    </w:p>
    <w:p w:rsidR="000C1C0D" w:rsidRDefault="000C1C0D" w:rsidP="000C1C0D">
      <w:pPr>
        <w:ind w:firstLine="709"/>
        <w:contextualSpacing/>
        <w:jc w:val="center"/>
        <w:rPr>
          <w:rFonts w:ascii="Times New Roman" w:hAnsi="Times New Roman"/>
          <w:b/>
          <w:bCs/>
        </w:rPr>
      </w:pPr>
    </w:p>
    <w:p w:rsidR="000C1C0D" w:rsidRDefault="000C1C0D" w:rsidP="000C1C0D">
      <w:pPr>
        <w:ind w:firstLine="709"/>
        <w:contextualSpacing/>
        <w:jc w:val="center"/>
        <w:rPr>
          <w:rFonts w:ascii="Times New Roman" w:hAnsi="Times New Roman"/>
          <w:b/>
          <w:bCs/>
        </w:rPr>
      </w:pPr>
    </w:p>
    <w:p w:rsidR="000C1C0D" w:rsidRDefault="000C1C0D" w:rsidP="000C1C0D">
      <w:pPr>
        <w:ind w:firstLine="709"/>
        <w:contextualSpacing/>
        <w:jc w:val="center"/>
        <w:rPr>
          <w:rFonts w:ascii="Times New Roman" w:hAnsi="Times New Roman"/>
          <w:b/>
          <w:bCs/>
        </w:rPr>
      </w:pPr>
    </w:p>
    <w:p w:rsidR="000C1C0D" w:rsidRPr="00CA661C" w:rsidRDefault="000C1C0D" w:rsidP="000C1C0D">
      <w:pPr>
        <w:ind w:firstLine="709"/>
        <w:contextualSpacing/>
        <w:jc w:val="center"/>
        <w:rPr>
          <w:rFonts w:ascii="Times New Roman" w:hAnsi="Times New Roman"/>
          <w:b/>
          <w:bCs/>
        </w:rPr>
      </w:pPr>
      <w:r w:rsidRPr="00CA661C">
        <w:rPr>
          <w:rFonts w:ascii="Times New Roman" w:hAnsi="Times New Roman"/>
          <w:b/>
          <w:bCs/>
        </w:rPr>
        <w:t>Ведомственная структура расходов бюджета</w:t>
      </w:r>
    </w:p>
    <w:p w:rsidR="000C1C0D" w:rsidRDefault="000C1C0D" w:rsidP="000C1C0D">
      <w:pPr>
        <w:ind w:firstLine="709"/>
        <w:contextualSpacing/>
        <w:jc w:val="center"/>
        <w:rPr>
          <w:rFonts w:ascii="Times New Roman" w:hAnsi="Times New Roman"/>
          <w:b/>
          <w:bCs/>
        </w:rPr>
      </w:pPr>
      <w:r w:rsidRPr="00CA661C">
        <w:rPr>
          <w:rFonts w:ascii="Times New Roman" w:hAnsi="Times New Roman"/>
          <w:b/>
          <w:bCs/>
        </w:rPr>
        <w:t>Дракинского сельского поселения</w:t>
      </w:r>
    </w:p>
    <w:p w:rsidR="000C1C0D" w:rsidRPr="003265F1" w:rsidRDefault="000C1C0D" w:rsidP="000C1C0D">
      <w:pPr>
        <w:ind w:firstLine="709"/>
        <w:contextualSpacing/>
        <w:jc w:val="center"/>
        <w:rPr>
          <w:rFonts w:ascii="Times New Roman" w:hAnsi="Times New Roman"/>
          <w:b/>
          <w:bCs/>
        </w:rPr>
      </w:pPr>
      <w:r w:rsidRPr="00CA661C">
        <w:rPr>
          <w:rFonts w:ascii="Times New Roman" w:hAnsi="Times New Roman"/>
          <w:b/>
          <w:bCs/>
        </w:rPr>
        <w:t>Лискинского муниципального района</w:t>
      </w:r>
      <w:r w:rsidRPr="003265F1">
        <w:rPr>
          <w:rFonts w:ascii="Times New Roman" w:hAnsi="Times New Roman"/>
          <w:b/>
          <w:bCs/>
        </w:rPr>
        <w:t xml:space="preserve"> </w:t>
      </w:r>
      <w:r>
        <w:rPr>
          <w:rFonts w:ascii="Times New Roman" w:hAnsi="Times New Roman"/>
          <w:b/>
          <w:bCs/>
        </w:rPr>
        <w:t xml:space="preserve">Воронежской области </w:t>
      </w:r>
    </w:p>
    <w:p w:rsidR="000C1C0D" w:rsidRDefault="000C1C0D" w:rsidP="000C1C0D">
      <w:pPr>
        <w:ind w:firstLine="709"/>
        <w:contextualSpacing/>
        <w:jc w:val="center"/>
        <w:rPr>
          <w:rFonts w:ascii="Times New Roman" w:hAnsi="Times New Roman"/>
          <w:b/>
        </w:rPr>
      </w:pPr>
      <w:r w:rsidRPr="00E0633B">
        <w:rPr>
          <w:rFonts w:ascii="Times New Roman" w:hAnsi="Times New Roman"/>
          <w:b/>
        </w:rPr>
        <w:t xml:space="preserve">на </w:t>
      </w:r>
      <w:r>
        <w:rPr>
          <w:rFonts w:ascii="Times New Roman" w:hAnsi="Times New Roman"/>
          <w:b/>
        </w:rPr>
        <w:t>2024</w:t>
      </w:r>
      <w:r w:rsidRPr="00E0633B">
        <w:rPr>
          <w:rFonts w:ascii="Times New Roman" w:hAnsi="Times New Roman"/>
          <w:b/>
        </w:rPr>
        <w:t xml:space="preserve"> год и на плановый</w:t>
      </w:r>
      <w:r>
        <w:rPr>
          <w:rFonts w:ascii="Times New Roman" w:hAnsi="Times New Roman"/>
          <w:b/>
        </w:rPr>
        <w:t xml:space="preserve"> </w:t>
      </w:r>
      <w:r w:rsidRPr="00E0633B">
        <w:rPr>
          <w:rFonts w:ascii="Times New Roman" w:hAnsi="Times New Roman"/>
          <w:b/>
        </w:rPr>
        <w:t xml:space="preserve">период </w:t>
      </w:r>
      <w:r>
        <w:rPr>
          <w:rFonts w:ascii="Times New Roman" w:hAnsi="Times New Roman"/>
          <w:b/>
        </w:rPr>
        <w:t>2025</w:t>
      </w:r>
      <w:r w:rsidRPr="00E0633B">
        <w:rPr>
          <w:rFonts w:ascii="Times New Roman" w:hAnsi="Times New Roman"/>
          <w:b/>
        </w:rPr>
        <w:t xml:space="preserve"> и</w:t>
      </w:r>
      <w:r>
        <w:rPr>
          <w:rFonts w:ascii="Times New Roman" w:hAnsi="Times New Roman"/>
          <w:b/>
        </w:rPr>
        <w:t xml:space="preserve"> 2026</w:t>
      </w:r>
      <w:r w:rsidRPr="00E0633B">
        <w:rPr>
          <w:rFonts w:ascii="Times New Roman" w:hAnsi="Times New Roman"/>
          <w:b/>
        </w:rPr>
        <w:t xml:space="preserve"> годов</w:t>
      </w:r>
    </w:p>
    <w:p w:rsidR="000C1C0D" w:rsidRPr="00CA661C" w:rsidRDefault="000C1C0D" w:rsidP="000C1C0D">
      <w:pPr>
        <w:ind w:firstLine="709"/>
        <w:contextualSpacing/>
        <w:jc w:val="center"/>
        <w:rPr>
          <w:rFonts w:ascii="Times New Roman" w:hAnsi="Times New Roman"/>
          <w:b/>
          <w:bCs/>
        </w:rPr>
      </w:pPr>
    </w:p>
    <w:p w:rsidR="000C1C0D" w:rsidRPr="00CA661C" w:rsidRDefault="000C1C0D" w:rsidP="000C1C0D">
      <w:pPr>
        <w:ind w:firstLine="709"/>
        <w:contextualSpacing/>
        <w:rPr>
          <w:rFonts w:ascii="Times New Roman" w:hAnsi="Times New Roman"/>
          <w:b/>
        </w:rPr>
      </w:pPr>
    </w:p>
    <w:tbl>
      <w:tblPr>
        <w:tblW w:w="5453" w:type="pct"/>
        <w:tblInd w:w="-1111" w:type="dxa"/>
        <w:tblLayout w:type="fixed"/>
        <w:tblLook w:val="04A0" w:firstRow="1" w:lastRow="0" w:firstColumn="1" w:lastColumn="0" w:noHBand="0" w:noVBand="1"/>
      </w:tblPr>
      <w:tblGrid>
        <w:gridCol w:w="3358"/>
        <w:gridCol w:w="583"/>
        <w:gridCol w:w="585"/>
        <w:gridCol w:w="582"/>
        <w:gridCol w:w="1606"/>
        <w:gridCol w:w="582"/>
        <w:gridCol w:w="1169"/>
        <w:gridCol w:w="1169"/>
        <w:gridCol w:w="1113"/>
      </w:tblGrid>
      <w:tr w:rsidR="000C1C0D" w:rsidRPr="00236D94" w:rsidTr="000C1C0D">
        <w:trPr>
          <w:cantSplit/>
          <w:trHeight w:val="113"/>
          <w:tblHeader/>
        </w:trPr>
        <w:tc>
          <w:tcPr>
            <w:tcW w:w="1562" w:type="pct"/>
            <w:vMerge w:val="restart"/>
            <w:tcBorders>
              <w:top w:val="single" w:sz="4" w:space="0" w:color="auto"/>
              <w:left w:val="single" w:sz="4" w:space="0" w:color="auto"/>
              <w:bottom w:val="single" w:sz="4" w:space="0" w:color="auto"/>
              <w:right w:val="single" w:sz="4" w:space="0" w:color="auto"/>
            </w:tcBorders>
            <w:vAlign w:val="center"/>
            <w:hideMark/>
          </w:tcPr>
          <w:p w:rsidR="000C1C0D" w:rsidRPr="00236D94" w:rsidRDefault="000C1C0D" w:rsidP="000C1C0D">
            <w:pPr>
              <w:tabs>
                <w:tab w:val="left" w:pos="34"/>
              </w:tabs>
              <w:ind w:firstLine="0"/>
              <w:jc w:val="center"/>
              <w:rPr>
                <w:rFonts w:ascii="Times New Roman" w:hAnsi="Times New Roman"/>
              </w:rPr>
            </w:pPr>
            <w:r w:rsidRPr="00236D94">
              <w:rPr>
                <w:rFonts w:ascii="Times New Roman" w:hAnsi="Times New Roman"/>
              </w:rPr>
              <w:t>Наименование</w:t>
            </w:r>
          </w:p>
        </w:tc>
        <w:tc>
          <w:tcPr>
            <w:tcW w:w="271" w:type="pct"/>
            <w:vMerge w:val="restart"/>
            <w:tcBorders>
              <w:top w:val="single" w:sz="4" w:space="0" w:color="auto"/>
              <w:left w:val="single" w:sz="4" w:space="0" w:color="auto"/>
              <w:bottom w:val="single" w:sz="4" w:space="0" w:color="auto"/>
              <w:right w:val="single" w:sz="4" w:space="0" w:color="auto"/>
            </w:tcBorders>
            <w:vAlign w:val="center"/>
            <w:hideMark/>
          </w:tcPr>
          <w:p w:rsidR="000C1C0D" w:rsidRPr="00236D94" w:rsidRDefault="000C1C0D" w:rsidP="000C1C0D">
            <w:pPr>
              <w:ind w:left="-579" w:right="-122" w:firstLine="490"/>
              <w:jc w:val="center"/>
              <w:rPr>
                <w:rFonts w:ascii="Times New Roman" w:hAnsi="Times New Roman"/>
              </w:rPr>
            </w:pPr>
            <w:r w:rsidRPr="00236D94">
              <w:rPr>
                <w:rFonts w:ascii="Times New Roman" w:hAnsi="Times New Roman"/>
              </w:rPr>
              <w:t>ГРБС</w:t>
            </w:r>
          </w:p>
        </w:tc>
        <w:tc>
          <w:tcPr>
            <w:tcW w:w="272" w:type="pct"/>
            <w:vMerge w:val="restart"/>
            <w:tcBorders>
              <w:top w:val="single" w:sz="4" w:space="0" w:color="auto"/>
              <w:left w:val="single" w:sz="4" w:space="0" w:color="auto"/>
              <w:bottom w:val="single" w:sz="4" w:space="0" w:color="auto"/>
              <w:right w:val="single" w:sz="4" w:space="0" w:color="auto"/>
            </w:tcBorders>
            <w:vAlign w:val="center"/>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Рз</w:t>
            </w:r>
          </w:p>
        </w:tc>
        <w:tc>
          <w:tcPr>
            <w:tcW w:w="271" w:type="pct"/>
            <w:vMerge w:val="restart"/>
            <w:tcBorders>
              <w:top w:val="single" w:sz="4" w:space="0" w:color="auto"/>
              <w:left w:val="nil"/>
              <w:bottom w:val="single" w:sz="4" w:space="0" w:color="auto"/>
              <w:right w:val="single" w:sz="4" w:space="0" w:color="auto"/>
            </w:tcBorders>
            <w:vAlign w:val="center"/>
            <w:hideMark/>
          </w:tcPr>
          <w:p w:rsidR="000C1C0D" w:rsidRPr="00236D94" w:rsidRDefault="000C1C0D" w:rsidP="000C1C0D">
            <w:pPr>
              <w:ind w:left="-570"/>
              <w:jc w:val="center"/>
              <w:rPr>
                <w:rFonts w:ascii="Times New Roman" w:hAnsi="Times New Roman"/>
              </w:rPr>
            </w:pPr>
            <w:r w:rsidRPr="00236D94">
              <w:rPr>
                <w:rFonts w:ascii="Times New Roman" w:hAnsi="Times New Roman"/>
              </w:rPr>
              <w:t>Пр</w:t>
            </w:r>
          </w:p>
        </w:tc>
        <w:tc>
          <w:tcPr>
            <w:tcW w:w="747" w:type="pct"/>
            <w:vMerge w:val="restart"/>
            <w:tcBorders>
              <w:top w:val="single" w:sz="4" w:space="0" w:color="auto"/>
              <w:left w:val="nil"/>
              <w:bottom w:val="single" w:sz="4" w:space="0" w:color="auto"/>
              <w:right w:val="single" w:sz="4" w:space="0" w:color="auto"/>
            </w:tcBorders>
            <w:vAlign w:val="center"/>
            <w:hideMark/>
          </w:tcPr>
          <w:p w:rsidR="000C1C0D" w:rsidRPr="00236D94" w:rsidRDefault="000C1C0D" w:rsidP="000C1C0D">
            <w:pPr>
              <w:ind w:firstLine="2"/>
              <w:jc w:val="center"/>
              <w:rPr>
                <w:rFonts w:ascii="Times New Roman" w:hAnsi="Times New Roman"/>
              </w:rPr>
            </w:pPr>
            <w:r w:rsidRPr="00236D94">
              <w:rPr>
                <w:rFonts w:ascii="Times New Roman" w:hAnsi="Times New Roman"/>
              </w:rPr>
              <w:t>ЦСР</w:t>
            </w:r>
          </w:p>
        </w:tc>
        <w:tc>
          <w:tcPr>
            <w:tcW w:w="271" w:type="pct"/>
            <w:vMerge w:val="restart"/>
            <w:tcBorders>
              <w:top w:val="single" w:sz="4" w:space="0" w:color="auto"/>
              <w:left w:val="nil"/>
              <w:bottom w:val="single" w:sz="4" w:space="0" w:color="auto"/>
              <w:right w:val="single" w:sz="4" w:space="0" w:color="auto"/>
            </w:tcBorders>
            <w:vAlign w:val="center"/>
            <w:hideMark/>
          </w:tcPr>
          <w:p w:rsidR="000C1C0D" w:rsidRPr="00236D94" w:rsidRDefault="000C1C0D" w:rsidP="000C1C0D">
            <w:pPr>
              <w:ind w:left="-610"/>
              <w:jc w:val="center"/>
              <w:rPr>
                <w:rFonts w:ascii="Times New Roman" w:hAnsi="Times New Roman"/>
              </w:rPr>
            </w:pPr>
            <w:r w:rsidRPr="00236D94">
              <w:rPr>
                <w:rFonts w:ascii="Times New Roman" w:hAnsi="Times New Roman"/>
              </w:rPr>
              <w:t>ВР</w:t>
            </w:r>
          </w:p>
        </w:tc>
        <w:tc>
          <w:tcPr>
            <w:tcW w:w="1606" w:type="pct"/>
            <w:gridSpan w:val="3"/>
            <w:tcBorders>
              <w:top w:val="single" w:sz="4" w:space="0" w:color="auto"/>
              <w:left w:val="nil"/>
              <w:bottom w:val="single" w:sz="4" w:space="0" w:color="auto"/>
              <w:right w:val="single" w:sz="4" w:space="0" w:color="auto"/>
            </w:tcBorders>
            <w:vAlign w:val="bottom"/>
          </w:tcPr>
          <w:p w:rsidR="000C1C0D" w:rsidRPr="00236D94" w:rsidRDefault="000C1C0D" w:rsidP="000C1C0D">
            <w:pPr>
              <w:jc w:val="center"/>
              <w:rPr>
                <w:rFonts w:ascii="Times New Roman" w:hAnsi="Times New Roman"/>
              </w:rPr>
            </w:pPr>
            <w:r w:rsidRPr="00236D94">
              <w:rPr>
                <w:rFonts w:ascii="Times New Roman" w:hAnsi="Times New Roman"/>
              </w:rPr>
              <w:t>Сумма (тыс.рублей)</w:t>
            </w:r>
          </w:p>
          <w:p w:rsidR="000C1C0D" w:rsidRPr="00236D94" w:rsidRDefault="000C1C0D" w:rsidP="000C1C0D">
            <w:pPr>
              <w:tabs>
                <w:tab w:val="left" w:pos="1867"/>
              </w:tabs>
              <w:jc w:val="center"/>
              <w:rPr>
                <w:rFonts w:ascii="Times New Roman" w:hAnsi="Times New Roman"/>
              </w:rPr>
            </w:pPr>
          </w:p>
        </w:tc>
      </w:tr>
      <w:tr w:rsidR="000C1C0D" w:rsidRPr="00236D94" w:rsidTr="000C1C0D">
        <w:trPr>
          <w:cantSplit/>
          <w:trHeight w:val="104"/>
          <w:tblHeader/>
        </w:trPr>
        <w:tc>
          <w:tcPr>
            <w:tcW w:w="1562" w:type="pct"/>
            <w:vMerge/>
            <w:tcBorders>
              <w:top w:val="single" w:sz="4" w:space="0" w:color="auto"/>
              <w:left w:val="single" w:sz="4" w:space="0" w:color="auto"/>
              <w:bottom w:val="single" w:sz="4" w:space="0" w:color="auto"/>
              <w:right w:val="single" w:sz="4" w:space="0" w:color="auto"/>
            </w:tcBorders>
            <w:vAlign w:val="center"/>
            <w:hideMark/>
          </w:tcPr>
          <w:p w:rsidR="000C1C0D" w:rsidRPr="00236D94" w:rsidRDefault="000C1C0D" w:rsidP="000C1C0D">
            <w:pPr>
              <w:ind w:firstLine="0"/>
              <w:rPr>
                <w:rFonts w:ascii="Times New Roman" w:hAnsi="Times New Roman"/>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0C1C0D" w:rsidRPr="00236D94" w:rsidRDefault="000C1C0D" w:rsidP="000C1C0D">
            <w:pPr>
              <w:ind w:left="-579"/>
              <w:rPr>
                <w:rFonts w:ascii="Times New Roman" w:hAnsi="Times New Roman"/>
              </w:rPr>
            </w:pPr>
          </w:p>
        </w:tc>
        <w:tc>
          <w:tcPr>
            <w:tcW w:w="272" w:type="pct"/>
            <w:vMerge/>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tabs>
                <w:tab w:val="left" w:pos="43"/>
              </w:tabs>
              <w:ind w:left="-672" w:right="-93" w:firstLine="586"/>
              <w:jc w:val="center"/>
              <w:rPr>
                <w:rFonts w:ascii="Times New Roman" w:hAnsi="Times New Roman"/>
              </w:rPr>
            </w:pPr>
          </w:p>
        </w:tc>
        <w:tc>
          <w:tcPr>
            <w:tcW w:w="271" w:type="pct"/>
            <w:vMerge/>
            <w:tcBorders>
              <w:top w:val="single" w:sz="4" w:space="0" w:color="auto"/>
              <w:left w:val="nil"/>
              <w:bottom w:val="single" w:sz="4" w:space="0" w:color="auto"/>
              <w:right w:val="single" w:sz="4" w:space="0" w:color="auto"/>
            </w:tcBorders>
            <w:vAlign w:val="center"/>
            <w:hideMark/>
          </w:tcPr>
          <w:p w:rsidR="000C1C0D" w:rsidRPr="00236D94" w:rsidRDefault="000C1C0D" w:rsidP="000C1C0D">
            <w:pPr>
              <w:ind w:left="-570"/>
              <w:rPr>
                <w:rFonts w:ascii="Times New Roman" w:hAnsi="Times New Roman"/>
              </w:rPr>
            </w:pPr>
          </w:p>
        </w:tc>
        <w:tc>
          <w:tcPr>
            <w:tcW w:w="747" w:type="pct"/>
            <w:vMerge/>
            <w:tcBorders>
              <w:top w:val="single" w:sz="4" w:space="0" w:color="auto"/>
              <w:left w:val="nil"/>
              <w:bottom w:val="single" w:sz="4" w:space="0" w:color="auto"/>
              <w:right w:val="single" w:sz="4" w:space="0" w:color="auto"/>
            </w:tcBorders>
            <w:vAlign w:val="center"/>
            <w:hideMark/>
          </w:tcPr>
          <w:p w:rsidR="000C1C0D" w:rsidRPr="00236D94" w:rsidRDefault="000C1C0D" w:rsidP="000C1C0D">
            <w:pPr>
              <w:ind w:firstLine="2"/>
              <w:rPr>
                <w:rFonts w:ascii="Times New Roman" w:hAnsi="Times New Roman"/>
              </w:rPr>
            </w:pPr>
          </w:p>
        </w:tc>
        <w:tc>
          <w:tcPr>
            <w:tcW w:w="271" w:type="pct"/>
            <w:vMerge/>
            <w:tcBorders>
              <w:top w:val="single" w:sz="4" w:space="0" w:color="auto"/>
              <w:left w:val="nil"/>
              <w:bottom w:val="single" w:sz="4" w:space="0" w:color="auto"/>
              <w:right w:val="single" w:sz="4" w:space="0" w:color="auto"/>
            </w:tcBorders>
            <w:vAlign w:val="center"/>
            <w:hideMark/>
          </w:tcPr>
          <w:p w:rsidR="000C1C0D" w:rsidRPr="00236D94" w:rsidRDefault="000C1C0D" w:rsidP="000C1C0D">
            <w:pPr>
              <w:ind w:left="-610"/>
              <w:rPr>
                <w:rFonts w:ascii="Times New Roman" w:hAnsi="Times New Roman"/>
              </w:rPr>
            </w:pPr>
          </w:p>
        </w:tc>
        <w:tc>
          <w:tcPr>
            <w:tcW w:w="544"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2024</w:t>
            </w:r>
            <w:r w:rsidRPr="00236D94">
              <w:rPr>
                <w:rFonts w:ascii="Times New Roman" w:hAnsi="Times New Roman"/>
              </w:rPr>
              <w:t xml:space="preserve"> год</w:t>
            </w:r>
          </w:p>
        </w:tc>
        <w:tc>
          <w:tcPr>
            <w:tcW w:w="544"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2025</w:t>
            </w:r>
            <w:r w:rsidRPr="00236D94">
              <w:rPr>
                <w:rFonts w:ascii="Times New Roman" w:hAnsi="Times New Roman"/>
              </w:rPr>
              <w:t xml:space="preserve"> год</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2026</w:t>
            </w:r>
            <w:r w:rsidRPr="00236D94">
              <w:rPr>
                <w:rFonts w:ascii="Times New Roman" w:hAnsi="Times New Roman"/>
              </w:rPr>
              <w:t xml:space="preserve"> год</w:t>
            </w:r>
          </w:p>
        </w:tc>
      </w:tr>
      <w:tr w:rsidR="000C1C0D" w:rsidRPr="00B01AA2"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CA661C" w:rsidRDefault="000C1C0D" w:rsidP="000C1C0D">
            <w:pPr>
              <w:ind w:firstLine="0"/>
              <w:rPr>
                <w:rFonts w:ascii="Times New Roman" w:hAnsi="Times New Roman"/>
                <w:b/>
                <w:bCs/>
              </w:rPr>
            </w:pPr>
            <w:r w:rsidRPr="00CA661C">
              <w:rPr>
                <w:rFonts w:ascii="Times New Roman" w:hAnsi="Times New Roman"/>
                <w:b/>
                <w:bCs/>
              </w:rPr>
              <w:t>В С Е Г О</w:t>
            </w:r>
          </w:p>
        </w:tc>
        <w:tc>
          <w:tcPr>
            <w:tcW w:w="271" w:type="pct"/>
            <w:tcBorders>
              <w:top w:val="single" w:sz="4" w:space="0" w:color="auto"/>
              <w:left w:val="single" w:sz="4" w:space="0" w:color="auto"/>
              <w:bottom w:val="single" w:sz="4" w:space="0" w:color="auto"/>
              <w:right w:val="single" w:sz="4" w:space="0" w:color="auto"/>
            </w:tcBorders>
            <w:vAlign w:val="bottom"/>
          </w:tcPr>
          <w:p w:rsidR="000C1C0D" w:rsidRPr="00CA661C" w:rsidRDefault="000C1C0D" w:rsidP="000C1C0D">
            <w:pPr>
              <w:ind w:left="-579"/>
              <w:rPr>
                <w:rFonts w:ascii="Times New Roman" w:hAnsi="Times New Roman"/>
                <w:b/>
                <w:bCs/>
              </w:rPr>
            </w:pPr>
          </w:p>
        </w:tc>
        <w:tc>
          <w:tcPr>
            <w:tcW w:w="272" w:type="pct"/>
            <w:tcBorders>
              <w:top w:val="single" w:sz="4" w:space="0" w:color="auto"/>
              <w:left w:val="single" w:sz="4" w:space="0" w:color="auto"/>
              <w:bottom w:val="single" w:sz="4" w:space="0" w:color="auto"/>
              <w:right w:val="single" w:sz="4" w:space="0" w:color="auto"/>
            </w:tcBorders>
            <w:noWrap/>
            <w:vAlign w:val="bottom"/>
          </w:tcPr>
          <w:p w:rsidR="000C1C0D" w:rsidRPr="00CA661C" w:rsidRDefault="000C1C0D" w:rsidP="000C1C0D">
            <w:pPr>
              <w:tabs>
                <w:tab w:val="left" w:pos="43"/>
              </w:tabs>
              <w:ind w:left="-672" w:right="-93" w:firstLine="586"/>
              <w:jc w:val="center"/>
              <w:rPr>
                <w:rFonts w:ascii="Times New Roman" w:hAnsi="Times New Roman"/>
                <w:b/>
                <w:bCs/>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CA661C" w:rsidRDefault="000C1C0D" w:rsidP="000C1C0D">
            <w:pPr>
              <w:ind w:left="-570"/>
              <w:rPr>
                <w:rFonts w:ascii="Times New Roman" w:hAnsi="Times New Roman"/>
                <w:b/>
                <w:bCs/>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CA661C" w:rsidRDefault="000C1C0D" w:rsidP="000C1C0D">
            <w:pPr>
              <w:ind w:firstLine="2"/>
              <w:rPr>
                <w:rFonts w:ascii="Times New Roman" w:hAnsi="Times New Roman"/>
                <w:b/>
                <w:bCs/>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CA661C" w:rsidRDefault="000C1C0D" w:rsidP="000C1C0D">
            <w:pPr>
              <w:ind w:left="-610"/>
              <w:rPr>
                <w:rFonts w:ascii="Times New Roman" w:hAnsi="Times New Roman"/>
                <w:b/>
                <w:bCs/>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CA661C" w:rsidRDefault="000C1C0D" w:rsidP="000C1C0D">
            <w:pPr>
              <w:ind w:firstLine="0"/>
              <w:jc w:val="right"/>
              <w:rPr>
                <w:rFonts w:ascii="Times New Roman" w:hAnsi="Times New Roman"/>
                <w:b/>
                <w:bCs/>
              </w:rPr>
            </w:pPr>
            <w:r>
              <w:rPr>
                <w:rFonts w:ascii="Times New Roman" w:hAnsi="Times New Roman"/>
                <w:b/>
                <w:bCs/>
              </w:rPr>
              <w:t>17715,1</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B01AA2" w:rsidRDefault="000C1C0D" w:rsidP="000C1C0D">
            <w:pPr>
              <w:ind w:firstLine="0"/>
              <w:jc w:val="right"/>
              <w:rPr>
                <w:rFonts w:ascii="Times New Roman" w:hAnsi="Times New Roman"/>
                <w:b/>
                <w:bCs/>
              </w:rPr>
            </w:pPr>
            <w:r>
              <w:rPr>
                <w:rFonts w:ascii="Times New Roman" w:hAnsi="Times New Roman"/>
                <w:b/>
                <w:bCs/>
              </w:rPr>
              <w:t>19273,9</w:t>
            </w:r>
          </w:p>
        </w:tc>
        <w:tc>
          <w:tcPr>
            <w:tcW w:w="518" w:type="pct"/>
            <w:tcBorders>
              <w:top w:val="single" w:sz="4" w:space="0" w:color="auto"/>
              <w:left w:val="nil"/>
              <w:bottom w:val="single" w:sz="4" w:space="0" w:color="auto"/>
              <w:right w:val="single" w:sz="4" w:space="0" w:color="auto"/>
            </w:tcBorders>
            <w:vAlign w:val="bottom"/>
            <w:hideMark/>
          </w:tcPr>
          <w:p w:rsidR="000C1C0D" w:rsidRPr="00F94A84" w:rsidRDefault="000C1C0D" w:rsidP="000C1C0D">
            <w:pPr>
              <w:ind w:firstLine="0"/>
              <w:jc w:val="right"/>
              <w:rPr>
                <w:rFonts w:ascii="Times New Roman" w:hAnsi="Times New Roman"/>
                <w:b/>
                <w:bCs/>
              </w:rPr>
            </w:pPr>
            <w:r>
              <w:rPr>
                <w:rFonts w:ascii="Times New Roman" w:hAnsi="Times New Roman"/>
                <w:b/>
                <w:bCs/>
              </w:rPr>
              <w:t>19998,8</w:t>
            </w:r>
          </w:p>
        </w:tc>
      </w:tr>
      <w:tr w:rsidR="000C1C0D" w:rsidRPr="00F94A8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CA661C" w:rsidRDefault="000C1C0D" w:rsidP="000C1C0D">
            <w:pPr>
              <w:ind w:firstLine="0"/>
              <w:rPr>
                <w:rFonts w:ascii="Times New Roman" w:hAnsi="Times New Roman"/>
                <w:b/>
                <w:bCs/>
              </w:rPr>
            </w:pPr>
            <w:r w:rsidRPr="00CA661C">
              <w:rPr>
                <w:rFonts w:ascii="Times New Roman" w:hAnsi="Times New Roman"/>
                <w:b/>
                <w:bCs/>
              </w:rPr>
              <w:t>Администрация Дракинского сельского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CA661C" w:rsidRDefault="000C1C0D" w:rsidP="000C1C0D">
            <w:pPr>
              <w:ind w:left="-579"/>
              <w:rPr>
                <w:rFonts w:ascii="Times New Roman" w:hAnsi="Times New Roman"/>
                <w:b/>
                <w:bCs/>
              </w:rPr>
            </w:pPr>
            <w:r w:rsidRPr="00CA661C">
              <w:rPr>
                <w:rFonts w:ascii="Times New Roman" w:hAnsi="Times New Roman"/>
                <w:b/>
                <w:bCs/>
              </w:rPr>
              <w:t>914</w:t>
            </w:r>
          </w:p>
        </w:tc>
        <w:tc>
          <w:tcPr>
            <w:tcW w:w="272" w:type="pct"/>
            <w:tcBorders>
              <w:top w:val="single" w:sz="4" w:space="0" w:color="auto"/>
              <w:left w:val="single" w:sz="4" w:space="0" w:color="auto"/>
              <w:bottom w:val="single" w:sz="4" w:space="0" w:color="auto"/>
              <w:right w:val="single" w:sz="4" w:space="0" w:color="auto"/>
            </w:tcBorders>
            <w:noWrap/>
            <w:vAlign w:val="bottom"/>
          </w:tcPr>
          <w:p w:rsidR="000C1C0D" w:rsidRPr="00CA661C" w:rsidRDefault="000C1C0D" w:rsidP="000C1C0D">
            <w:pPr>
              <w:tabs>
                <w:tab w:val="left" w:pos="43"/>
              </w:tabs>
              <w:ind w:left="-672" w:right="-93" w:firstLine="586"/>
              <w:jc w:val="center"/>
              <w:rPr>
                <w:rFonts w:ascii="Times New Roman" w:hAnsi="Times New Roman"/>
                <w:b/>
                <w:bCs/>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CA661C" w:rsidRDefault="000C1C0D" w:rsidP="000C1C0D">
            <w:pPr>
              <w:ind w:left="-570"/>
              <w:rPr>
                <w:rFonts w:ascii="Times New Roman" w:hAnsi="Times New Roman"/>
                <w:b/>
                <w:bCs/>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CA661C" w:rsidRDefault="000C1C0D" w:rsidP="000C1C0D">
            <w:pPr>
              <w:ind w:firstLine="2"/>
              <w:rPr>
                <w:rFonts w:ascii="Times New Roman" w:hAnsi="Times New Roman"/>
                <w:b/>
                <w:bCs/>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CA661C" w:rsidRDefault="000C1C0D" w:rsidP="000C1C0D">
            <w:pPr>
              <w:ind w:left="-610"/>
              <w:rPr>
                <w:rFonts w:ascii="Times New Roman" w:hAnsi="Times New Roman"/>
                <w:b/>
                <w:bCs/>
              </w:rPr>
            </w:pPr>
          </w:p>
        </w:tc>
        <w:tc>
          <w:tcPr>
            <w:tcW w:w="544" w:type="pct"/>
            <w:tcBorders>
              <w:top w:val="single" w:sz="4" w:space="0" w:color="auto"/>
              <w:left w:val="single" w:sz="4" w:space="0" w:color="auto"/>
              <w:bottom w:val="single" w:sz="4" w:space="0" w:color="auto"/>
              <w:right w:val="single" w:sz="4" w:space="0" w:color="auto"/>
            </w:tcBorders>
            <w:noWrap/>
            <w:vAlign w:val="bottom"/>
          </w:tcPr>
          <w:p w:rsidR="000C1C0D" w:rsidRPr="00CA661C" w:rsidRDefault="000C1C0D" w:rsidP="000C1C0D">
            <w:pPr>
              <w:ind w:firstLine="0"/>
              <w:jc w:val="right"/>
              <w:rPr>
                <w:rFonts w:ascii="Times New Roman" w:hAnsi="Times New Roman"/>
                <w:b/>
                <w:bCs/>
              </w:rPr>
            </w:pPr>
            <w:r>
              <w:rPr>
                <w:rFonts w:ascii="Times New Roman" w:hAnsi="Times New Roman"/>
                <w:b/>
                <w:bCs/>
              </w:rPr>
              <w:t>17715,1</w:t>
            </w:r>
          </w:p>
        </w:tc>
        <w:tc>
          <w:tcPr>
            <w:tcW w:w="544" w:type="pct"/>
            <w:tcBorders>
              <w:top w:val="single" w:sz="4" w:space="0" w:color="auto"/>
              <w:left w:val="single" w:sz="4" w:space="0" w:color="auto"/>
              <w:bottom w:val="single" w:sz="4" w:space="0" w:color="auto"/>
              <w:right w:val="single" w:sz="4" w:space="0" w:color="auto"/>
            </w:tcBorders>
            <w:vAlign w:val="bottom"/>
          </w:tcPr>
          <w:p w:rsidR="000C1C0D" w:rsidRPr="00B01AA2" w:rsidRDefault="000C1C0D" w:rsidP="000C1C0D">
            <w:pPr>
              <w:ind w:firstLine="0"/>
              <w:jc w:val="right"/>
              <w:rPr>
                <w:rFonts w:ascii="Times New Roman" w:hAnsi="Times New Roman"/>
                <w:b/>
                <w:bCs/>
              </w:rPr>
            </w:pPr>
            <w:r>
              <w:rPr>
                <w:rFonts w:ascii="Times New Roman" w:hAnsi="Times New Roman"/>
                <w:b/>
                <w:bCs/>
              </w:rPr>
              <w:t>19273,9</w:t>
            </w:r>
          </w:p>
        </w:tc>
        <w:tc>
          <w:tcPr>
            <w:tcW w:w="518" w:type="pct"/>
            <w:tcBorders>
              <w:top w:val="single" w:sz="4" w:space="0" w:color="auto"/>
              <w:left w:val="nil"/>
              <w:bottom w:val="single" w:sz="4" w:space="0" w:color="auto"/>
              <w:right w:val="single" w:sz="4" w:space="0" w:color="auto"/>
            </w:tcBorders>
            <w:vAlign w:val="bottom"/>
          </w:tcPr>
          <w:p w:rsidR="000C1C0D" w:rsidRPr="00F94A84" w:rsidRDefault="000C1C0D" w:rsidP="000C1C0D">
            <w:pPr>
              <w:ind w:firstLine="0"/>
              <w:jc w:val="right"/>
              <w:rPr>
                <w:rFonts w:ascii="Times New Roman" w:hAnsi="Times New Roman"/>
                <w:b/>
                <w:bCs/>
              </w:rPr>
            </w:pPr>
            <w:r>
              <w:rPr>
                <w:rFonts w:ascii="Times New Roman" w:hAnsi="Times New Roman"/>
                <w:b/>
                <w:bCs/>
              </w:rPr>
              <w:t>19998,8</w:t>
            </w:r>
          </w:p>
        </w:tc>
      </w:tr>
      <w:tr w:rsidR="000C1C0D" w:rsidRPr="00236D94" w:rsidTr="000C1C0D">
        <w:trPr>
          <w:cantSplit/>
          <w:trHeight w:val="127"/>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CA661C" w:rsidRDefault="000C1C0D" w:rsidP="000C1C0D">
            <w:pPr>
              <w:ind w:firstLine="0"/>
              <w:rPr>
                <w:rFonts w:ascii="Times New Roman" w:hAnsi="Times New Roman"/>
                <w:b/>
              </w:rPr>
            </w:pPr>
            <w:r w:rsidRPr="00CA661C">
              <w:rPr>
                <w:rFonts w:ascii="Times New Roman" w:hAnsi="Times New Roman"/>
                <w:b/>
              </w:rPr>
              <w:t>Общегосударственные вопросы</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CA661C" w:rsidRDefault="000C1C0D" w:rsidP="000C1C0D">
            <w:pPr>
              <w:ind w:left="-579"/>
              <w:rPr>
                <w:rFonts w:ascii="Times New Roman" w:hAnsi="Times New Roman"/>
                <w:b/>
              </w:rPr>
            </w:pPr>
            <w:r w:rsidRPr="00CA661C">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CA661C" w:rsidRDefault="000C1C0D" w:rsidP="000C1C0D">
            <w:pPr>
              <w:tabs>
                <w:tab w:val="left" w:pos="43"/>
              </w:tabs>
              <w:ind w:left="-672" w:right="-93" w:firstLine="586"/>
              <w:jc w:val="center"/>
              <w:rPr>
                <w:rFonts w:ascii="Times New Roman" w:hAnsi="Times New Roman"/>
                <w:b/>
              </w:rPr>
            </w:pPr>
            <w:r w:rsidRPr="00CA661C">
              <w:rPr>
                <w:rFonts w:ascii="Times New Roman" w:hAnsi="Times New Roman"/>
                <w:b/>
              </w:rPr>
              <w:t>01</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CA661C" w:rsidRDefault="000C1C0D" w:rsidP="000C1C0D">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CA661C" w:rsidRDefault="000C1C0D" w:rsidP="000C1C0D">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CA661C" w:rsidRDefault="000C1C0D" w:rsidP="000C1C0D">
            <w:pPr>
              <w:ind w:left="-610"/>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tcPr>
          <w:p w:rsidR="000C1C0D" w:rsidRPr="009117CB" w:rsidRDefault="000C1C0D" w:rsidP="000C1C0D">
            <w:pPr>
              <w:ind w:firstLine="0"/>
              <w:jc w:val="right"/>
              <w:rPr>
                <w:rFonts w:ascii="Times New Roman" w:hAnsi="Times New Roman"/>
                <w:b/>
              </w:rPr>
            </w:pPr>
            <w:r w:rsidRPr="009117CB">
              <w:rPr>
                <w:rFonts w:ascii="Times New Roman" w:hAnsi="Times New Roman"/>
                <w:b/>
              </w:rPr>
              <w:t>7362,5</w:t>
            </w:r>
          </w:p>
        </w:tc>
        <w:tc>
          <w:tcPr>
            <w:tcW w:w="544" w:type="pct"/>
            <w:tcBorders>
              <w:top w:val="single" w:sz="4" w:space="0" w:color="auto"/>
              <w:left w:val="single" w:sz="4" w:space="0" w:color="auto"/>
              <w:bottom w:val="single" w:sz="4" w:space="0" w:color="auto"/>
              <w:right w:val="single" w:sz="4" w:space="0" w:color="auto"/>
            </w:tcBorders>
            <w:vAlign w:val="bottom"/>
          </w:tcPr>
          <w:p w:rsidR="000C1C0D" w:rsidRPr="009117CB" w:rsidRDefault="000C1C0D" w:rsidP="000C1C0D">
            <w:pPr>
              <w:ind w:firstLine="0"/>
              <w:jc w:val="right"/>
              <w:rPr>
                <w:rFonts w:ascii="Times New Roman" w:hAnsi="Times New Roman"/>
                <w:b/>
              </w:rPr>
            </w:pPr>
            <w:r w:rsidRPr="009117CB">
              <w:rPr>
                <w:rFonts w:ascii="Times New Roman" w:hAnsi="Times New Roman"/>
                <w:b/>
              </w:rPr>
              <w:t>7488,3</w:t>
            </w:r>
          </w:p>
        </w:tc>
        <w:tc>
          <w:tcPr>
            <w:tcW w:w="518" w:type="pct"/>
            <w:tcBorders>
              <w:top w:val="single" w:sz="4" w:space="0" w:color="auto"/>
              <w:left w:val="nil"/>
              <w:bottom w:val="single" w:sz="4" w:space="0" w:color="auto"/>
              <w:right w:val="single" w:sz="4" w:space="0" w:color="auto"/>
            </w:tcBorders>
            <w:vAlign w:val="bottom"/>
          </w:tcPr>
          <w:p w:rsidR="000C1C0D" w:rsidRPr="009117CB" w:rsidRDefault="000C1C0D" w:rsidP="000C1C0D">
            <w:pPr>
              <w:ind w:firstLine="0"/>
              <w:jc w:val="right"/>
              <w:rPr>
                <w:rFonts w:ascii="Times New Roman" w:hAnsi="Times New Roman"/>
                <w:b/>
              </w:rPr>
            </w:pPr>
            <w:r w:rsidRPr="009117CB">
              <w:rPr>
                <w:rFonts w:ascii="Times New Roman" w:hAnsi="Times New Roman"/>
                <w:b/>
              </w:rPr>
              <w:t>7719,4</w:t>
            </w:r>
          </w:p>
        </w:tc>
      </w:tr>
      <w:tr w:rsidR="000C1C0D" w:rsidRPr="00236D94" w:rsidTr="000C1C0D">
        <w:trPr>
          <w:cantSplit/>
          <w:trHeight w:val="6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Функционирование высшего должностного лица местной администрации </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02</w:t>
            </w: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D10CE9" w:rsidRDefault="000C1C0D" w:rsidP="000C1C0D">
            <w:pPr>
              <w:ind w:firstLine="0"/>
              <w:jc w:val="right"/>
              <w:rPr>
                <w:rFonts w:ascii="Times New Roman" w:hAnsi="Times New Roman"/>
              </w:rPr>
            </w:pPr>
            <w:r w:rsidRPr="00D10CE9">
              <w:rPr>
                <w:rFonts w:ascii="Times New Roman" w:hAnsi="Times New Roman"/>
              </w:rPr>
              <w:t>1146,1</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D10CE9" w:rsidRDefault="000C1C0D" w:rsidP="000C1C0D">
            <w:pPr>
              <w:ind w:firstLine="0"/>
              <w:jc w:val="right"/>
              <w:rPr>
                <w:rFonts w:ascii="Times New Roman" w:hAnsi="Times New Roman"/>
              </w:rPr>
            </w:pPr>
            <w:r w:rsidRPr="00D10CE9">
              <w:rPr>
                <w:rFonts w:ascii="Times New Roman" w:hAnsi="Times New Roman"/>
              </w:rPr>
              <w:t>1390,0</w:t>
            </w:r>
          </w:p>
        </w:tc>
        <w:tc>
          <w:tcPr>
            <w:tcW w:w="518" w:type="pct"/>
            <w:tcBorders>
              <w:top w:val="single" w:sz="4" w:space="0" w:color="auto"/>
              <w:left w:val="nil"/>
              <w:bottom w:val="single" w:sz="4" w:space="0" w:color="auto"/>
              <w:right w:val="single" w:sz="4" w:space="0" w:color="auto"/>
            </w:tcBorders>
            <w:vAlign w:val="bottom"/>
            <w:hideMark/>
          </w:tcPr>
          <w:p w:rsidR="000C1C0D" w:rsidRPr="00D10CE9" w:rsidRDefault="000C1C0D" w:rsidP="000C1C0D">
            <w:pPr>
              <w:ind w:firstLine="0"/>
              <w:jc w:val="right"/>
              <w:rPr>
                <w:rFonts w:ascii="Times New Roman" w:hAnsi="Times New Roman"/>
              </w:rPr>
            </w:pPr>
            <w:r w:rsidRPr="00D10CE9">
              <w:rPr>
                <w:rFonts w:ascii="Times New Roman" w:hAnsi="Times New Roman"/>
              </w:rPr>
              <w:t>1492,0</w:t>
            </w:r>
          </w:p>
        </w:tc>
      </w:tr>
      <w:tr w:rsidR="000C1C0D" w:rsidRPr="00236D94" w:rsidTr="000C1C0D">
        <w:trPr>
          <w:cantSplit/>
          <w:trHeight w:val="6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1146,1</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1390,0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1492,0</w:t>
            </w:r>
          </w:p>
        </w:tc>
      </w:tr>
      <w:tr w:rsidR="000C1C0D" w:rsidRPr="00236D94" w:rsidTr="000C1C0D">
        <w:trPr>
          <w:cantSplit/>
          <w:trHeight w:val="6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«Функционирование высшего должностного лица местной администрации»</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16 1 00 00000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1146,1</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1390,0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1492,0</w:t>
            </w:r>
          </w:p>
        </w:tc>
      </w:tr>
      <w:tr w:rsidR="000C1C0D" w:rsidRPr="00236D94" w:rsidTr="000C1C0D">
        <w:trPr>
          <w:cantSplit/>
          <w:trHeight w:val="6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«Расходы на обеспечение функций высшего должностного лица местной администрации (выборные)»</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16 1 0100000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1146,1</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1390,0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1492,0</w:t>
            </w:r>
          </w:p>
        </w:tc>
      </w:tr>
      <w:tr w:rsidR="000C1C0D" w:rsidRPr="00236D94" w:rsidTr="000C1C0D">
        <w:trPr>
          <w:cantSplit/>
          <w:trHeight w:val="327"/>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функций высшего должностного лица местной администрации (выборные) (Расходы на выплаты персоналу в целях обеспечения выполнения функций органами местных администраций)</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16 1 01 9</w:t>
            </w:r>
            <w:r>
              <w:rPr>
                <w:rFonts w:ascii="Times New Roman" w:hAnsi="Times New Roman"/>
              </w:rPr>
              <w:t>2021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100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1146,1</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1390,0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1492,0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Функционирование местной администрации</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CA5651" w:rsidRDefault="000C1C0D" w:rsidP="000C1C0D">
            <w:pPr>
              <w:ind w:firstLine="0"/>
              <w:jc w:val="right"/>
              <w:rPr>
                <w:rFonts w:ascii="Times New Roman" w:hAnsi="Times New Roman"/>
              </w:rPr>
            </w:pPr>
            <w:r w:rsidRPr="00D10CE9">
              <w:rPr>
                <w:rFonts w:ascii="Times New Roman" w:hAnsi="Times New Roman"/>
              </w:rPr>
              <w:t>2692,9</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CA5651" w:rsidRDefault="000C1C0D" w:rsidP="000C1C0D">
            <w:pPr>
              <w:ind w:firstLine="0"/>
              <w:jc w:val="right"/>
              <w:rPr>
                <w:rFonts w:ascii="Times New Roman" w:hAnsi="Times New Roman"/>
              </w:rPr>
            </w:pPr>
            <w:r w:rsidRPr="00CA5651">
              <w:rPr>
                <w:rFonts w:ascii="Times New Roman" w:hAnsi="Times New Roman"/>
              </w:rPr>
              <w:t>2585,8</w:t>
            </w:r>
          </w:p>
        </w:tc>
        <w:tc>
          <w:tcPr>
            <w:tcW w:w="518" w:type="pct"/>
            <w:tcBorders>
              <w:top w:val="single" w:sz="4" w:space="0" w:color="auto"/>
              <w:left w:val="nil"/>
              <w:bottom w:val="single" w:sz="4" w:space="0" w:color="auto"/>
              <w:right w:val="single" w:sz="4" w:space="0" w:color="auto"/>
            </w:tcBorders>
            <w:vAlign w:val="bottom"/>
            <w:hideMark/>
          </w:tcPr>
          <w:p w:rsidR="000C1C0D" w:rsidRPr="00CA5651" w:rsidRDefault="000C1C0D" w:rsidP="000C1C0D">
            <w:pPr>
              <w:ind w:firstLine="0"/>
              <w:jc w:val="right"/>
              <w:rPr>
                <w:rFonts w:ascii="Times New Roman" w:hAnsi="Times New Roman"/>
              </w:rPr>
            </w:pPr>
            <w:r w:rsidRPr="00CA5651">
              <w:rPr>
                <w:rFonts w:ascii="Times New Roman" w:hAnsi="Times New Roman"/>
              </w:rPr>
              <w:t>2644,9</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«Управление в сфере функций органов местной администрации»</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 xml:space="preserve">16 </w:t>
            </w:r>
            <w:r>
              <w:rPr>
                <w:rFonts w:ascii="Times New Roman" w:hAnsi="Times New Roman"/>
              </w:rPr>
              <w:t>2</w:t>
            </w:r>
            <w:r w:rsidRPr="00236D94">
              <w:rPr>
                <w:rFonts w:ascii="Times New Roman" w:hAnsi="Times New Roman"/>
              </w:rPr>
              <w:t xml:space="preserve">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2549,9</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2438,8</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2497,9</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lastRenderedPageBreak/>
              <w:t>Основное мероприятие «Расходы на обеспечение функций органов местной администрации»</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 xml:space="preserve">16 </w:t>
            </w:r>
            <w:r>
              <w:rPr>
                <w:rFonts w:ascii="Times New Roman" w:hAnsi="Times New Roman"/>
              </w:rPr>
              <w:t>2</w:t>
            </w:r>
            <w:r w:rsidRPr="00236D94">
              <w:rPr>
                <w:rFonts w:ascii="Times New Roman" w:hAnsi="Times New Roman"/>
              </w:rPr>
              <w:t xml:space="preserve">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2549,9</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2438,8</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2497,9</w:t>
            </w:r>
          </w:p>
        </w:tc>
      </w:tr>
      <w:tr w:rsidR="000C1C0D" w:rsidRPr="00236D94" w:rsidTr="000C1C0D">
        <w:trPr>
          <w:cantSplit/>
          <w:trHeight w:val="429"/>
        </w:trPr>
        <w:tc>
          <w:tcPr>
            <w:tcW w:w="1562" w:type="pct"/>
            <w:tcBorders>
              <w:top w:val="single" w:sz="4" w:space="0" w:color="auto"/>
              <w:left w:val="single" w:sz="4" w:space="0" w:color="auto"/>
              <w:bottom w:val="single" w:sz="4" w:space="0" w:color="auto"/>
              <w:right w:val="single" w:sz="4" w:space="0" w:color="auto"/>
            </w:tcBorders>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16 2 01 92010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100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1585,1</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1829,0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1901,0</w:t>
            </w:r>
          </w:p>
        </w:tc>
      </w:tr>
      <w:tr w:rsidR="000C1C0D" w:rsidRPr="00236D94" w:rsidTr="000C1C0D">
        <w:trPr>
          <w:cantSplit/>
          <w:trHeight w:val="292"/>
        </w:trPr>
        <w:tc>
          <w:tcPr>
            <w:tcW w:w="1562" w:type="pct"/>
            <w:tcBorders>
              <w:top w:val="single" w:sz="4" w:space="0" w:color="auto"/>
              <w:left w:val="single" w:sz="4" w:space="0" w:color="auto"/>
              <w:bottom w:val="single" w:sz="4" w:space="0" w:color="auto"/>
              <w:right w:val="single" w:sz="4" w:space="0" w:color="auto"/>
            </w:tcBorders>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функций органов местной</w:t>
            </w:r>
            <w:r>
              <w:rPr>
                <w:rFonts w:ascii="Times New Roman" w:hAnsi="Times New Roman"/>
              </w:rPr>
              <w:t xml:space="preserve"> администрации</w:t>
            </w:r>
            <w:r w:rsidRPr="00236D94">
              <w:rPr>
                <w:rFonts w:ascii="Times New Roman" w:hAnsi="Times New Roman"/>
              </w:rPr>
              <w:t xml:space="preserve">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16 2 01 92010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959,8</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604,8</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591,9</w:t>
            </w:r>
          </w:p>
        </w:tc>
      </w:tr>
      <w:tr w:rsidR="000C1C0D" w:rsidRPr="00236D94" w:rsidTr="000C1C0D">
        <w:trPr>
          <w:cantSplit/>
          <w:trHeight w:val="232"/>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функций органов местной администрации (Иные бюджетные ассигнования)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16 2 01 92010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800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r>
      <w:tr w:rsidR="000C1C0D" w:rsidRPr="00236D94" w:rsidTr="000C1C0D">
        <w:trPr>
          <w:cantSplit/>
          <w:trHeight w:val="16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«Повышение устойчивости бюджета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16 4 00 00000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143,0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147,0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147,0</w:t>
            </w:r>
          </w:p>
        </w:tc>
      </w:tr>
      <w:tr w:rsidR="000C1C0D" w:rsidRPr="00236D94" w:rsidTr="000C1C0D">
        <w:trPr>
          <w:cantSplit/>
          <w:trHeight w:val="354"/>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16 4 03 00000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143,0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147,0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147,0</w:t>
            </w:r>
          </w:p>
        </w:tc>
      </w:tr>
      <w:tr w:rsidR="000C1C0D" w:rsidRPr="00236D94" w:rsidTr="000C1C0D">
        <w:trPr>
          <w:cantSplit/>
          <w:trHeight w:val="467"/>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43"/>
              </w:tabs>
              <w:ind w:left="-672" w:right="-93" w:firstLine="586"/>
              <w:jc w:val="center"/>
              <w:rPr>
                <w:rFonts w:ascii="Times New Roman" w:hAnsi="Times New Roman"/>
              </w:rPr>
            </w:pPr>
          </w:p>
          <w:p w:rsidR="000C1C0D" w:rsidRPr="00236D94" w:rsidRDefault="000C1C0D" w:rsidP="000C1C0D">
            <w:pPr>
              <w:tabs>
                <w:tab w:val="left" w:pos="43"/>
              </w:tabs>
              <w:ind w:left="-672" w:right="-93" w:firstLine="586"/>
              <w:jc w:val="center"/>
              <w:rPr>
                <w:rFonts w:ascii="Times New Roman" w:hAnsi="Times New Roman"/>
              </w:rPr>
            </w:pPr>
          </w:p>
          <w:p w:rsidR="000C1C0D" w:rsidRPr="00236D94" w:rsidRDefault="000C1C0D" w:rsidP="000C1C0D">
            <w:pPr>
              <w:tabs>
                <w:tab w:val="left" w:pos="43"/>
              </w:tabs>
              <w:ind w:left="-672" w:right="-93" w:firstLine="586"/>
              <w:jc w:val="center"/>
              <w:rPr>
                <w:rFonts w:ascii="Times New Roman" w:hAnsi="Times New Roman"/>
              </w:rPr>
            </w:pPr>
          </w:p>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 xml:space="preserve">04 </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16 4 03 98500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500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143,0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147,0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147,0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Резервные фонды</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11</w:t>
            </w: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CA5651" w:rsidRDefault="000C1C0D" w:rsidP="000C1C0D">
            <w:pPr>
              <w:ind w:firstLine="0"/>
              <w:jc w:val="right"/>
              <w:rPr>
                <w:rFonts w:ascii="Times New Roman" w:hAnsi="Times New Roman"/>
              </w:rPr>
            </w:pPr>
            <w:r w:rsidRPr="00D10CE9">
              <w:rPr>
                <w:rFonts w:ascii="Times New Roman" w:hAnsi="Times New Roman"/>
              </w:rPr>
              <w:t>5,0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CA5651" w:rsidRDefault="000C1C0D" w:rsidP="000C1C0D">
            <w:pPr>
              <w:ind w:firstLine="0"/>
              <w:jc w:val="right"/>
              <w:rPr>
                <w:rFonts w:ascii="Times New Roman" w:hAnsi="Times New Roman"/>
              </w:rPr>
            </w:pPr>
            <w:r w:rsidRPr="00CA5651">
              <w:rPr>
                <w:rFonts w:ascii="Times New Roman" w:hAnsi="Times New Roman"/>
              </w:rPr>
              <w:t>5,0</w:t>
            </w:r>
          </w:p>
        </w:tc>
        <w:tc>
          <w:tcPr>
            <w:tcW w:w="518" w:type="pct"/>
            <w:tcBorders>
              <w:top w:val="single" w:sz="4" w:space="0" w:color="auto"/>
              <w:left w:val="nil"/>
              <w:bottom w:val="single" w:sz="4" w:space="0" w:color="auto"/>
              <w:right w:val="single" w:sz="4" w:space="0" w:color="auto"/>
            </w:tcBorders>
            <w:vAlign w:val="bottom"/>
            <w:hideMark/>
          </w:tcPr>
          <w:p w:rsidR="000C1C0D" w:rsidRPr="00CA5651" w:rsidRDefault="000C1C0D" w:rsidP="000C1C0D">
            <w:pPr>
              <w:ind w:firstLine="0"/>
              <w:jc w:val="right"/>
              <w:rPr>
                <w:rFonts w:ascii="Times New Roman" w:hAnsi="Times New Roman"/>
              </w:rPr>
            </w:pPr>
            <w:r w:rsidRPr="00CA5651">
              <w:rPr>
                <w:rFonts w:ascii="Times New Roman" w:hAnsi="Times New Roman"/>
              </w:rPr>
              <w:t>5,0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«Повышение устойчивости бюджета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16 4 00 00000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«Резервный фонд администрации Дракинского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16 4 01 00000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r>
      <w:tr w:rsidR="000C1C0D" w:rsidRPr="00236D94" w:rsidTr="000C1C0D">
        <w:trPr>
          <w:cantSplit/>
          <w:trHeight w:val="206"/>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lastRenderedPageBreak/>
              <w:t>Резервный фонд местной</w:t>
            </w:r>
            <w:r>
              <w:rPr>
                <w:rFonts w:ascii="Times New Roman" w:hAnsi="Times New Roman"/>
              </w:rPr>
              <w:t xml:space="preserve"> администрации</w:t>
            </w:r>
            <w:r w:rsidRPr="00236D94">
              <w:rPr>
                <w:rFonts w:ascii="Times New Roman" w:hAnsi="Times New Roman"/>
              </w:rPr>
              <w:t xml:space="preserve"> (Иные бюджетные ассигнования)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16 4 01 90570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800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Другие общегосударственные вопросы</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D10CE9" w:rsidRDefault="000C1C0D" w:rsidP="000C1C0D">
            <w:pPr>
              <w:ind w:firstLine="0"/>
              <w:jc w:val="right"/>
              <w:rPr>
                <w:rFonts w:ascii="Times New Roman" w:hAnsi="Times New Roman"/>
              </w:rPr>
            </w:pPr>
            <w:r w:rsidRPr="00D10CE9">
              <w:rPr>
                <w:rFonts w:ascii="Times New Roman" w:hAnsi="Times New Roman"/>
              </w:rPr>
              <w:t>3518,5</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D10CE9" w:rsidRDefault="000C1C0D" w:rsidP="000C1C0D">
            <w:pPr>
              <w:ind w:firstLine="0"/>
              <w:jc w:val="right"/>
              <w:rPr>
                <w:rFonts w:ascii="Times New Roman" w:hAnsi="Times New Roman"/>
              </w:rPr>
            </w:pPr>
            <w:r w:rsidRPr="00D10CE9">
              <w:rPr>
                <w:rFonts w:ascii="Times New Roman" w:hAnsi="Times New Roman"/>
              </w:rPr>
              <w:t>3507,5</w:t>
            </w:r>
          </w:p>
        </w:tc>
        <w:tc>
          <w:tcPr>
            <w:tcW w:w="518" w:type="pct"/>
            <w:tcBorders>
              <w:top w:val="single" w:sz="4" w:space="0" w:color="auto"/>
              <w:left w:val="nil"/>
              <w:bottom w:val="single" w:sz="4" w:space="0" w:color="auto"/>
              <w:right w:val="single" w:sz="4" w:space="0" w:color="auto"/>
            </w:tcBorders>
            <w:vAlign w:val="bottom"/>
            <w:hideMark/>
          </w:tcPr>
          <w:p w:rsidR="000C1C0D" w:rsidRPr="00D10CE9" w:rsidRDefault="000C1C0D" w:rsidP="000C1C0D">
            <w:pPr>
              <w:ind w:firstLine="0"/>
              <w:jc w:val="right"/>
              <w:rPr>
                <w:rFonts w:ascii="Times New Roman" w:hAnsi="Times New Roman"/>
              </w:rPr>
            </w:pPr>
            <w:r w:rsidRPr="00D10CE9">
              <w:rPr>
                <w:rFonts w:ascii="Times New Roman" w:hAnsi="Times New Roman"/>
              </w:rPr>
              <w:t>3577,5</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«Обеспечение реализации Муниципальной Программы»</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16 3 00 00000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3518,5</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3507,5</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3577,5</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«Расходы на обеспечение деятельности (оказание услуг) муниципальных казенных учреждений»</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16 3 01 00000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3421,5</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3487,5</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3557,5</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(Расходы на выплаты персоналу)</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16 3 01 00590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100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2958,5</w:t>
            </w:r>
          </w:p>
        </w:tc>
        <w:tc>
          <w:tcPr>
            <w:tcW w:w="544" w:type="pct"/>
            <w:tcBorders>
              <w:top w:val="single" w:sz="4" w:space="0" w:color="auto"/>
              <w:left w:val="single" w:sz="4" w:space="0" w:color="auto"/>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3006,5</w:t>
            </w:r>
          </w:p>
        </w:tc>
        <w:tc>
          <w:tcPr>
            <w:tcW w:w="518"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3057,5</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16 3 01 00590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462,0</w:t>
            </w:r>
          </w:p>
        </w:tc>
        <w:tc>
          <w:tcPr>
            <w:tcW w:w="544" w:type="pct"/>
            <w:tcBorders>
              <w:top w:val="single" w:sz="4" w:space="0" w:color="auto"/>
              <w:left w:val="single" w:sz="4" w:space="0" w:color="auto"/>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480,0</w:t>
            </w:r>
          </w:p>
        </w:tc>
        <w:tc>
          <w:tcPr>
            <w:tcW w:w="518"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499,0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w:t>
            </w:r>
            <w:r>
              <w:rPr>
                <w:rFonts w:ascii="Times New Roman" w:hAnsi="Times New Roman"/>
              </w:rPr>
              <w:t>Иные бюджетные ассигнования</w:t>
            </w:r>
            <w:r w:rsidRPr="00236D94">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16 3 01 00590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Pr>
                <w:rFonts w:ascii="Times New Roman" w:hAnsi="Times New Roman"/>
              </w:rPr>
              <w:t>800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1,0</w:t>
            </w:r>
          </w:p>
        </w:tc>
        <w:tc>
          <w:tcPr>
            <w:tcW w:w="544" w:type="pct"/>
            <w:tcBorders>
              <w:top w:val="single" w:sz="4" w:space="0" w:color="auto"/>
              <w:left w:val="single" w:sz="4" w:space="0" w:color="auto"/>
              <w:bottom w:val="single" w:sz="4" w:space="0" w:color="auto"/>
              <w:right w:val="single" w:sz="4" w:space="0" w:color="auto"/>
            </w:tcBorders>
            <w:vAlign w:val="bottom"/>
          </w:tcPr>
          <w:p w:rsidR="000C1C0D" w:rsidRDefault="000C1C0D" w:rsidP="000C1C0D">
            <w:pPr>
              <w:ind w:firstLine="0"/>
              <w:jc w:val="right"/>
              <w:rPr>
                <w:rFonts w:ascii="Times New Roman" w:hAnsi="Times New Roman"/>
              </w:rPr>
            </w:pPr>
            <w:r>
              <w:rPr>
                <w:rFonts w:ascii="Times New Roman" w:hAnsi="Times New Roman"/>
              </w:rPr>
              <w:t>1,0</w:t>
            </w:r>
          </w:p>
        </w:tc>
        <w:tc>
          <w:tcPr>
            <w:tcW w:w="518" w:type="pct"/>
            <w:tcBorders>
              <w:top w:val="single" w:sz="4" w:space="0" w:color="auto"/>
              <w:left w:val="nil"/>
              <w:bottom w:val="single" w:sz="4" w:space="0" w:color="auto"/>
              <w:right w:val="single" w:sz="4" w:space="0" w:color="auto"/>
            </w:tcBorders>
            <w:vAlign w:val="bottom"/>
          </w:tcPr>
          <w:p w:rsidR="000C1C0D" w:rsidRDefault="000C1C0D" w:rsidP="000C1C0D">
            <w:pPr>
              <w:ind w:firstLine="0"/>
              <w:jc w:val="right"/>
              <w:rPr>
                <w:rFonts w:ascii="Times New Roman" w:hAnsi="Times New Roman"/>
              </w:rPr>
            </w:pPr>
            <w:r>
              <w:rPr>
                <w:rFonts w:ascii="Times New Roman" w:hAnsi="Times New Roman"/>
              </w:rPr>
              <w:t>1,0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«Финансовое обеспечение выполнения других расходных обязательств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16 3 01 00000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97,0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172"/>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Выполнение других расходных(Закупка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16 3 01 90200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Pr>
                <w:rFonts w:ascii="Times New Roman" w:hAnsi="Times New Roman"/>
              </w:rPr>
              <w:t>2</w:t>
            </w:r>
            <w:r w:rsidRPr="00236D94">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60,0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Выполнение других расходных (Иные бюджетные ассигнования)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16 3 01 90200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800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37,0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D34324" w:rsidRDefault="000C1C0D" w:rsidP="000C1C0D">
            <w:pPr>
              <w:ind w:firstLine="0"/>
              <w:rPr>
                <w:rFonts w:ascii="Times New Roman" w:hAnsi="Times New Roman"/>
                <w:b/>
              </w:rPr>
            </w:pPr>
            <w:r w:rsidRPr="00D34324">
              <w:rPr>
                <w:rFonts w:ascii="Times New Roman" w:hAnsi="Times New Roman"/>
                <w:b/>
              </w:rPr>
              <w:t>Национальная оборона</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D34324" w:rsidRDefault="000C1C0D" w:rsidP="000C1C0D">
            <w:pPr>
              <w:ind w:left="-579"/>
              <w:rPr>
                <w:rFonts w:ascii="Times New Roman" w:hAnsi="Times New Roman"/>
                <w:b/>
              </w:rPr>
            </w:pPr>
            <w:r w:rsidRPr="00D34324">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D34324" w:rsidRDefault="000C1C0D" w:rsidP="000C1C0D">
            <w:pPr>
              <w:tabs>
                <w:tab w:val="left" w:pos="43"/>
              </w:tabs>
              <w:ind w:left="-672" w:right="-93" w:firstLine="586"/>
              <w:jc w:val="center"/>
              <w:rPr>
                <w:rFonts w:ascii="Times New Roman" w:hAnsi="Times New Roman"/>
                <w:b/>
              </w:rPr>
            </w:pPr>
            <w:r w:rsidRPr="00D34324">
              <w:rPr>
                <w:rFonts w:ascii="Times New Roman" w:hAnsi="Times New Roman"/>
                <w:b/>
              </w:rPr>
              <w:t>02</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D34324" w:rsidRDefault="000C1C0D" w:rsidP="000C1C0D">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D34324" w:rsidRDefault="000C1C0D" w:rsidP="000C1C0D">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D34324" w:rsidRDefault="000C1C0D" w:rsidP="000C1C0D">
            <w:pPr>
              <w:ind w:left="-610"/>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340,0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374,6</w:t>
            </w:r>
          </w:p>
        </w:tc>
        <w:tc>
          <w:tcPr>
            <w:tcW w:w="51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409,7</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Мобилизационная и вневойсковая подготовка</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340,0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374,6</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409,7</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340,0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374,6</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409,7</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«Финансовое обеспечение муниципальных образований Воронежской области для исполнения переданных полномочий»</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16 8 00 00000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340,0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374,6</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409,7</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lastRenderedPageBreak/>
              <w:t>Основное мероприятие «Осуществление первичного воинского учета на территориях, где отсутствуют военные комиссариаты»</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16 8 01 00000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340,0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374,6</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409,7</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16 8 01 51180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100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306,9</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306,9</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306,9</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16 8 01 51180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33,1</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67,7</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102,8</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8245E0" w:rsidRDefault="000C1C0D" w:rsidP="000C1C0D">
            <w:pPr>
              <w:ind w:firstLine="0"/>
              <w:rPr>
                <w:rFonts w:ascii="Times New Roman" w:hAnsi="Times New Roman"/>
                <w:b/>
              </w:rPr>
            </w:pPr>
            <w:r w:rsidRPr="008245E0">
              <w:rPr>
                <w:rFonts w:ascii="Times New Roman" w:hAnsi="Times New Roman"/>
                <w:b/>
              </w:rPr>
              <w:t>Национальная безопасность и правоохранительная деятельность</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8245E0" w:rsidRDefault="000C1C0D" w:rsidP="000C1C0D">
            <w:pPr>
              <w:ind w:left="-579"/>
              <w:rPr>
                <w:rFonts w:ascii="Times New Roman" w:hAnsi="Times New Roman"/>
                <w:b/>
              </w:rPr>
            </w:pPr>
            <w:r w:rsidRPr="008245E0">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8245E0" w:rsidRDefault="000C1C0D" w:rsidP="000C1C0D">
            <w:pPr>
              <w:tabs>
                <w:tab w:val="left" w:pos="43"/>
              </w:tabs>
              <w:ind w:left="-672" w:right="-93" w:firstLine="586"/>
              <w:jc w:val="center"/>
              <w:rPr>
                <w:rFonts w:ascii="Times New Roman" w:hAnsi="Times New Roman"/>
                <w:b/>
              </w:rPr>
            </w:pPr>
            <w:r w:rsidRPr="008245E0">
              <w:rPr>
                <w:rFonts w:ascii="Times New Roman" w:hAnsi="Times New Roman"/>
                <w:b/>
              </w:rPr>
              <w:t>03</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8245E0" w:rsidRDefault="000C1C0D" w:rsidP="000C1C0D">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8245E0" w:rsidRDefault="000C1C0D" w:rsidP="000C1C0D">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8245E0" w:rsidRDefault="000C1C0D" w:rsidP="000C1C0D">
            <w:pPr>
              <w:ind w:left="-610"/>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19,0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38,0</w:t>
            </w:r>
          </w:p>
        </w:tc>
        <w:tc>
          <w:tcPr>
            <w:tcW w:w="51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40,0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Pr>
                <w:rFonts w:ascii="Times New Roman" w:hAnsi="Times New Roman"/>
              </w:rPr>
              <w:t>Г</w:t>
            </w:r>
            <w:r w:rsidRPr="00236D94">
              <w:rPr>
                <w:rFonts w:ascii="Times New Roman" w:hAnsi="Times New Roman"/>
              </w:rPr>
              <w:t>ражданская оборона</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17,0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18,0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17,0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18,0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«Защита населения и территории поселения от чрезвычайных ситуаций и обеспечение первичных мер пожарной безопасности»</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16 5 00 00000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17,0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18,0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«Мероприятия в сфере защиты населения от чрезвычайных ситуаций»</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16 5 01 00000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17,0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18,0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в сфере защиты населения от чрезвычайных</w:t>
            </w:r>
            <w:r>
              <w:rPr>
                <w:rFonts w:ascii="Times New Roman" w:hAnsi="Times New Roman"/>
              </w:rPr>
              <w:t xml:space="preserve"> ситуаций</w:t>
            </w:r>
            <w:r w:rsidRPr="00236D94">
              <w:rPr>
                <w:rFonts w:ascii="Times New Roman" w:hAnsi="Times New Roman"/>
              </w:rPr>
              <w:t xml:space="preserve">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16 5 01 91430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17,0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18,0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Другие вопросы в области национальной безопасности и правоохранительной деятельности</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14</w:t>
            </w: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«Защита населения и территории поселения от чрезвычайных ситуаций и обеспечение первичных мер пожарной безопасности»</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16 5 00 00000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lastRenderedPageBreak/>
              <w:t xml:space="preserve">Основное мероприятие «Мероприятия </w:t>
            </w:r>
            <w:r>
              <w:rPr>
                <w:rFonts w:ascii="Times New Roman" w:hAnsi="Times New Roman"/>
              </w:rPr>
              <w:t>по обеспечению первичными мерами пожарной безопасности</w:t>
            </w:r>
            <w:r w:rsidRPr="00236D94">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16 5 02 00000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в сфере защиты населения от пожаров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16 5 02 91430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104"/>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B189D" w:rsidRDefault="000C1C0D" w:rsidP="000C1C0D">
            <w:pPr>
              <w:ind w:firstLine="0"/>
              <w:rPr>
                <w:rFonts w:ascii="Times New Roman" w:hAnsi="Times New Roman"/>
                <w:b/>
              </w:rPr>
            </w:pPr>
            <w:r w:rsidRPr="002B189D">
              <w:rPr>
                <w:rFonts w:ascii="Times New Roman" w:hAnsi="Times New Roman"/>
                <w:b/>
              </w:rPr>
              <w:t>Национальная экономика</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B189D" w:rsidRDefault="000C1C0D" w:rsidP="000C1C0D">
            <w:pPr>
              <w:ind w:left="-579"/>
              <w:rPr>
                <w:rFonts w:ascii="Times New Roman" w:hAnsi="Times New Roman"/>
                <w:b/>
              </w:rPr>
            </w:pPr>
            <w:r w:rsidRPr="002B189D">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B189D" w:rsidRDefault="000C1C0D" w:rsidP="000C1C0D">
            <w:pPr>
              <w:tabs>
                <w:tab w:val="left" w:pos="43"/>
              </w:tabs>
              <w:ind w:left="-672" w:right="-93" w:firstLine="586"/>
              <w:jc w:val="center"/>
              <w:rPr>
                <w:rFonts w:ascii="Times New Roman" w:hAnsi="Times New Roman"/>
                <w:b/>
              </w:rPr>
            </w:pPr>
            <w:r w:rsidRPr="002B189D">
              <w:rPr>
                <w:rFonts w:ascii="Times New Roman" w:hAnsi="Times New Roman"/>
                <w:b/>
              </w:rPr>
              <w:t>04</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B189D" w:rsidRDefault="000C1C0D" w:rsidP="000C1C0D">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2B189D" w:rsidRDefault="000C1C0D" w:rsidP="000C1C0D">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B189D" w:rsidRDefault="000C1C0D" w:rsidP="000C1C0D">
            <w:pPr>
              <w:ind w:left="-610"/>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4769,9</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5716,0</w:t>
            </w:r>
          </w:p>
        </w:tc>
        <w:tc>
          <w:tcPr>
            <w:tcW w:w="51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6466,0</w:t>
            </w:r>
          </w:p>
        </w:tc>
      </w:tr>
      <w:tr w:rsidR="000C1C0D" w:rsidRPr="00236D94" w:rsidTr="000C1C0D">
        <w:trPr>
          <w:cantSplit/>
          <w:trHeight w:val="108"/>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Дорожное хозяйство (Дорожные фонды)</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4578,9</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5425,0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6350,0</w:t>
            </w:r>
          </w:p>
        </w:tc>
      </w:tr>
      <w:tr w:rsidR="000C1C0D" w:rsidRPr="00236D94" w:rsidTr="000C1C0D">
        <w:trPr>
          <w:cantSplit/>
          <w:trHeight w:val="108"/>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Муниципальная Программа «Развитие </w:t>
            </w:r>
            <w:r>
              <w:rPr>
                <w:rFonts w:ascii="Times New Roman" w:hAnsi="Times New Roman"/>
              </w:rPr>
              <w:t xml:space="preserve"> транспортной системы</w:t>
            </w:r>
            <w:r w:rsidRPr="00236D94">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Pr>
                <w:rFonts w:ascii="Times New Roman" w:hAnsi="Times New Roman"/>
              </w:rPr>
              <w:t>24</w:t>
            </w:r>
            <w:r w:rsidRPr="00236D94">
              <w:rPr>
                <w:rFonts w:ascii="Times New Roman" w:hAnsi="Times New Roman"/>
              </w:rPr>
              <w:t xml:space="preserve">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4578,9</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5425,0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6350,0</w:t>
            </w:r>
          </w:p>
        </w:tc>
      </w:tr>
      <w:tr w:rsidR="000C1C0D" w:rsidRPr="00236D94" w:rsidTr="000C1C0D">
        <w:trPr>
          <w:cantSplit/>
          <w:trHeight w:val="108"/>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w:t>
            </w:r>
            <w:r>
              <w:rPr>
                <w:rFonts w:ascii="Times New Roman" w:hAnsi="Times New Roman"/>
              </w:rPr>
              <w:t>Капитальный ремонт и ремонт автомобильных дорог общего пользования местного значения на территории Дракинского сельского поселения</w:t>
            </w:r>
            <w:r w:rsidRPr="00236D94">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Pr>
                <w:rFonts w:ascii="Times New Roman" w:hAnsi="Times New Roman"/>
              </w:rPr>
              <w:t>24 2</w:t>
            </w:r>
            <w:r w:rsidRPr="00236D94">
              <w:rPr>
                <w:rFonts w:ascii="Times New Roman" w:hAnsi="Times New Roman"/>
              </w:rPr>
              <w:t xml:space="preserve">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4578,9</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5425,0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6350,0</w:t>
            </w:r>
          </w:p>
        </w:tc>
      </w:tr>
      <w:tr w:rsidR="000C1C0D" w:rsidRPr="00236D94" w:rsidTr="000C1C0D">
        <w:trPr>
          <w:cantSplit/>
          <w:trHeight w:val="108"/>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Основное мероприятие </w:t>
            </w:r>
            <w:r w:rsidRPr="00C008C9">
              <w:rPr>
                <w:rFonts w:ascii="Times New Roman" w:hAnsi="Times New Roman"/>
                <w:color w:val="000000"/>
              </w:rPr>
              <w:t>«</w:t>
            </w:r>
            <w:r w:rsidRPr="00C008C9">
              <w:rPr>
                <w:rFonts w:ascii="Times New Roman" w:hAnsi="Times New Roman"/>
                <w:bCs/>
              </w:rPr>
              <w:t xml:space="preserve"> Капитальный ремонт и ремонт автомобильных дорог общего пользования 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C008C9">
              <w:rPr>
                <w:rFonts w:ascii="Times New Roman" w:hAnsi="Times New Roman"/>
                <w:color w:val="000000"/>
              </w:rPr>
              <w:t xml:space="preserve"> »</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Pr>
                <w:rFonts w:ascii="Times New Roman" w:hAnsi="Times New Roman"/>
              </w:rPr>
              <w:t>24 2 01</w:t>
            </w:r>
            <w:r w:rsidRPr="00236D94">
              <w:rPr>
                <w:rFonts w:ascii="Times New Roman" w:hAnsi="Times New Roman"/>
              </w:rPr>
              <w:t xml:space="preserve">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4578,9</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5425,0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6350,0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Мероприятия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3868C9">
              <w:rPr>
                <w:rFonts w:ascii="Times New Roman" w:hAnsi="Times New Roman"/>
              </w:rPr>
              <w:t>24 2 01 81290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955,2</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2547,1</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2766,4</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firstLine="0"/>
              <w:rPr>
                <w:rFonts w:ascii="Times New Roman" w:hAnsi="Times New Roman"/>
              </w:rPr>
            </w:pPr>
            <w:r w:rsidRPr="00236D94">
              <w:rPr>
                <w:rFonts w:ascii="Times New Roman" w:hAnsi="Times New Roman"/>
              </w:rPr>
              <w:t xml:space="preserve">Мероприятия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r>
              <w:rPr>
                <w:rFonts w:ascii="Times New Roman" w:hAnsi="Times New Roman"/>
              </w:rPr>
              <w:t>(средства областного бюджета)</w:t>
            </w:r>
          </w:p>
          <w:p w:rsidR="000C1C0D" w:rsidRPr="00236D94" w:rsidRDefault="000C1C0D" w:rsidP="000C1C0D">
            <w:pPr>
              <w:ind w:firstLine="0"/>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3208C8" w:rsidRDefault="000C1C0D" w:rsidP="000C1C0D">
            <w:pPr>
              <w:ind w:firstLine="2"/>
              <w:rPr>
                <w:rFonts w:ascii="Times New Roman" w:hAnsi="Times New Roman"/>
              </w:rPr>
            </w:pPr>
            <w:r>
              <w:rPr>
                <w:rFonts w:ascii="Times New Roman" w:hAnsi="Times New Roman"/>
              </w:rPr>
              <w:t>24</w:t>
            </w:r>
            <w:r w:rsidRPr="003868C9">
              <w:rPr>
                <w:rFonts w:ascii="Times New Roman" w:hAnsi="Times New Roman"/>
              </w:rPr>
              <w:t xml:space="preserve">2 01 </w:t>
            </w:r>
            <w:r>
              <w:rPr>
                <w:rFonts w:ascii="Times New Roman" w:hAnsi="Times New Roman"/>
                <w:lang w:val="en-US"/>
              </w:rPr>
              <w:t>S</w:t>
            </w:r>
            <w:r>
              <w:rPr>
                <w:rFonts w:ascii="Times New Roman" w:hAnsi="Times New Roman"/>
              </w:rPr>
              <w:t>8850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3620,1</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2875,0</w:t>
            </w:r>
          </w:p>
        </w:tc>
        <w:tc>
          <w:tcPr>
            <w:tcW w:w="518" w:type="pct"/>
            <w:tcBorders>
              <w:top w:val="single" w:sz="4" w:space="0" w:color="auto"/>
              <w:left w:val="nil"/>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3580,0</w:t>
            </w:r>
          </w:p>
        </w:tc>
      </w:tr>
      <w:tr w:rsidR="000C1C0D" w:rsidRPr="00236D94" w:rsidTr="000C1C0D">
        <w:trPr>
          <w:cantSplit/>
          <w:trHeight w:val="3260"/>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firstLine="0"/>
              <w:rPr>
                <w:rFonts w:ascii="Times New Roman" w:hAnsi="Times New Roman"/>
              </w:rPr>
            </w:pPr>
            <w:r>
              <w:rPr>
                <w:rFonts w:ascii="Times New Roman" w:hAnsi="Times New Roman"/>
              </w:rPr>
              <w:lastRenderedPageBreak/>
              <w:t>М</w:t>
            </w:r>
            <w:r w:rsidRPr="00236D94">
              <w:rPr>
                <w:rFonts w:ascii="Times New Roman" w:hAnsi="Times New Roman"/>
              </w:rPr>
              <w:t xml:space="preserve">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r>
              <w:rPr>
                <w:rFonts w:ascii="Times New Roman" w:hAnsi="Times New Roman"/>
              </w:rPr>
              <w:t>(средства  местного бюджета) софинансирование</w:t>
            </w:r>
          </w:p>
          <w:p w:rsidR="000C1C0D" w:rsidRPr="00236D94" w:rsidRDefault="000C1C0D" w:rsidP="000C1C0D">
            <w:pPr>
              <w:ind w:firstLine="0"/>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3208C8" w:rsidRDefault="000C1C0D" w:rsidP="000C1C0D">
            <w:pPr>
              <w:ind w:firstLine="2"/>
              <w:rPr>
                <w:rFonts w:ascii="Times New Roman" w:hAnsi="Times New Roman"/>
              </w:rPr>
            </w:pPr>
            <w:r>
              <w:rPr>
                <w:rFonts w:ascii="Times New Roman" w:hAnsi="Times New Roman"/>
              </w:rPr>
              <w:t>24</w:t>
            </w:r>
            <w:r w:rsidRPr="003868C9">
              <w:rPr>
                <w:rFonts w:ascii="Times New Roman" w:hAnsi="Times New Roman"/>
              </w:rPr>
              <w:t xml:space="preserve">2 01 </w:t>
            </w:r>
            <w:r>
              <w:rPr>
                <w:rFonts w:ascii="Times New Roman" w:hAnsi="Times New Roman"/>
                <w:lang w:val="en-US"/>
              </w:rPr>
              <w:t>S</w:t>
            </w:r>
            <w:r>
              <w:rPr>
                <w:rFonts w:ascii="Times New Roman" w:hAnsi="Times New Roman"/>
              </w:rPr>
              <w:t>8850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3,6</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2,9</w:t>
            </w:r>
          </w:p>
        </w:tc>
        <w:tc>
          <w:tcPr>
            <w:tcW w:w="518" w:type="pct"/>
            <w:tcBorders>
              <w:top w:val="single" w:sz="4" w:space="0" w:color="auto"/>
              <w:left w:val="nil"/>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3,6</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Другие вопросы в области национальной экономики</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191,0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291,0</w:t>
            </w:r>
          </w:p>
        </w:tc>
        <w:tc>
          <w:tcPr>
            <w:tcW w:w="51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116,0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F33BF5" w:rsidRDefault="000C1C0D" w:rsidP="000C1C0D">
            <w:pPr>
              <w:ind w:firstLine="0"/>
              <w:contextualSpacing/>
              <w:rPr>
                <w:rFonts w:ascii="Times New Roman" w:hAnsi="Times New Roman"/>
              </w:rPr>
            </w:pPr>
            <w:r w:rsidRPr="00F33BF5">
              <w:rPr>
                <w:rFonts w:ascii="Times New Roman" w:hAnsi="Times New Roman"/>
              </w:rPr>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left="-579" w:right="-111"/>
              <w:jc w:val="center"/>
            </w:pPr>
            <w:r w:rsidRPr="004A00D6">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tabs>
                <w:tab w:val="left" w:pos="43"/>
              </w:tabs>
              <w:ind w:left="-672" w:right="-93" w:firstLine="586"/>
              <w:contextualSpacing/>
              <w:jc w:val="center"/>
              <w:rPr>
                <w:rFonts w:ascii="Times New Roman" w:hAnsi="Times New Roman"/>
              </w:rPr>
            </w:pPr>
            <w:r>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left="-570" w:right="-108" w:firstLine="709"/>
              <w:contextualSpacing/>
              <w:rPr>
                <w:rFonts w:ascii="Times New Roman" w:hAnsi="Times New Roman"/>
              </w:rPr>
            </w:pPr>
            <w:r>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firstLine="2"/>
              <w:contextualSpacing/>
              <w:rPr>
                <w:rFonts w:ascii="Times New Roman" w:hAnsi="Times New Roman"/>
              </w:rPr>
            </w:pPr>
            <w:r w:rsidRPr="00F33BF5">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F33BF5" w:rsidRDefault="000C1C0D" w:rsidP="000C1C0D">
            <w:pPr>
              <w:ind w:left="-610" w:right="-108"/>
              <w:contextualSpacing/>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472BDD" w:rsidRDefault="000C1C0D" w:rsidP="000C1C0D">
            <w:pPr>
              <w:ind w:firstLine="0"/>
              <w:contextualSpacing/>
              <w:jc w:val="right"/>
              <w:rPr>
                <w:rFonts w:ascii="Times New Roman" w:hAnsi="Times New Roman"/>
              </w:rPr>
            </w:pPr>
            <w:r w:rsidRPr="00472BDD">
              <w:rPr>
                <w:rFonts w:ascii="Times New Roman" w:hAnsi="Times New Roman"/>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472BDD" w:rsidRDefault="000C1C0D" w:rsidP="000C1C0D">
            <w:pPr>
              <w:ind w:firstLine="0"/>
              <w:contextualSpacing/>
              <w:jc w:val="right"/>
              <w:rPr>
                <w:rFonts w:ascii="Times New Roman" w:hAnsi="Times New Roman"/>
              </w:rPr>
            </w:pPr>
            <w:r w:rsidRPr="00472BDD">
              <w:rPr>
                <w:rFonts w:ascii="Times New Roman" w:hAnsi="Times New Roman"/>
              </w:rPr>
              <w:t>1,0</w:t>
            </w:r>
          </w:p>
        </w:tc>
        <w:tc>
          <w:tcPr>
            <w:tcW w:w="518" w:type="pct"/>
            <w:tcBorders>
              <w:top w:val="single" w:sz="4" w:space="0" w:color="auto"/>
              <w:left w:val="nil"/>
              <w:bottom w:val="single" w:sz="4" w:space="0" w:color="auto"/>
              <w:right w:val="single" w:sz="4" w:space="0" w:color="auto"/>
            </w:tcBorders>
            <w:vAlign w:val="bottom"/>
            <w:hideMark/>
          </w:tcPr>
          <w:p w:rsidR="000C1C0D" w:rsidRPr="00472BDD" w:rsidRDefault="000C1C0D" w:rsidP="000C1C0D">
            <w:pPr>
              <w:ind w:firstLine="0"/>
              <w:contextualSpacing/>
              <w:jc w:val="right"/>
              <w:rPr>
                <w:rFonts w:ascii="Times New Roman" w:hAnsi="Times New Roman"/>
              </w:rPr>
            </w:pPr>
            <w:r w:rsidRPr="00472BDD">
              <w:rPr>
                <w:rFonts w:ascii="Times New Roman" w:hAnsi="Times New Roman"/>
              </w:rPr>
              <w:t>1,0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F33BF5" w:rsidRDefault="000C1C0D" w:rsidP="000C1C0D">
            <w:pPr>
              <w:ind w:firstLine="0"/>
              <w:contextualSpacing/>
              <w:rPr>
                <w:rFonts w:ascii="Times New Roman" w:hAnsi="Times New Roman"/>
              </w:rPr>
            </w:pPr>
            <w:r w:rsidRPr="00F33BF5">
              <w:rPr>
                <w:rFonts w:ascii="Times New Roman" w:hAnsi="Times New Roman"/>
              </w:rPr>
              <w:t>Подпрограмма «Повышение устойчивости бюджета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left="-579" w:right="-111"/>
              <w:jc w:val="center"/>
            </w:pPr>
            <w:r w:rsidRPr="004A00D6">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tabs>
                <w:tab w:val="left" w:pos="43"/>
              </w:tabs>
              <w:ind w:left="-672" w:right="-93" w:firstLine="586"/>
              <w:contextualSpacing/>
              <w:jc w:val="center"/>
              <w:rPr>
                <w:rFonts w:ascii="Times New Roman" w:hAnsi="Times New Roman"/>
              </w:rPr>
            </w:pPr>
            <w:r>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left="-570" w:right="-108" w:firstLine="709"/>
              <w:contextualSpacing/>
              <w:rPr>
                <w:rFonts w:ascii="Times New Roman" w:hAnsi="Times New Roman"/>
              </w:rPr>
            </w:pPr>
            <w:r>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firstLine="2"/>
              <w:contextualSpacing/>
              <w:rPr>
                <w:rFonts w:ascii="Times New Roman" w:hAnsi="Times New Roman"/>
              </w:rPr>
            </w:pPr>
            <w:r w:rsidRPr="00F33BF5">
              <w:rPr>
                <w:rFonts w:ascii="Times New Roman" w:hAnsi="Times New Roman"/>
              </w:rPr>
              <w:t>16 4 00 00000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F33BF5" w:rsidRDefault="000C1C0D" w:rsidP="000C1C0D">
            <w:pPr>
              <w:ind w:left="-610" w:right="-108"/>
              <w:contextualSpacing/>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903186" w:rsidRDefault="000C1C0D" w:rsidP="000C1C0D">
            <w:pPr>
              <w:ind w:firstLine="0"/>
              <w:contextualSpacing/>
              <w:jc w:val="right"/>
              <w:rPr>
                <w:rFonts w:ascii="Times New Roman" w:hAnsi="Times New Roman"/>
              </w:rPr>
            </w:pPr>
            <w:r w:rsidRPr="00903186">
              <w:rPr>
                <w:rFonts w:ascii="Times New Roman" w:hAnsi="Times New Roman"/>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903186" w:rsidRDefault="000C1C0D" w:rsidP="000C1C0D">
            <w:pPr>
              <w:ind w:firstLine="0"/>
              <w:contextualSpacing/>
              <w:jc w:val="right"/>
              <w:rPr>
                <w:rFonts w:ascii="Times New Roman" w:hAnsi="Times New Roman"/>
              </w:rPr>
            </w:pPr>
            <w:r w:rsidRPr="00903186">
              <w:rPr>
                <w:rFonts w:ascii="Times New Roman" w:hAnsi="Times New Roman"/>
              </w:rPr>
              <w:t>1,0</w:t>
            </w:r>
          </w:p>
        </w:tc>
        <w:tc>
          <w:tcPr>
            <w:tcW w:w="518" w:type="pct"/>
            <w:tcBorders>
              <w:top w:val="single" w:sz="4" w:space="0" w:color="auto"/>
              <w:left w:val="nil"/>
              <w:bottom w:val="single" w:sz="4" w:space="0" w:color="auto"/>
              <w:right w:val="single" w:sz="4" w:space="0" w:color="auto"/>
            </w:tcBorders>
            <w:vAlign w:val="bottom"/>
            <w:hideMark/>
          </w:tcPr>
          <w:p w:rsidR="000C1C0D" w:rsidRPr="00903186" w:rsidRDefault="000C1C0D" w:rsidP="000C1C0D">
            <w:pPr>
              <w:ind w:firstLine="0"/>
              <w:contextualSpacing/>
              <w:jc w:val="right"/>
              <w:rPr>
                <w:rFonts w:ascii="Times New Roman" w:hAnsi="Times New Roman"/>
              </w:rPr>
            </w:pPr>
            <w:r w:rsidRPr="00903186">
              <w:rPr>
                <w:rFonts w:ascii="Times New Roman" w:hAnsi="Times New Roman"/>
              </w:rPr>
              <w:t>1,0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F33BF5" w:rsidRDefault="000C1C0D" w:rsidP="000C1C0D">
            <w:pPr>
              <w:ind w:firstLine="0"/>
              <w:contextualSpacing/>
              <w:rPr>
                <w:rFonts w:ascii="Times New Roman" w:hAnsi="Times New Roman"/>
              </w:rPr>
            </w:pPr>
            <w:r w:rsidRPr="00F33BF5">
              <w:rPr>
                <w:rFonts w:ascii="Times New Roman" w:hAnsi="Times New Roman"/>
              </w:rPr>
              <w:t>Основное мероприятие «Передача полномочий по заключенным соглашениям »</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left="-579" w:right="-111"/>
              <w:jc w:val="center"/>
            </w:pPr>
            <w:r w:rsidRPr="004A00D6">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tabs>
                <w:tab w:val="left" w:pos="43"/>
              </w:tabs>
              <w:ind w:left="-672" w:right="-93" w:firstLine="586"/>
              <w:contextualSpacing/>
              <w:jc w:val="center"/>
              <w:rPr>
                <w:rFonts w:ascii="Times New Roman" w:hAnsi="Times New Roman"/>
              </w:rPr>
            </w:pPr>
            <w:r w:rsidRPr="00F33BF5">
              <w:rPr>
                <w:rFonts w:ascii="Times New Roman" w:hAnsi="Times New Roman"/>
              </w:rPr>
              <w:t>0</w:t>
            </w:r>
            <w:r>
              <w:rPr>
                <w:rFonts w:ascii="Times New Roman" w:hAnsi="Times New Roman"/>
              </w:rPr>
              <w:t>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left="-570" w:right="-108" w:firstLine="709"/>
              <w:contextualSpacing/>
              <w:rPr>
                <w:rFonts w:ascii="Times New Roman" w:hAnsi="Times New Roman"/>
              </w:rPr>
            </w:pPr>
            <w:r>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firstLine="2"/>
              <w:contextualSpacing/>
              <w:rPr>
                <w:rFonts w:ascii="Times New Roman" w:hAnsi="Times New Roman"/>
              </w:rPr>
            </w:pPr>
            <w:r w:rsidRPr="00F33BF5">
              <w:rPr>
                <w:rFonts w:ascii="Times New Roman" w:hAnsi="Times New Roman"/>
              </w:rPr>
              <w:t>16 4 03 00000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F33BF5" w:rsidRDefault="000C1C0D" w:rsidP="000C1C0D">
            <w:pPr>
              <w:ind w:left="-610" w:right="-108"/>
              <w:contextualSpacing/>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903186" w:rsidRDefault="000C1C0D" w:rsidP="000C1C0D">
            <w:pPr>
              <w:ind w:firstLine="0"/>
              <w:contextualSpacing/>
              <w:jc w:val="right"/>
              <w:rPr>
                <w:rFonts w:ascii="Times New Roman" w:hAnsi="Times New Roman"/>
              </w:rPr>
            </w:pPr>
            <w:r w:rsidRPr="00903186">
              <w:rPr>
                <w:rFonts w:ascii="Times New Roman" w:hAnsi="Times New Roman"/>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903186" w:rsidRDefault="000C1C0D" w:rsidP="000C1C0D">
            <w:pPr>
              <w:ind w:firstLine="0"/>
              <w:contextualSpacing/>
              <w:jc w:val="right"/>
              <w:rPr>
                <w:rFonts w:ascii="Times New Roman" w:hAnsi="Times New Roman"/>
              </w:rPr>
            </w:pPr>
            <w:r w:rsidRPr="00903186">
              <w:rPr>
                <w:rFonts w:ascii="Times New Roman" w:hAnsi="Times New Roman"/>
              </w:rPr>
              <w:t>1,0</w:t>
            </w:r>
          </w:p>
        </w:tc>
        <w:tc>
          <w:tcPr>
            <w:tcW w:w="518" w:type="pct"/>
            <w:tcBorders>
              <w:top w:val="single" w:sz="4" w:space="0" w:color="auto"/>
              <w:left w:val="nil"/>
              <w:bottom w:val="single" w:sz="4" w:space="0" w:color="auto"/>
              <w:right w:val="single" w:sz="4" w:space="0" w:color="auto"/>
            </w:tcBorders>
            <w:vAlign w:val="bottom"/>
            <w:hideMark/>
          </w:tcPr>
          <w:p w:rsidR="000C1C0D" w:rsidRPr="00903186" w:rsidRDefault="000C1C0D" w:rsidP="000C1C0D">
            <w:pPr>
              <w:ind w:firstLine="0"/>
              <w:contextualSpacing/>
              <w:jc w:val="right"/>
              <w:rPr>
                <w:rFonts w:ascii="Times New Roman" w:hAnsi="Times New Roman"/>
              </w:rPr>
            </w:pPr>
            <w:r w:rsidRPr="00903186">
              <w:rPr>
                <w:rFonts w:ascii="Times New Roman" w:hAnsi="Times New Roman"/>
              </w:rPr>
              <w:t>1,0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195AFC" w:rsidRDefault="000C1C0D" w:rsidP="000C1C0D">
            <w:pPr>
              <w:ind w:firstLine="0"/>
              <w:rPr>
                <w:rFonts w:ascii="Times New Roman" w:hAnsi="Times New Roman"/>
              </w:rPr>
            </w:pPr>
            <w:r w:rsidRPr="00195AFC">
              <w:rPr>
                <w:rFonts w:ascii="Times New Roman" w:hAnsi="Times New Roman"/>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195AFC" w:rsidRDefault="000C1C0D" w:rsidP="000C1C0D">
            <w:pPr>
              <w:ind w:left="-579"/>
              <w:rPr>
                <w:rFonts w:ascii="Times New Roman" w:hAnsi="Times New Roman"/>
              </w:rPr>
            </w:pPr>
            <w:r w:rsidRPr="00195AFC">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195AFC" w:rsidRDefault="000C1C0D" w:rsidP="000C1C0D">
            <w:pPr>
              <w:tabs>
                <w:tab w:val="left" w:pos="43"/>
              </w:tabs>
              <w:ind w:left="-672" w:right="-93" w:firstLine="586"/>
              <w:jc w:val="center"/>
              <w:rPr>
                <w:rFonts w:ascii="Times New Roman" w:hAnsi="Times New Roman"/>
              </w:rPr>
            </w:pPr>
            <w:r>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195AFC" w:rsidRDefault="000C1C0D" w:rsidP="000C1C0D">
            <w:pPr>
              <w:ind w:left="-570"/>
              <w:rPr>
                <w:rFonts w:ascii="Times New Roman" w:hAnsi="Times New Roman"/>
              </w:rPr>
            </w:pPr>
            <w:r>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195AFC" w:rsidRDefault="000C1C0D" w:rsidP="000C1C0D">
            <w:pPr>
              <w:ind w:firstLine="2"/>
              <w:rPr>
                <w:rFonts w:ascii="Times New Roman" w:hAnsi="Times New Roman"/>
              </w:rPr>
            </w:pPr>
            <w:r w:rsidRPr="00195AFC">
              <w:rPr>
                <w:rFonts w:ascii="Times New Roman" w:hAnsi="Times New Roman"/>
              </w:rPr>
              <w:t>16403 98500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195AFC" w:rsidRDefault="000C1C0D" w:rsidP="000C1C0D">
            <w:pPr>
              <w:ind w:left="-610"/>
              <w:rPr>
                <w:rFonts w:ascii="Times New Roman" w:hAnsi="Times New Roman"/>
              </w:rPr>
            </w:pPr>
            <w:r w:rsidRPr="00195AFC">
              <w:rPr>
                <w:rFonts w:ascii="Times New Roman" w:hAnsi="Times New Roman"/>
              </w:rPr>
              <w:t>500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903186" w:rsidRDefault="000C1C0D" w:rsidP="000C1C0D">
            <w:pPr>
              <w:ind w:firstLine="0"/>
              <w:jc w:val="right"/>
              <w:rPr>
                <w:rFonts w:ascii="Times New Roman" w:hAnsi="Times New Roman"/>
              </w:rPr>
            </w:pPr>
            <w:r w:rsidRPr="00903186">
              <w:rPr>
                <w:rFonts w:ascii="Times New Roman" w:hAnsi="Times New Roman"/>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903186" w:rsidRDefault="000C1C0D" w:rsidP="000C1C0D">
            <w:pPr>
              <w:ind w:firstLine="0"/>
              <w:jc w:val="right"/>
              <w:rPr>
                <w:rFonts w:ascii="Times New Roman" w:hAnsi="Times New Roman"/>
              </w:rPr>
            </w:pPr>
            <w:r w:rsidRPr="00903186">
              <w:rPr>
                <w:rFonts w:ascii="Times New Roman" w:hAnsi="Times New Roman"/>
              </w:rPr>
              <w:t>1,0</w:t>
            </w:r>
          </w:p>
        </w:tc>
        <w:tc>
          <w:tcPr>
            <w:tcW w:w="518" w:type="pct"/>
            <w:tcBorders>
              <w:top w:val="single" w:sz="4" w:space="0" w:color="auto"/>
              <w:left w:val="nil"/>
              <w:bottom w:val="single" w:sz="4" w:space="0" w:color="auto"/>
              <w:right w:val="single" w:sz="4" w:space="0" w:color="auto"/>
            </w:tcBorders>
            <w:vAlign w:val="bottom"/>
            <w:hideMark/>
          </w:tcPr>
          <w:p w:rsidR="000C1C0D" w:rsidRPr="00903186" w:rsidRDefault="000C1C0D" w:rsidP="000C1C0D">
            <w:pPr>
              <w:ind w:firstLine="0"/>
              <w:jc w:val="right"/>
              <w:rPr>
                <w:rFonts w:ascii="Times New Roman" w:hAnsi="Times New Roman"/>
              </w:rPr>
            </w:pPr>
            <w:r w:rsidRPr="00903186">
              <w:rPr>
                <w:rFonts w:ascii="Times New Roman" w:hAnsi="Times New Roman"/>
              </w:rPr>
              <w:t>1,0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Муниципальная Программа «Развитие территории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472BDD" w:rsidRDefault="000C1C0D" w:rsidP="000C1C0D">
            <w:pPr>
              <w:ind w:firstLine="0"/>
              <w:jc w:val="right"/>
              <w:rPr>
                <w:rFonts w:ascii="Times New Roman" w:hAnsi="Times New Roman"/>
              </w:rPr>
            </w:pPr>
            <w:r w:rsidRPr="00472BDD">
              <w:rPr>
                <w:rFonts w:ascii="Times New Roman" w:hAnsi="Times New Roman"/>
              </w:rPr>
              <w:t>175,0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472BDD" w:rsidRDefault="000C1C0D" w:rsidP="000C1C0D">
            <w:pPr>
              <w:ind w:firstLine="0"/>
              <w:jc w:val="right"/>
              <w:rPr>
                <w:rFonts w:ascii="Times New Roman" w:hAnsi="Times New Roman"/>
              </w:rPr>
            </w:pPr>
            <w:r w:rsidRPr="00472BDD">
              <w:rPr>
                <w:rFonts w:ascii="Times New Roman" w:hAnsi="Times New Roman"/>
              </w:rPr>
              <w:t>275,0</w:t>
            </w:r>
          </w:p>
        </w:tc>
        <w:tc>
          <w:tcPr>
            <w:tcW w:w="518" w:type="pct"/>
            <w:tcBorders>
              <w:top w:val="single" w:sz="4" w:space="0" w:color="auto"/>
              <w:left w:val="nil"/>
              <w:bottom w:val="single" w:sz="4" w:space="0" w:color="auto"/>
              <w:right w:val="single" w:sz="4" w:space="0" w:color="auto"/>
            </w:tcBorders>
            <w:vAlign w:val="bottom"/>
            <w:hideMark/>
          </w:tcPr>
          <w:p w:rsidR="000C1C0D" w:rsidRPr="00472BDD" w:rsidRDefault="000C1C0D" w:rsidP="000C1C0D">
            <w:pPr>
              <w:ind w:firstLine="0"/>
              <w:jc w:val="right"/>
              <w:rPr>
                <w:rFonts w:ascii="Times New Roman" w:hAnsi="Times New Roman"/>
              </w:rPr>
            </w:pPr>
            <w:r w:rsidRPr="00472BDD">
              <w:rPr>
                <w:rFonts w:ascii="Times New Roman" w:hAnsi="Times New Roman"/>
              </w:rPr>
              <w:t>100,0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«Развитие градостроительной деятельности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 xml:space="preserve">19 7 00 00000 </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472BDD" w:rsidRDefault="000C1C0D" w:rsidP="000C1C0D">
            <w:pPr>
              <w:ind w:firstLine="0"/>
              <w:jc w:val="right"/>
              <w:rPr>
                <w:rFonts w:ascii="Times New Roman" w:hAnsi="Times New Roman"/>
              </w:rPr>
            </w:pPr>
            <w:r w:rsidRPr="00472BDD">
              <w:rPr>
                <w:rFonts w:ascii="Times New Roman" w:hAnsi="Times New Roman"/>
              </w:rPr>
              <w:t>75,0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472BDD" w:rsidRDefault="000C1C0D" w:rsidP="000C1C0D">
            <w:pPr>
              <w:ind w:firstLine="0"/>
              <w:jc w:val="right"/>
              <w:rPr>
                <w:rFonts w:ascii="Times New Roman" w:hAnsi="Times New Roman"/>
              </w:rPr>
            </w:pPr>
            <w:r w:rsidRPr="00472BDD">
              <w:rPr>
                <w:rFonts w:ascii="Times New Roman" w:hAnsi="Times New Roman"/>
              </w:rPr>
              <w:t>75,0</w:t>
            </w:r>
          </w:p>
        </w:tc>
        <w:tc>
          <w:tcPr>
            <w:tcW w:w="518" w:type="pct"/>
            <w:tcBorders>
              <w:top w:val="single" w:sz="4" w:space="0" w:color="auto"/>
              <w:left w:val="nil"/>
              <w:bottom w:val="single" w:sz="4" w:space="0" w:color="auto"/>
              <w:right w:val="single" w:sz="4" w:space="0" w:color="auto"/>
            </w:tcBorders>
            <w:vAlign w:val="bottom"/>
            <w:hideMark/>
          </w:tcPr>
          <w:p w:rsidR="000C1C0D" w:rsidRPr="00472BDD" w:rsidRDefault="000C1C0D" w:rsidP="000C1C0D">
            <w:pPr>
              <w:ind w:firstLine="0"/>
              <w:jc w:val="right"/>
              <w:rPr>
                <w:rFonts w:ascii="Times New Roman" w:hAnsi="Times New Roman"/>
              </w:rPr>
            </w:pPr>
            <w:r w:rsidRPr="00472BDD">
              <w:rPr>
                <w:rFonts w:ascii="Times New Roman" w:hAnsi="Times New Roman"/>
              </w:rPr>
              <w:t>50,0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«Мероприятия по развитию градостроительной деятельности»</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19 7 01 00000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75,0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75,0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по развитию градостроительной деятельности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jc w:val="left"/>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19 7 01 90850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75,0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75,0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F33BF5" w:rsidRDefault="000C1C0D" w:rsidP="000C1C0D">
            <w:pPr>
              <w:ind w:firstLine="0"/>
              <w:contextualSpacing/>
              <w:rPr>
                <w:rFonts w:ascii="Times New Roman" w:hAnsi="Times New Roman"/>
              </w:rPr>
            </w:pPr>
            <w:r w:rsidRPr="00F33BF5">
              <w:rPr>
                <w:rFonts w:ascii="Times New Roman" w:hAnsi="Times New Roman"/>
              </w:rPr>
              <w:t>Подпрограмма «Благоустройство мест массового отдыха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left="-798" w:right="-147" w:firstLine="656"/>
              <w:jc w:val="center"/>
            </w:pPr>
            <w:r w:rsidRPr="007803C5">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tabs>
                <w:tab w:val="left" w:pos="43"/>
              </w:tabs>
              <w:ind w:left="-672" w:right="-93" w:firstLine="586"/>
              <w:contextualSpacing/>
              <w:jc w:val="center"/>
              <w:rPr>
                <w:rFonts w:ascii="Times New Roman" w:hAnsi="Times New Roman"/>
              </w:rPr>
            </w:pPr>
            <w:r w:rsidRPr="00F33BF5">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left="-570" w:right="-108" w:firstLine="570"/>
              <w:contextualSpacing/>
              <w:jc w:val="left"/>
              <w:rPr>
                <w:rFonts w:ascii="Times New Roman" w:hAnsi="Times New Roman"/>
              </w:rPr>
            </w:pPr>
            <w:r w:rsidRPr="00F33BF5">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firstLine="2"/>
              <w:contextualSpacing/>
              <w:rPr>
                <w:rFonts w:ascii="Times New Roman" w:hAnsi="Times New Roman"/>
              </w:rPr>
            </w:pPr>
            <w:r w:rsidRPr="00F33BF5">
              <w:rPr>
                <w:rFonts w:ascii="Times New Roman" w:hAnsi="Times New Roman"/>
              </w:rPr>
              <w:t xml:space="preserve">19 </w:t>
            </w:r>
            <w:r>
              <w:rPr>
                <w:rFonts w:ascii="Times New Roman" w:hAnsi="Times New Roman"/>
              </w:rPr>
              <w:t>9</w:t>
            </w:r>
            <w:r w:rsidRPr="00F33BF5">
              <w:rPr>
                <w:rFonts w:ascii="Times New Roman" w:hAnsi="Times New Roman"/>
              </w:rPr>
              <w:t xml:space="preserve"> 00 00000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472BDD" w:rsidRDefault="000C1C0D" w:rsidP="000C1C0D">
            <w:pPr>
              <w:ind w:firstLine="0"/>
              <w:jc w:val="right"/>
              <w:rPr>
                <w:rFonts w:ascii="Times New Roman" w:hAnsi="Times New Roman"/>
              </w:rPr>
            </w:pPr>
            <w:r w:rsidRPr="00472BDD">
              <w:rPr>
                <w:rFonts w:ascii="Times New Roman" w:hAnsi="Times New Roman"/>
              </w:rPr>
              <w:t>100,0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472BDD" w:rsidRDefault="000C1C0D" w:rsidP="000C1C0D">
            <w:pPr>
              <w:ind w:firstLine="0"/>
              <w:jc w:val="right"/>
              <w:rPr>
                <w:rFonts w:ascii="Times New Roman" w:hAnsi="Times New Roman"/>
              </w:rPr>
            </w:pPr>
            <w:r w:rsidRPr="00472BDD">
              <w:rPr>
                <w:rFonts w:ascii="Times New Roman" w:hAnsi="Times New Roman"/>
              </w:rPr>
              <w:t>200,0</w:t>
            </w:r>
          </w:p>
        </w:tc>
        <w:tc>
          <w:tcPr>
            <w:tcW w:w="518" w:type="pct"/>
            <w:tcBorders>
              <w:top w:val="single" w:sz="4" w:space="0" w:color="auto"/>
              <w:left w:val="nil"/>
              <w:bottom w:val="single" w:sz="4" w:space="0" w:color="auto"/>
              <w:right w:val="single" w:sz="4" w:space="0" w:color="auto"/>
            </w:tcBorders>
            <w:vAlign w:val="bottom"/>
            <w:hideMark/>
          </w:tcPr>
          <w:p w:rsidR="000C1C0D" w:rsidRPr="00472BDD" w:rsidRDefault="000C1C0D" w:rsidP="000C1C0D">
            <w:pPr>
              <w:ind w:firstLine="0"/>
              <w:jc w:val="right"/>
              <w:rPr>
                <w:rFonts w:ascii="Times New Roman" w:hAnsi="Times New Roman"/>
              </w:rPr>
            </w:pPr>
            <w:r w:rsidRPr="00472BDD">
              <w:rPr>
                <w:rFonts w:ascii="Times New Roman" w:hAnsi="Times New Roman"/>
              </w:rPr>
              <w:t>50,0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F33BF5" w:rsidRDefault="000C1C0D" w:rsidP="000C1C0D">
            <w:pPr>
              <w:ind w:firstLine="0"/>
              <w:contextualSpacing/>
              <w:rPr>
                <w:rFonts w:ascii="Times New Roman" w:hAnsi="Times New Roman"/>
              </w:rPr>
            </w:pPr>
            <w:r w:rsidRPr="00F33BF5">
              <w:rPr>
                <w:rFonts w:ascii="Times New Roman" w:hAnsi="Times New Roman"/>
              </w:rPr>
              <w:t>Основное мероприятие «Расходы на благоустройство мест массового отдыха населения территории сельского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left="-798" w:right="-147" w:firstLine="656"/>
              <w:jc w:val="center"/>
            </w:pPr>
            <w:r w:rsidRPr="007803C5">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tabs>
                <w:tab w:val="left" w:pos="43"/>
              </w:tabs>
              <w:ind w:left="-672" w:right="-93" w:firstLine="586"/>
              <w:contextualSpacing/>
              <w:jc w:val="center"/>
              <w:rPr>
                <w:rFonts w:ascii="Times New Roman" w:hAnsi="Times New Roman"/>
              </w:rPr>
            </w:pPr>
            <w:r w:rsidRPr="00F33BF5">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left="-570" w:right="-108" w:firstLine="570"/>
              <w:contextualSpacing/>
              <w:jc w:val="left"/>
              <w:rPr>
                <w:rFonts w:ascii="Times New Roman" w:hAnsi="Times New Roman"/>
              </w:rPr>
            </w:pPr>
            <w:r w:rsidRPr="00F33BF5">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firstLine="2"/>
              <w:contextualSpacing/>
              <w:rPr>
                <w:rFonts w:ascii="Times New Roman" w:hAnsi="Times New Roman"/>
              </w:rPr>
            </w:pPr>
            <w:r w:rsidRPr="00F33BF5">
              <w:rPr>
                <w:rFonts w:ascii="Times New Roman" w:hAnsi="Times New Roman"/>
              </w:rPr>
              <w:t xml:space="preserve">19 </w:t>
            </w:r>
            <w:r>
              <w:rPr>
                <w:rFonts w:ascii="Times New Roman" w:hAnsi="Times New Roman"/>
              </w:rPr>
              <w:t>9</w:t>
            </w:r>
            <w:r w:rsidRPr="00F33BF5">
              <w:rPr>
                <w:rFonts w:ascii="Times New Roman" w:hAnsi="Times New Roman"/>
              </w:rPr>
              <w:t xml:space="preserve"> 01 00000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left="-610" w:right="-108"/>
              <w:contextualSpacing/>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100,0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F33BF5" w:rsidRDefault="000C1C0D" w:rsidP="000C1C0D">
            <w:pPr>
              <w:ind w:firstLine="0"/>
              <w:contextualSpacing/>
              <w:rPr>
                <w:rFonts w:ascii="Times New Roman" w:hAnsi="Times New Roman"/>
              </w:rPr>
            </w:pPr>
            <w:r w:rsidRPr="00F33BF5">
              <w:rPr>
                <w:rFonts w:ascii="Times New Roman" w:hAnsi="Times New Roman"/>
              </w:rPr>
              <w:lastRenderedPageBreak/>
              <w:t xml:space="preserve">Мероприятия по благоустройству мест массового отдыха населения территории сельского поселения (Закупка товаров работ и услуг для муниципальных нужд) </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left="-798" w:right="-147" w:firstLine="656"/>
              <w:jc w:val="center"/>
            </w:pPr>
            <w:r w:rsidRPr="007803C5">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tabs>
                <w:tab w:val="left" w:pos="43"/>
              </w:tabs>
              <w:ind w:left="-672" w:right="-93" w:firstLine="586"/>
              <w:contextualSpacing/>
              <w:jc w:val="center"/>
              <w:rPr>
                <w:rFonts w:ascii="Times New Roman" w:hAnsi="Times New Roman"/>
              </w:rPr>
            </w:pPr>
            <w:r w:rsidRPr="00F33BF5">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left="-570" w:right="-108" w:firstLine="570"/>
              <w:contextualSpacing/>
              <w:jc w:val="left"/>
              <w:rPr>
                <w:rFonts w:ascii="Times New Roman" w:hAnsi="Times New Roman"/>
              </w:rPr>
            </w:pPr>
            <w:r w:rsidRPr="00F33BF5">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firstLine="2"/>
              <w:contextualSpacing/>
              <w:rPr>
                <w:rFonts w:ascii="Times New Roman" w:hAnsi="Times New Roman"/>
              </w:rPr>
            </w:pPr>
            <w:r w:rsidRPr="00F33BF5">
              <w:rPr>
                <w:rFonts w:ascii="Times New Roman" w:hAnsi="Times New Roman"/>
              </w:rPr>
              <w:t xml:space="preserve">19 </w:t>
            </w:r>
            <w:r>
              <w:rPr>
                <w:rFonts w:ascii="Times New Roman" w:hAnsi="Times New Roman"/>
              </w:rPr>
              <w:t>9</w:t>
            </w:r>
            <w:r w:rsidRPr="00F33BF5">
              <w:rPr>
                <w:rFonts w:ascii="Times New Roman" w:hAnsi="Times New Roman"/>
              </w:rPr>
              <w:t xml:space="preserve"> 01 </w:t>
            </w:r>
            <w:r>
              <w:rPr>
                <w:rFonts w:ascii="Times New Roman" w:hAnsi="Times New Roman"/>
              </w:rPr>
              <w:t>9</w:t>
            </w:r>
            <w:r w:rsidRPr="00F33BF5">
              <w:rPr>
                <w:rFonts w:ascii="Times New Roman" w:hAnsi="Times New Roman"/>
                <w:lang w:val="en-US"/>
              </w:rPr>
              <w:t>0520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left="-610" w:right="-108"/>
              <w:contextualSpacing/>
              <w:jc w:val="center"/>
              <w:rPr>
                <w:rFonts w:ascii="Times New Roman" w:hAnsi="Times New Roman"/>
              </w:rPr>
            </w:pPr>
            <w:r w:rsidRPr="00F33BF5">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100,0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Муниципальная программа «Использование и охрана земель на территории Дракинского сельского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05 0 00 00000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472BDD" w:rsidRDefault="000C1C0D" w:rsidP="000C1C0D">
            <w:pPr>
              <w:ind w:firstLine="0"/>
              <w:jc w:val="right"/>
              <w:rPr>
                <w:rFonts w:ascii="Times New Roman" w:hAnsi="Times New Roman"/>
              </w:rPr>
            </w:pPr>
            <w:r w:rsidRPr="00472BDD">
              <w:rPr>
                <w:rFonts w:ascii="Times New Roman" w:hAnsi="Times New Roman"/>
              </w:rPr>
              <w:t>15,0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472BDD" w:rsidRDefault="000C1C0D" w:rsidP="000C1C0D">
            <w:pPr>
              <w:ind w:firstLine="0"/>
              <w:jc w:val="right"/>
              <w:rPr>
                <w:rFonts w:ascii="Times New Roman" w:hAnsi="Times New Roman"/>
              </w:rPr>
            </w:pPr>
            <w:r w:rsidRPr="00472BDD">
              <w:rPr>
                <w:rFonts w:ascii="Times New Roman" w:hAnsi="Times New Roman"/>
              </w:rPr>
              <w:t>15,0</w:t>
            </w:r>
          </w:p>
        </w:tc>
        <w:tc>
          <w:tcPr>
            <w:tcW w:w="518" w:type="pct"/>
            <w:tcBorders>
              <w:top w:val="single" w:sz="4" w:space="0" w:color="auto"/>
              <w:left w:val="nil"/>
              <w:bottom w:val="single" w:sz="4" w:space="0" w:color="auto"/>
              <w:right w:val="single" w:sz="4" w:space="0" w:color="auto"/>
            </w:tcBorders>
            <w:vAlign w:val="bottom"/>
          </w:tcPr>
          <w:p w:rsidR="000C1C0D" w:rsidRPr="00472BDD" w:rsidRDefault="000C1C0D" w:rsidP="000C1C0D">
            <w:pPr>
              <w:ind w:firstLine="0"/>
              <w:jc w:val="right"/>
              <w:rPr>
                <w:rFonts w:ascii="Times New Roman" w:hAnsi="Times New Roman"/>
              </w:rPr>
            </w:pPr>
            <w:r w:rsidRPr="00472BDD">
              <w:rPr>
                <w:rFonts w:ascii="Times New Roman" w:hAnsi="Times New Roman"/>
              </w:rPr>
              <w:t>15,0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Pr>
                <w:rFonts w:ascii="Times New Roman" w:hAnsi="Times New Roman"/>
              </w:rPr>
              <w:t>Подп</w:t>
            </w:r>
            <w:r w:rsidRPr="00236D94">
              <w:rPr>
                <w:rFonts w:ascii="Times New Roman" w:hAnsi="Times New Roman"/>
              </w:rPr>
              <w:t>рограмма «Использование и охрана земель на территории Дракинского сельского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 xml:space="preserve">05 </w:t>
            </w:r>
            <w:r>
              <w:rPr>
                <w:rFonts w:ascii="Times New Roman" w:hAnsi="Times New Roman"/>
              </w:rPr>
              <w:t>1</w:t>
            </w:r>
            <w:r w:rsidRPr="00236D94">
              <w:rPr>
                <w:rFonts w:ascii="Times New Roman" w:hAnsi="Times New Roman"/>
              </w:rPr>
              <w:t xml:space="preserve">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15,0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15,0</w:t>
            </w:r>
          </w:p>
        </w:tc>
        <w:tc>
          <w:tcPr>
            <w:tcW w:w="518"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15,0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«Повышение эффективности использования и охраны земель на территории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05 1 01 00000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15,0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15,0</w:t>
            </w:r>
          </w:p>
        </w:tc>
        <w:tc>
          <w:tcPr>
            <w:tcW w:w="518"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15,0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05 1 01 90390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15,0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15,0</w:t>
            </w:r>
          </w:p>
        </w:tc>
        <w:tc>
          <w:tcPr>
            <w:tcW w:w="518"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15,0</w:t>
            </w:r>
          </w:p>
        </w:tc>
      </w:tr>
      <w:tr w:rsidR="000C1C0D" w:rsidRPr="00236D94" w:rsidTr="000C1C0D">
        <w:trPr>
          <w:cantSplit/>
          <w:trHeight w:val="131"/>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3612C7" w:rsidRDefault="000C1C0D" w:rsidP="000C1C0D">
            <w:pPr>
              <w:ind w:firstLine="0"/>
              <w:rPr>
                <w:rFonts w:ascii="Times New Roman" w:hAnsi="Times New Roman"/>
                <w:b/>
              </w:rPr>
            </w:pPr>
            <w:r w:rsidRPr="003612C7">
              <w:rPr>
                <w:rFonts w:ascii="Times New Roman" w:hAnsi="Times New Roman"/>
                <w:b/>
              </w:rPr>
              <w:t>Жилищно-коммунальное хозяйство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3612C7" w:rsidRDefault="000C1C0D" w:rsidP="000C1C0D">
            <w:pPr>
              <w:ind w:left="-579"/>
              <w:rPr>
                <w:rFonts w:ascii="Times New Roman" w:hAnsi="Times New Roman"/>
                <w:b/>
              </w:rPr>
            </w:pPr>
            <w:r w:rsidRPr="003612C7">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3612C7" w:rsidRDefault="000C1C0D" w:rsidP="000C1C0D">
            <w:pPr>
              <w:tabs>
                <w:tab w:val="left" w:pos="43"/>
              </w:tabs>
              <w:ind w:left="-672" w:right="-93" w:firstLine="586"/>
              <w:jc w:val="center"/>
              <w:rPr>
                <w:rFonts w:ascii="Times New Roman" w:hAnsi="Times New Roman"/>
                <w:b/>
              </w:rPr>
            </w:pPr>
            <w:r w:rsidRPr="003612C7">
              <w:rPr>
                <w:rFonts w:ascii="Times New Roman" w:hAnsi="Times New Roman"/>
                <w:b/>
              </w:rPr>
              <w:t>05</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3612C7" w:rsidRDefault="000C1C0D" w:rsidP="000C1C0D">
            <w:pPr>
              <w:ind w:left="-570"/>
              <w:rPr>
                <w:rFonts w:ascii="Times New Roman" w:hAnsi="Times New Roman"/>
                <w:b/>
                <w:highlight w:val="yellow"/>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3612C7" w:rsidRDefault="000C1C0D" w:rsidP="000C1C0D">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3612C7" w:rsidRDefault="000C1C0D" w:rsidP="000C1C0D">
            <w:pPr>
              <w:ind w:left="-610"/>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1699,8</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1835,8</w:t>
            </w:r>
          </w:p>
        </w:tc>
        <w:tc>
          <w:tcPr>
            <w:tcW w:w="51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1312,2</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Благоустройство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1699,8</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1835,8</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1312,2</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Муниципальная Программа «Развитие территории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0"/>
              <w:jc w:val="right"/>
              <w:rPr>
                <w:rFonts w:ascii="Times New Roman" w:hAnsi="Times New Roman"/>
              </w:rPr>
            </w:pPr>
            <w:r>
              <w:rPr>
                <w:rFonts w:ascii="Times New Roman" w:hAnsi="Times New Roman"/>
              </w:rPr>
              <w:t>1699,8</w:t>
            </w:r>
          </w:p>
        </w:tc>
        <w:tc>
          <w:tcPr>
            <w:tcW w:w="544" w:type="pct"/>
            <w:tcBorders>
              <w:top w:val="single" w:sz="4" w:space="0" w:color="auto"/>
              <w:left w:val="single" w:sz="4" w:space="0" w:color="auto"/>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1835,8</w:t>
            </w:r>
          </w:p>
        </w:tc>
        <w:tc>
          <w:tcPr>
            <w:tcW w:w="518"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1312,2</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«Развитие сети уличного освещения»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19 2 00 00000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781,7</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802,7</w:t>
            </w:r>
          </w:p>
        </w:tc>
        <w:tc>
          <w:tcPr>
            <w:tcW w:w="51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820,7</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«Расходы по организации уличного освещения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19 2 01 00000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781,7</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802,7</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820,7</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по организации уличного освещения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19 2 01 90670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684,1</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705,1</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723,1</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по организации уличного освещения (Закупка товаров работ и услуг для муниципальных нужд) (средства областного бюджета)</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lang w:val="en-US"/>
              </w:rPr>
            </w:pPr>
            <w:r>
              <w:rPr>
                <w:rFonts w:ascii="Times New Roman" w:hAnsi="Times New Roman"/>
              </w:rPr>
              <w:t>19</w:t>
            </w:r>
            <w:r w:rsidRPr="00236D94">
              <w:rPr>
                <w:rFonts w:ascii="Times New Roman" w:hAnsi="Times New Roman"/>
              </w:rPr>
              <w:t xml:space="preserve">2 01 </w:t>
            </w:r>
            <w:r w:rsidRPr="00236D94">
              <w:rPr>
                <w:rFonts w:ascii="Times New Roman" w:hAnsi="Times New Roman"/>
                <w:lang w:val="en-US"/>
              </w:rPr>
              <w:t>S8670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88,7</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88,7</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88,7</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lastRenderedPageBreak/>
              <w:t xml:space="preserve">Расходы по организации уличного освещения (Закупка товаров работ и услуг для муниципальных нужд) (средства </w:t>
            </w:r>
            <w:r>
              <w:rPr>
                <w:rFonts w:ascii="Times New Roman" w:hAnsi="Times New Roman"/>
              </w:rPr>
              <w:t>местного</w:t>
            </w:r>
            <w:r w:rsidRPr="00236D94">
              <w:rPr>
                <w:rFonts w:ascii="Times New Roman" w:hAnsi="Times New Roman"/>
              </w:rPr>
              <w:t>бюджета)</w:t>
            </w:r>
            <w:r>
              <w:rPr>
                <w:rFonts w:ascii="Times New Roman" w:hAnsi="Times New Roman"/>
              </w:rPr>
              <w:t>софинансирование</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lang w:val="en-US"/>
              </w:rPr>
            </w:pPr>
            <w:r>
              <w:rPr>
                <w:rFonts w:ascii="Times New Roman" w:hAnsi="Times New Roman"/>
              </w:rPr>
              <w:t>19</w:t>
            </w:r>
            <w:r w:rsidRPr="00236D94">
              <w:rPr>
                <w:rFonts w:ascii="Times New Roman" w:hAnsi="Times New Roman"/>
              </w:rPr>
              <w:t xml:space="preserve">2 01 </w:t>
            </w:r>
            <w:r w:rsidRPr="00236D94">
              <w:rPr>
                <w:rFonts w:ascii="Times New Roman" w:hAnsi="Times New Roman"/>
                <w:lang w:val="en-US"/>
              </w:rPr>
              <w:t>S8670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8,9</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8,9</w:t>
            </w:r>
          </w:p>
        </w:tc>
        <w:tc>
          <w:tcPr>
            <w:tcW w:w="518" w:type="pct"/>
            <w:tcBorders>
              <w:top w:val="single" w:sz="4" w:space="0" w:color="auto"/>
              <w:left w:val="nil"/>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8,9</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«Благоустройство территории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19 3 00 00000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813,6</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763,1</w:t>
            </w:r>
          </w:p>
        </w:tc>
        <w:tc>
          <w:tcPr>
            <w:tcW w:w="51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361,5</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19 3 01 00000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768,8</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763,1</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361,5</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Pr>
                <w:rFonts w:ascii="Times New Roman" w:hAnsi="Times New Roman"/>
              </w:rPr>
              <w:t xml:space="preserve">Расходы на реализацию природоохранных мероприятий </w:t>
            </w:r>
            <w:r w:rsidRPr="00236D94">
              <w:rPr>
                <w:rFonts w:ascii="Times New Roman" w:hAnsi="Times New Roman"/>
              </w:rPr>
              <w:t>(Закупка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 xml:space="preserve">19 3 01 </w:t>
            </w:r>
            <w:r>
              <w:rPr>
                <w:rFonts w:ascii="Times New Roman" w:hAnsi="Times New Roman"/>
              </w:rPr>
              <w:t>8805</w:t>
            </w:r>
            <w:r w:rsidRPr="00236D9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470,6</w:t>
            </w:r>
          </w:p>
        </w:tc>
        <w:tc>
          <w:tcPr>
            <w:tcW w:w="544" w:type="pct"/>
            <w:tcBorders>
              <w:top w:val="single" w:sz="4" w:space="0" w:color="auto"/>
              <w:left w:val="single" w:sz="4" w:space="0" w:color="auto"/>
              <w:bottom w:val="single" w:sz="4" w:space="0" w:color="auto"/>
              <w:right w:val="single" w:sz="4" w:space="0" w:color="auto"/>
            </w:tcBorders>
            <w:vAlign w:val="bottom"/>
          </w:tcPr>
          <w:p w:rsidR="000C1C0D" w:rsidRDefault="000C1C0D" w:rsidP="000C1C0D">
            <w:pPr>
              <w:ind w:firstLine="0"/>
              <w:jc w:val="right"/>
              <w:rPr>
                <w:rFonts w:ascii="Times New Roman" w:hAnsi="Times New Roman"/>
              </w:rPr>
            </w:pPr>
            <w:r>
              <w:rPr>
                <w:rFonts w:ascii="Times New Roman" w:hAnsi="Times New Roman"/>
              </w:rPr>
              <w:t>470,1</w:t>
            </w:r>
          </w:p>
        </w:tc>
        <w:tc>
          <w:tcPr>
            <w:tcW w:w="518" w:type="pct"/>
            <w:tcBorders>
              <w:top w:val="single" w:sz="4" w:space="0" w:color="auto"/>
              <w:left w:val="nil"/>
              <w:bottom w:val="single" w:sz="4" w:space="0" w:color="auto"/>
              <w:right w:val="single" w:sz="4" w:space="0" w:color="auto"/>
            </w:tcBorders>
            <w:vAlign w:val="bottom"/>
          </w:tcPr>
          <w:p w:rsidR="000C1C0D" w:rsidRDefault="000C1C0D" w:rsidP="000C1C0D">
            <w:pPr>
              <w:ind w:firstLine="0"/>
              <w:jc w:val="right"/>
              <w:rPr>
                <w:rFonts w:ascii="Times New Roman" w:hAnsi="Times New Roman"/>
              </w:rPr>
            </w:pPr>
            <w:r>
              <w:rPr>
                <w:rFonts w:ascii="Times New Roman" w:hAnsi="Times New Roman"/>
              </w:rPr>
              <w:t>56,5</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19 3 01 90800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298,0</w:t>
            </w:r>
          </w:p>
        </w:tc>
        <w:tc>
          <w:tcPr>
            <w:tcW w:w="544" w:type="pct"/>
            <w:tcBorders>
              <w:top w:val="single" w:sz="4" w:space="0" w:color="auto"/>
              <w:left w:val="single" w:sz="4" w:space="0" w:color="auto"/>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293,0</w:t>
            </w:r>
          </w:p>
        </w:tc>
        <w:tc>
          <w:tcPr>
            <w:tcW w:w="518"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305,0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19 3 0</w:t>
            </w:r>
            <w:r>
              <w:rPr>
                <w:rFonts w:ascii="Times New Roman" w:hAnsi="Times New Roman"/>
              </w:rPr>
              <w:t>3</w:t>
            </w:r>
            <w:r w:rsidRPr="00236D94">
              <w:rPr>
                <w:rFonts w:ascii="Times New Roman" w:hAnsi="Times New Roman"/>
              </w:rPr>
              <w:t xml:space="preserve"> </w:t>
            </w:r>
            <w:r>
              <w:rPr>
                <w:rFonts w:ascii="Times New Roman" w:hAnsi="Times New Roman"/>
              </w:rPr>
              <w:t>0</w:t>
            </w:r>
            <w:r w:rsidRPr="00236D94">
              <w:rPr>
                <w:rFonts w:ascii="Times New Roman" w:hAnsi="Times New Roman"/>
              </w:rPr>
              <w:t>0</w:t>
            </w:r>
            <w:r>
              <w:rPr>
                <w:rFonts w:ascii="Times New Roman" w:hAnsi="Times New Roman"/>
              </w:rPr>
              <w:t>0</w:t>
            </w:r>
            <w:r w:rsidRPr="00236D94">
              <w:rPr>
                <w:rFonts w:ascii="Times New Roman" w:hAnsi="Times New Roman"/>
              </w:rPr>
              <w:t>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053C72" w:rsidRDefault="000C1C0D" w:rsidP="000C1C0D">
            <w:pPr>
              <w:ind w:firstLine="0"/>
              <w:jc w:val="right"/>
              <w:rPr>
                <w:rFonts w:ascii="Times New Roman" w:hAnsi="Times New Roman"/>
              </w:rPr>
            </w:pPr>
            <w:r>
              <w:rPr>
                <w:rFonts w:ascii="Times New Roman" w:hAnsi="Times New Roman"/>
              </w:rPr>
              <w:t>45,0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053C72" w:rsidRDefault="000C1C0D" w:rsidP="000C1C0D">
            <w:pPr>
              <w:ind w:firstLine="0"/>
              <w:jc w:val="right"/>
              <w:rPr>
                <w:rFonts w:ascii="Times New Roman" w:hAnsi="Times New Roman"/>
              </w:rPr>
            </w:pPr>
            <w:r>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hideMark/>
          </w:tcPr>
          <w:p w:rsidR="000C1C0D" w:rsidRPr="00053C72" w:rsidRDefault="000C1C0D" w:rsidP="000C1C0D">
            <w:pPr>
              <w:ind w:firstLine="0"/>
              <w:jc w:val="right"/>
              <w:rPr>
                <w:rFonts w:ascii="Times New Roman" w:hAnsi="Times New Roman"/>
              </w:rPr>
            </w:pPr>
            <w:r>
              <w:rPr>
                <w:rFonts w:ascii="Times New Roman" w:hAnsi="Times New Roman"/>
              </w:rPr>
              <w:t>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19 3 0</w:t>
            </w:r>
            <w:r>
              <w:rPr>
                <w:rFonts w:ascii="Times New Roman" w:hAnsi="Times New Roman"/>
              </w:rPr>
              <w:t>3</w:t>
            </w:r>
            <w:r w:rsidRPr="00236D94">
              <w:rPr>
                <w:rFonts w:ascii="Times New Roman" w:hAnsi="Times New Roman"/>
              </w:rPr>
              <w:t xml:space="preserve"> 90800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r>
              <w:rPr>
                <w:rFonts w:ascii="Times New Roman" w:hAnsi="Times New Roman"/>
              </w:rPr>
              <w:t>5</w:t>
            </w:r>
            <w:r w:rsidRPr="00236D94">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D50636" w:rsidRDefault="000C1C0D" w:rsidP="000C1C0D">
            <w:pPr>
              <w:ind w:firstLine="0"/>
              <w:jc w:val="right"/>
              <w:rPr>
                <w:rFonts w:ascii="Times New Roman" w:hAnsi="Times New Roman"/>
                <w:highlight w:val="cyan"/>
              </w:rPr>
            </w:pPr>
            <w:r w:rsidRPr="00053C72">
              <w:rPr>
                <w:rFonts w:ascii="Times New Roman" w:hAnsi="Times New Roman"/>
              </w:rPr>
              <w:t>45,0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053C72" w:rsidRDefault="000C1C0D" w:rsidP="000C1C0D">
            <w:pPr>
              <w:ind w:firstLine="0"/>
              <w:jc w:val="right"/>
              <w:rPr>
                <w:rFonts w:ascii="Times New Roman" w:hAnsi="Times New Roman"/>
              </w:rPr>
            </w:pPr>
            <w:r w:rsidRPr="00053C72">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hideMark/>
          </w:tcPr>
          <w:p w:rsidR="000C1C0D" w:rsidRPr="00053C72" w:rsidRDefault="000C1C0D" w:rsidP="000C1C0D">
            <w:pPr>
              <w:ind w:firstLine="0"/>
              <w:jc w:val="right"/>
              <w:rPr>
                <w:rFonts w:ascii="Times New Roman" w:hAnsi="Times New Roman"/>
              </w:rPr>
            </w:pPr>
            <w:r w:rsidRPr="00053C72">
              <w:rPr>
                <w:rFonts w:ascii="Times New Roman" w:hAnsi="Times New Roman"/>
              </w:rPr>
              <w:t>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Подпрограмма «Содержание мест захоронения и ремонт военно-мемориальных объектов» </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lang w:val="en-US"/>
              </w:rPr>
            </w:pPr>
            <w:r w:rsidRPr="00236D94">
              <w:rPr>
                <w:rFonts w:ascii="Times New Roman" w:hAnsi="Times New Roman"/>
                <w:lang w:val="en-US"/>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lang w:val="en-US"/>
              </w:rPr>
            </w:pPr>
            <w:r w:rsidRPr="00236D94">
              <w:rPr>
                <w:rFonts w:ascii="Times New Roman" w:hAnsi="Times New Roman"/>
                <w:lang w:val="en-US"/>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19 4 00 00000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54,5</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70,0</w:t>
            </w:r>
          </w:p>
        </w:tc>
        <w:tc>
          <w:tcPr>
            <w:tcW w:w="51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30,0</w:t>
            </w:r>
          </w:p>
        </w:tc>
      </w:tr>
      <w:tr w:rsidR="000C1C0D" w:rsidRPr="00236D94" w:rsidTr="000C1C0D">
        <w:trPr>
          <w:cantSplit/>
          <w:trHeight w:val="732"/>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D50636" w:rsidRDefault="000C1C0D" w:rsidP="000C1C0D">
            <w:pPr>
              <w:ind w:firstLine="0"/>
              <w:rPr>
                <w:rFonts w:ascii="Times New Roman" w:hAnsi="Times New Roman"/>
              </w:rPr>
            </w:pPr>
            <w:r w:rsidRPr="00D50636">
              <w:rPr>
                <w:rFonts w:ascii="Times New Roman" w:hAnsi="Times New Roman"/>
              </w:rPr>
              <w:t>Основное мероприятие «Мероприятия по обеспечению сохранности и ремонту военно-мемориальных объектов»</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lang w:val="en-US"/>
              </w:rPr>
            </w:pPr>
            <w:r w:rsidRPr="00236D94">
              <w:rPr>
                <w:rFonts w:ascii="Times New Roman" w:hAnsi="Times New Roman"/>
                <w:lang w:val="en-US"/>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lang w:val="en-US"/>
              </w:rPr>
            </w:pPr>
            <w:r w:rsidRPr="00236D94">
              <w:rPr>
                <w:rFonts w:ascii="Times New Roman" w:hAnsi="Times New Roman"/>
                <w:lang w:val="en-US"/>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19 4 0</w:t>
            </w:r>
            <w:r>
              <w:rPr>
                <w:rFonts w:ascii="Times New Roman" w:hAnsi="Times New Roman"/>
              </w:rPr>
              <w:t>1</w:t>
            </w:r>
            <w:r w:rsidRPr="00236D94">
              <w:rPr>
                <w:rFonts w:ascii="Times New Roman" w:hAnsi="Times New Roman"/>
              </w:rPr>
              <w:t xml:space="preserve">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54,5</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0,0</w:t>
            </w:r>
          </w:p>
        </w:tc>
      </w:tr>
      <w:tr w:rsidR="000C1C0D" w:rsidRPr="00236D94" w:rsidTr="000C1C0D">
        <w:trPr>
          <w:cantSplit/>
          <w:trHeight w:val="546"/>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D50636">
              <w:rPr>
                <w:rFonts w:ascii="Times New Roman" w:hAnsi="Times New Roman"/>
              </w:rPr>
              <w:lastRenderedPageBreak/>
              <w:t>Мероприятия по обеспечению сохранности и ремонту военно-мемориальных объектов за счет средств областного бюджета)</w:t>
            </w:r>
            <w:r>
              <w:rPr>
                <w:rFonts w:ascii="Times New Roman" w:hAnsi="Times New Roman"/>
              </w:rPr>
              <w:t xml:space="preserve"> </w:t>
            </w:r>
            <w:r w:rsidRPr="00D50636">
              <w:rPr>
                <w:rFonts w:ascii="Times New Roman" w:hAnsi="Times New Roman"/>
              </w:rPr>
              <w:t>(</w:t>
            </w:r>
            <w:r>
              <w:rPr>
                <w:rFonts w:ascii="Times New Roman" w:hAnsi="Times New Roman"/>
              </w:rPr>
              <w:t>средства областного бюджета)</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830CA4" w:rsidRDefault="000C1C0D" w:rsidP="000C1C0D">
            <w:pPr>
              <w:ind w:firstLine="2"/>
              <w:rPr>
                <w:rFonts w:ascii="Times New Roman" w:hAnsi="Times New Roman"/>
                <w:lang w:val="en-US"/>
              </w:rPr>
            </w:pPr>
            <w:r>
              <w:rPr>
                <w:rFonts w:ascii="Times New Roman" w:hAnsi="Times New Roman"/>
              </w:rPr>
              <w:t>19</w:t>
            </w:r>
            <w:r w:rsidRPr="00236D94">
              <w:rPr>
                <w:rFonts w:ascii="Times New Roman" w:hAnsi="Times New Roman"/>
              </w:rPr>
              <w:t>4 0</w:t>
            </w:r>
            <w:r>
              <w:rPr>
                <w:rFonts w:ascii="Times New Roman" w:hAnsi="Times New Roman"/>
              </w:rPr>
              <w:t>1</w:t>
            </w:r>
            <w:r w:rsidRPr="00236D94">
              <w:rPr>
                <w:rFonts w:ascii="Times New Roman" w:hAnsi="Times New Roman"/>
              </w:rPr>
              <w:t xml:space="preserve"> </w:t>
            </w:r>
            <w:r>
              <w:rPr>
                <w:rFonts w:ascii="Times New Roman" w:hAnsi="Times New Roman"/>
                <w:lang w:val="en-US"/>
              </w:rPr>
              <w:t>S8530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830CA4" w:rsidRDefault="000C1C0D" w:rsidP="000C1C0D">
            <w:pPr>
              <w:ind w:firstLine="0"/>
              <w:jc w:val="right"/>
              <w:rPr>
                <w:rFonts w:ascii="Times New Roman" w:hAnsi="Times New Roman"/>
                <w:lang w:val="en-US"/>
              </w:rPr>
            </w:pPr>
            <w:r>
              <w:rPr>
                <w:rFonts w:ascii="Times New Roman" w:hAnsi="Times New Roman"/>
                <w:lang w:val="en-US"/>
              </w:rPr>
              <w:t>47</w:t>
            </w:r>
            <w:r>
              <w:rPr>
                <w:rFonts w:ascii="Times New Roman" w:hAnsi="Times New Roman"/>
              </w:rPr>
              <w:t>,</w:t>
            </w:r>
            <w:r>
              <w:rPr>
                <w:rFonts w:ascii="Times New Roman" w:hAnsi="Times New Roman"/>
                <w:lang w:val="en-US"/>
              </w:rPr>
              <w:t>7</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0,0</w:t>
            </w:r>
          </w:p>
        </w:tc>
      </w:tr>
      <w:tr w:rsidR="000C1C0D" w:rsidRPr="00236D94" w:rsidTr="000C1C0D">
        <w:trPr>
          <w:cantSplit/>
          <w:trHeight w:val="546"/>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D50636">
              <w:rPr>
                <w:rFonts w:ascii="Times New Roman" w:hAnsi="Times New Roman"/>
              </w:rPr>
              <w:t>Мероприятия по обеспечению сохранности и ремонту военно-мемориальных объектов за счет средств областного бюджета)</w:t>
            </w:r>
            <w:r>
              <w:rPr>
                <w:rFonts w:ascii="Times New Roman" w:hAnsi="Times New Roman"/>
              </w:rPr>
              <w:t xml:space="preserve"> </w:t>
            </w:r>
            <w:r w:rsidRPr="00D50636">
              <w:rPr>
                <w:rFonts w:ascii="Times New Roman" w:hAnsi="Times New Roman"/>
              </w:rPr>
              <w:t>(</w:t>
            </w:r>
            <w:r>
              <w:rPr>
                <w:rFonts w:ascii="Times New Roman" w:hAnsi="Times New Roman"/>
              </w:rPr>
              <w:t>средства местного бюджета)</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830CA4" w:rsidRDefault="000C1C0D" w:rsidP="000C1C0D">
            <w:pPr>
              <w:ind w:firstLine="2"/>
              <w:rPr>
                <w:rFonts w:ascii="Times New Roman" w:hAnsi="Times New Roman"/>
                <w:lang w:val="en-US"/>
              </w:rPr>
            </w:pPr>
            <w:r>
              <w:rPr>
                <w:rFonts w:ascii="Times New Roman" w:hAnsi="Times New Roman"/>
              </w:rPr>
              <w:t>19</w:t>
            </w:r>
            <w:r w:rsidRPr="00236D94">
              <w:rPr>
                <w:rFonts w:ascii="Times New Roman" w:hAnsi="Times New Roman"/>
              </w:rPr>
              <w:t>4 0</w:t>
            </w:r>
            <w:r>
              <w:rPr>
                <w:rFonts w:ascii="Times New Roman" w:hAnsi="Times New Roman"/>
              </w:rPr>
              <w:t>1</w:t>
            </w:r>
            <w:r w:rsidRPr="00236D94">
              <w:rPr>
                <w:rFonts w:ascii="Times New Roman" w:hAnsi="Times New Roman"/>
              </w:rPr>
              <w:t xml:space="preserve"> </w:t>
            </w:r>
            <w:r>
              <w:rPr>
                <w:rFonts w:ascii="Times New Roman" w:hAnsi="Times New Roman"/>
                <w:lang w:val="en-US"/>
              </w:rPr>
              <w:t>S8530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6,8</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0,0</w:t>
            </w:r>
          </w:p>
        </w:tc>
      </w:tr>
      <w:tr w:rsidR="000C1C0D" w:rsidRPr="00236D94" w:rsidTr="000C1C0D">
        <w:trPr>
          <w:cantSplit/>
          <w:trHeight w:val="1441"/>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«Организация ритуальных услуг и содержание мест захоронения, расположенных на территории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lang w:val="en-US"/>
              </w:rPr>
            </w:pPr>
            <w:r w:rsidRPr="00236D94">
              <w:rPr>
                <w:rFonts w:ascii="Times New Roman" w:hAnsi="Times New Roman"/>
                <w:lang w:val="en-US"/>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lang w:val="en-US"/>
              </w:rPr>
            </w:pPr>
            <w:r w:rsidRPr="00236D94">
              <w:rPr>
                <w:rFonts w:ascii="Times New Roman" w:hAnsi="Times New Roman"/>
                <w:lang w:val="en-US"/>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19 4 02 00000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70,0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по организации ритуальных услуг и содержание мест захоронения, распол</w:t>
            </w:r>
            <w:r>
              <w:rPr>
                <w:rFonts w:ascii="Times New Roman" w:hAnsi="Times New Roman"/>
              </w:rPr>
              <w:t>оженных на территории поселения</w:t>
            </w:r>
            <w:r w:rsidRPr="00236D94">
              <w:rPr>
                <w:rFonts w:ascii="Times New Roman" w:hAnsi="Times New Roman"/>
              </w:rPr>
              <w:t xml:space="preserve">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19 4 02 90600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70,0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Подпрограмма «Озеленение территории поселения» </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19 5 00 00000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80,0</w:t>
            </w:r>
          </w:p>
        </w:tc>
        <w:tc>
          <w:tcPr>
            <w:tcW w:w="51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50,0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«Мероприятия по озеленению территории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19 5 01 00000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80,0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по озеленению территории поселения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19 5 01 90700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80,0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w:t>
            </w:r>
            <w:r w:rsidRPr="00236D94">
              <w:rPr>
                <w:rFonts w:ascii="Times New Roman" w:hAnsi="Times New Roman"/>
                <w:bCs/>
              </w:rPr>
              <w:t>Энергоэффективность и развитие энергетики в Дракинском сельском поселении</w:t>
            </w:r>
            <w:r w:rsidRPr="00236D94">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19 6 00 00000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rPr>
            </w:pPr>
            <w:r>
              <w:rPr>
                <w:rFonts w:ascii="Times New Roman" w:hAnsi="Times New Roman"/>
              </w:rPr>
              <w:t>5</w:t>
            </w:r>
            <w:r w:rsidRPr="009117CB">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tcPr>
          <w:p w:rsidR="000C1C0D" w:rsidRPr="009117CB" w:rsidRDefault="000C1C0D" w:rsidP="000C1C0D">
            <w:pPr>
              <w:ind w:firstLine="0"/>
              <w:jc w:val="right"/>
              <w:rPr>
                <w:rFonts w:ascii="Times New Roman" w:hAnsi="Times New Roman"/>
              </w:rPr>
            </w:pPr>
            <w:r w:rsidRPr="009117CB">
              <w:rPr>
                <w:rFonts w:ascii="Times New Roman" w:hAnsi="Times New Roman"/>
              </w:rPr>
              <w:t>120,0</w:t>
            </w:r>
          </w:p>
        </w:tc>
        <w:tc>
          <w:tcPr>
            <w:tcW w:w="518" w:type="pct"/>
            <w:tcBorders>
              <w:top w:val="single" w:sz="4" w:space="0" w:color="auto"/>
              <w:left w:val="nil"/>
              <w:bottom w:val="single" w:sz="4" w:space="0" w:color="auto"/>
              <w:right w:val="single" w:sz="4" w:space="0" w:color="auto"/>
            </w:tcBorders>
            <w:vAlign w:val="bottom"/>
          </w:tcPr>
          <w:p w:rsidR="000C1C0D" w:rsidRPr="009117CB" w:rsidRDefault="000C1C0D" w:rsidP="000C1C0D">
            <w:pPr>
              <w:ind w:firstLine="0"/>
              <w:jc w:val="right"/>
              <w:rPr>
                <w:rFonts w:ascii="Times New Roman" w:hAnsi="Times New Roman"/>
              </w:rPr>
            </w:pPr>
            <w:r w:rsidRPr="009117CB">
              <w:rPr>
                <w:rFonts w:ascii="Times New Roman" w:hAnsi="Times New Roman"/>
              </w:rPr>
              <w:t>50,0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 Мероприятия по повышению энергетической эффективности и сокращению энергетических издержек»</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19 6 01 00000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c>
          <w:tcPr>
            <w:tcW w:w="544" w:type="pct"/>
            <w:tcBorders>
              <w:top w:val="single" w:sz="4" w:space="0" w:color="auto"/>
              <w:left w:val="single" w:sz="4" w:space="0" w:color="auto"/>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120,0</w:t>
            </w:r>
          </w:p>
        </w:tc>
        <w:tc>
          <w:tcPr>
            <w:tcW w:w="518"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повышение энергоэффективности и энергосбережения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19 6 01 91220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ight="-157"/>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c>
          <w:tcPr>
            <w:tcW w:w="544" w:type="pct"/>
            <w:tcBorders>
              <w:top w:val="single" w:sz="4" w:space="0" w:color="auto"/>
              <w:left w:val="single" w:sz="4" w:space="0" w:color="auto"/>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120,0</w:t>
            </w:r>
          </w:p>
        </w:tc>
        <w:tc>
          <w:tcPr>
            <w:tcW w:w="518"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3612C7" w:rsidRDefault="000C1C0D" w:rsidP="000C1C0D">
            <w:pPr>
              <w:ind w:firstLine="0"/>
              <w:rPr>
                <w:rFonts w:ascii="Times New Roman" w:hAnsi="Times New Roman"/>
                <w:b/>
              </w:rPr>
            </w:pPr>
            <w:r w:rsidRPr="003612C7">
              <w:rPr>
                <w:rFonts w:ascii="Times New Roman" w:hAnsi="Times New Roman"/>
                <w:b/>
              </w:rPr>
              <w:t>Культура</w:t>
            </w:r>
            <w:r>
              <w:rPr>
                <w:rFonts w:ascii="Times New Roman" w:hAnsi="Times New Roman"/>
                <w:b/>
              </w:rPr>
              <w:t>,</w:t>
            </w:r>
            <w:r w:rsidRPr="003612C7">
              <w:rPr>
                <w:rFonts w:ascii="Times New Roman" w:hAnsi="Times New Roman"/>
                <w:b/>
              </w:rPr>
              <w:t xml:space="preserve"> кинематография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3612C7" w:rsidRDefault="000C1C0D" w:rsidP="000C1C0D">
            <w:pPr>
              <w:ind w:left="-579"/>
              <w:rPr>
                <w:rFonts w:ascii="Times New Roman" w:hAnsi="Times New Roman"/>
                <w:b/>
              </w:rPr>
            </w:pPr>
            <w:r w:rsidRPr="003612C7">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3612C7" w:rsidRDefault="000C1C0D" w:rsidP="000C1C0D">
            <w:pPr>
              <w:tabs>
                <w:tab w:val="left" w:pos="43"/>
              </w:tabs>
              <w:ind w:left="-672" w:right="-93" w:firstLine="586"/>
              <w:jc w:val="center"/>
              <w:rPr>
                <w:rFonts w:ascii="Times New Roman" w:hAnsi="Times New Roman"/>
                <w:b/>
              </w:rPr>
            </w:pPr>
            <w:r w:rsidRPr="003612C7">
              <w:rPr>
                <w:rFonts w:ascii="Times New Roman" w:hAnsi="Times New Roman"/>
                <w:b/>
              </w:rPr>
              <w:t>08</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3612C7" w:rsidRDefault="000C1C0D" w:rsidP="000C1C0D">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3612C7" w:rsidRDefault="000C1C0D" w:rsidP="000C1C0D">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3612C7" w:rsidRDefault="000C1C0D" w:rsidP="000C1C0D">
            <w:pPr>
              <w:ind w:left="-610" w:right="-157"/>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b/>
                <w:bCs/>
              </w:rPr>
            </w:pPr>
            <w:r w:rsidRPr="009117CB">
              <w:rPr>
                <w:rFonts w:ascii="Times New Roman" w:hAnsi="Times New Roman"/>
                <w:b/>
                <w:bCs/>
              </w:rPr>
              <w:t>3118,9</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bCs/>
              </w:rPr>
            </w:pPr>
            <w:r w:rsidRPr="009117CB">
              <w:rPr>
                <w:rFonts w:ascii="Times New Roman" w:hAnsi="Times New Roman"/>
                <w:b/>
                <w:bCs/>
              </w:rPr>
              <w:t>3373,8</w:t>
            </w:r>
          </w:p>
        </w:tc>
        <w:tc>
          <w:tcPr>
            <w:tcW w:w="51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bCs/>
              </w:rPr>
            </w:pPr>
            <w:r w:rsidRPr="009117CB">
              <w:rPr>
                <w:rFonts w:ascii="Times New Roman" w:hAnsi="Times New Roman"/>
                <w:b/>
                <w:bCs/>
              </w:rPr>
              <w:t>3628,5</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Культура</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3118,9</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3373,8</w:t>
            </w:r>
          </w:p>
        </w:tc>
        <w:tc>
          <w:tcPr>
            <w:tcW w:w="51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3628,5</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lastRenderedPageBreak/>
              <w:t>Муниципальная Программа «Развитие и сохранение культуры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11 0 00 00000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3118,9</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3373,8</w:t>
            </w:r>
          </w:p>
        </w:tc>
        <w:tc>
          <w:tcPr>
            <w:tcW w:w="51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3628,5</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«Организация досуга и обеспечение жителей поселения услугами организации культуры»</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11 1 00 00000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3118,9</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3373,8</w:t>
            </w:r>
          </w:p>
        </w:tc>
        <w:tc>
          <w:tcPr>
            <w:tcW w:w="51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3628,5</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«Расходы на обеспечение деятельности (оказание услуг) муниципальных казенных учреждений»</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11 1 01 00000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3118,9</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3373,8</w:t>
            </w:r>
          </w:p>
        </w:tc>
        <w:tc>
          <w:tcPr>
            <w:tcW w:w="51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3628,5</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деятельности учреждений культуры (Расходы на оплату труда)</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11 1 01 00590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ight="-157"/>
              <w:rPr>
                <w:rFonts w:ascii="Times New Roman" w:hAnsi="Times New Roman"/>
              </w:rPr>
            </w:pPr>
            <w:r w:rsidRPr="00236D94">
              <w:rPr>
                <w:rFonts w:ascii="Times New Roman" w:hAnsi="Times New Roman"/>
              </w:rPr>
              <w:t>100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2627,0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2863,5</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3106,8</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деятельности учреждений культуры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11 1 01 00590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ight="-157"/>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491,9</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510,3</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521,7</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B01AA2" w:rsidRDefault="000C1C0D" w:rsidP="000C1C0D">
            <w:pPr>
              <w:ind w:firstLine="0"/>
              <w:rPr>
                <w:rFonts w:ascii="Times New Roman" w:hAnsi="Times New Roman"/>
                <w:b/>
              </w:rPr>
            </w:pPr>
            <w:r w:rsidRPr="00B01AA2">
              <w:rPr>
                <w:rFonts w:ascii="Times New Roman" w:hAnsi="Times New Roman"/>
                <w:b/>
              </w:rPr>
              <w:t>Социальная политика</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B01AA2" w:rsidRDefault="000C1C0D" w:rsidP="000C1C0D">
            <w:pPr>
              <w:ind w:left="-579"/>
              <w:rPr>
                <w:rFonts w:ascii="Times New Roman" w:hAnsi="Times New Roman"/>
                <w:b/>
              </w:rPr>
            </w:pPr>
            <w:r w:rsidRPr="00B01AA2">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B01AA2" w:rsidRDefault="000C1C0D" w:rsidP="000C1C0D">
            <w:pPr>
              <w:tabs>
                <w:tab w:val="left" w:pos="43"/>
              </w:tabs>
              <w:ind w:left="-672" w:right="-93" w:firstLine="586"/>
              <w:jc w:val="center"/>
              <w:rPr>
                <w:rFonts w:ascii="Times New Roman" w:hAnsi="Times New Roman"/>
                <w:b/>
              </w:rPr>
            </w:pPr>
            <w:r w:rsidRPr="00B01AA2">
              <w:rPr>
                <w:rFonts w:ascii="Times New Roman" w:hAnsi="Times New Roman"/>
                <w:b/>
              </w:rPr>
              <w:t>10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B01AA2" w:rsidRDefault="000C1C0D" w:rsidP="000C1C0D">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B01AA2" w:rsidRDefault="000C1C0D" w:rsidP="000C1C0D">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B01AA2" w:rsidRDefault="000C1C0D" w:rsidP="000C1C0D">
            <w:pPr>
              <w:ind w:left="-610" w:right="-157"/>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b/>
                <w:bCs/>
              </w:rPr>
            </w:pPr>
            <w:r w:rsidRPr="009117CB">
              <w:rPr>
                <w:rFonts w:ascii="Times New Roman" w:hAnsi="Times New Roman"/>
                <w:b/>
                <w:bCs/>
              </w:rPr>
              <w:t>95,0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bCs/>
              </w:rPr>
            </w:pPr>
            <w:r w:rsidRPr="009117CB">
              <w:rPr>
                <w:rFonts w:ascii="Times New Roman" w:hAnsi="Times New Roman"/>
                <w:b/>
                <w:bCs/>
              </w:rPr>
              <w:t>99,0</w:t>
            </w:r>
          </w:p>
        </w:tc>
        <w:tc>
          <w:tcPr>
            <w:tcW w:w="51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bCs/>
              </w:rPr>
            </w:pPr>
            <w:r w:rsidRPr="009117CB">
              <w:rPr>
                <w:rFonts w:ascii="Times New Roman" w:hAnsi="Times New Roman"/>
                <w:b/>
                <w:bCs/>
              </w:rPr>
              <w:t>103,0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Пенсионное обеспечение</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95,0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99</w:t>
            </w:r>
            <w:r w:rsidRPr="00162323">
              <w:rPr>
                <w:rFonts w:ascii="Times New Roman" w:hAnsi="Times New Roman"/>
                <w:bCs/>
              </w:rPr>
              <w:t>,0</w:t>
            </w:r>
          </w:p>
        </w:tc>
        <w:tc>
          <w:tcPr>
            <w:tcW w:w="51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103</w:t>
            </w:r>
            <w:r w:rsidRPr="00162323">
              <w:rPr>
                <w:rFonts w:ascii="Times New Roman" w:hAnsi="Times New Roman"/>
                <w:bCs/>
              </w:rPr>
              <w:t>,0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95,0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99</w:t>
            </w:r>
            <w:r w:rsidRPr="00162323">
              <w:rPr>
                <w:rFonts w:ascii="Times New Roman" w:hAnsi="Times New Roman"/>
                <w:bCs/>
              </w:rPr>
              <w:t>,0</w:t>
            </w:r>
          </w:p>
        </w:tc>
        <w:tc>
          <w:tcPr>
            <w:tcW w:w="51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103</w:t>
            </w:r>
            <w:r w:rsidRPr="00162323">
              <w:rPr>
                <w:rFonts w:ascii="Times New Roman" w:hAnsi="Times New Roman"/>
                <w:bCs/>
              </w:rPr>
              <w:t>,0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«Социальная поддержка граждан»</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16 6 00 00000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95,0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99</w:t>
            </w:r>
            <w:r w:rsidRPr="00162323">
              <w:rPr>
                <w:rFonts w:ascii="Times New Roman" w:hAnsi="Times New Roman"/>
                <w:bCs/>
              </w:rPr>
              <w:t>,0</w:t>
            </w:r>
          </w:p>
        </w:tc>
        <w:tc>
          <w:tcPr>
            <w:tcW w:w="51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103</w:t>
            </w:r>
            <w:r w:rsidRPr="00162323">
              <w:rPr>
                <w:rFonts w:ascii="Times New Roman" w:hAnsi="Times New Roman"/>
                <w:bCs/>
              </w:rPr>
              <w:t>,0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«Доплаты к пенсиям муниципальных служащих»</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16 6 01 00000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95,0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99</w:t>
            </w:r>
            <w:r w:rsidRPr="00162323">
              <w:rPr>
                <w:rFonts w:ascii="Times New Roman" w:hAnsi="Times New Roman"/>
                <w:bCs/>
              </w:rPr>
              <w:t>,0</w:t>
            </w:r>
          </w:p>
        </w:tc>
        <w:tc>
          <w:tcPr>
            <w:tcW w:w="51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103</w:t>
            </w:r>
            <w:r w:rsidRPr="00162323">
              <w:rPr>
                <w:rFonts w:ascii="Times New Roman" w:hAnsi="Times New Roman"/>
                <w:bCs/>
              </w:rPr>
              <w:t>,0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Расходы на доплаты к пенсиям муниципальных служащих местной администрации (Социальное обеспечение и иные выплаты населению) </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16 6 01 90470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ight="-157"/>
              <w:rPr>
                <w:rFonts w:ascii="Times New Roman" w:hAnsi="Times New Roman"/>
              </w:rPr>
            </w:pPr>
            <w:r w:rsidRPr="00236D94">
              <w:rPr>
                <w:rFonts w:ascii="Times New Roman" w:hAnsi="Times New Roman"/>
              </w:rPr>
              <w:t>300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95,0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99</w:t>
            </w:r>
            <w:r w:rsidRPr="00162323">
              <w:rPr>
                <w:rFonts w:ascii="Times New Roman" w:hAnsi="Times New Roman"/>
                <w:bCs/>
              </w:rPr>
              <w:t>,0</w:t>
            </w:r>
          </w:p>
        </w:tc>
        <w:tc>
          <w:tcPr>
            <w:tcW w:w="51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103</w:t>
            </w:r>
            <w:r w:rsidRPr="00162323">
              <w:rPr>
                <w:rFonts w:ascii="Times New Roman" w:hAnsi="Times New Roman"/>
                <w:bCs/>
              </w:rPr>
              <w:t>,0</w:t>
            </w:r>
          </w:p>
        </w:tc>
      </w:tr>
      <w:tr w:rsidR="000C1C0D" w:rsidRPr="00210A85"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B01AA2" w:rsidRDefault="000C1C0D" w:rsidP="000C1C0D">
            <w:pPr>
              <w:ind w:firstLine="0"/>
              <w:rPr>
                <w:rFonts w:ascii="Times New Roman" w:hAnsi="Times New Roman"/>
                <w:b/>
              </w:rPr>
            </w:pPr>
            <w:r w:rsidRPr="00B01AA2">
              <w:rPr>
                <w:rFonts w:ascii="Times New Roman" w:hAnsi="Times New Roman"/>
                <w:b/>
              </w:rPr>
              <w:t>Физическая культура и спорт</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B01AA2" w:rsidRDefault="000C1C0D" w:rsidP="000C1C0D">
            <w:pPr>
              <w:ind w:left="-579"/>
              <w:rPr>
                <w:rFonts w:ascii="Times New Roman" w:hAnsi="Times New Roman"/>
                <w:b/>
              </w:rPr>
            </w:pPr>
            <w:r w:rsidRPr="00B01AA2">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B01AA2" w:rsidRDefault="000C1C0D" w:rsidP="000C1C0D">
            <w:pPr>
              <w:tabs>
                <w:tab w:val="left" w:pos="43"/>
              </w:tabs>
              <w:ind w:left="-672" w:right="-93" w:firstLine="586"/>
              <w:jc w:val="center"/>
              <w:rPr>
                <w:rFonts w:ascii="Times New Roman" w:hAnsi="Times New Roman"/>
                <w:b/>
              </w:rPr>
            </w:pPr>
            <w:r w:rsidRPr="00B01AA2">
              <w:rPr>
                <w:rFonts w:ascii="Times New Roman" w:hAnsi="Times New Roman"/>
                <w:b/>
              </w:rPr>
              <w:t>11</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B01AA2" w:rsidRDefault="000C1C0D" w:rsidP="000C1C0D">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B01AA2" w:rsidRDefault="000C1C0D" w:rsidP="000C1C0D">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B01AA2" w:rsidRDefault="000C1C0D" w:rsidP="000C1C0D">
            <w:pPr>
              <w:ind w:left="-610" w:right="-157"/>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b/>
                <w:bCs/>
              </w:rPr>
            </w:pPr>
            <w:r w:rsidRPr="009117CB">
              <w:rPr>
                <w:rFonts w:ascii="Times New Roman" w:hAnsi="Times New Roman"/>
                <w:b/>
                <w:bCs/>
              </w:rPr>
              <w:t>309,0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bCs/>
              </w:rPr>
            </w:pPr>
            <w:r w:rsidRPr="009117CB">
              <w:rPr>
                <w:rFonts w:ascii="Times New Roman" w:hAnsi="Times New Roman"/>
                <w:b/>
                <w:bCs/>
              </w:rPr>
              <w:t>347,4</w:t>
            </w:r>
          </w:p>
        </w:tc>
        <w:tc>
          <w:tcPr>
            <w:tcW w:w="51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bCs/>
              </w:rPr>
            </w:pPr>
            <w:r w:rsidRPr="009117CB">
              <w:rPr>
                <w:rFonts w:ascii="Times New Roman" w:hAnsi="Times New Roman"/>
                <w:b/>
                <w:bCs/>
              </w:rPr>
              <w:t>319,0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Физическая культура</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309,0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347,4</w:t>
            </w:r>
          </w:p>
        </w:tc>
        <w:tc>
          <w:tcPr>
            <w:tcW w:w="51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sidRPr="00162323">
              <w:rPr>
                <w:rFonts w:ascii="Times New Roman" w:hAnsi="Times New Roman"/>
                <w:bCs/>
              </w:rPr>
              <w:t>3</w:t>
            </w:r>
            <w:r>
              <w:rPr>
                <w:rFonts w:ascii="Times New Roman" w:hAnsi="Times New Roman"/>
                <w:bCs/>
              </w:rPr>
              <w:t>19</w:t>
            </w:r>
            <w:r w:rsidRPr="00162323">
              <w:rPr>
                <w:rFonts w:ascii="Times New Roman" w:hAnsi="Times New Roman"/>
                <w:bCs/>
              </w:rPr>
              <w:t>,0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309,0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347,4</w:t>
            </w:r>
          </w:p>
        </w:tc>
        <w:tc>
          <w:tcPr>
            <w:tcW w:w="51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sidRPr="00162323">
              <w:rPr>
                <w:rFonts w:ascii="Times New Roman" w:hAnsi="Times New Roman"/>
                <w:bCs/>
              </w:rPr>
              <w:t>3</w:t>
            </w:r>
            <w:r>
              <w:rPr>
                <w:rFonts w:ascii="Times New Roman" w:hAnsi="Times New Roman"/>
                <w:bCs/>
              </w:rPr>
              <w:t>19</w:t>
            </w:r>
            <w:r w:rsidRPr="00162323">
              <w:rPr>
                <w:rFonts w:ascii="Times New Roman" w:hAnsi="Times New Roman"/>
                <w:bCs/>
              </w:rPr>
              <w:t>,0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«Обеспечение условий для развития на территории поселения физической культуры и массового спорта»</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16 7 00 00000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309,0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347,4</w:t>
            </w:r>
          </w:p>
        </w:tc>
        <w:tc>
          <w:tcPr>
            <w:tcW w:w="51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sidRPr="00162323">
              <w:rPr>
                <w:rFonts w:ascii="Times New Roman" w:hAnsi="Times New Roman"/>
                <w:bCs/>
              </w:rPr>
              <w:t>3</w:t>
            </w:r>
            <w:r>
              <w:rPr>
                <w:rFonts w:ascii="Times New Roman" w:hAnsi="Times New Roman"/>
                <w:bCs/>
              </w:rPr>
              <w:t>19</w:t>
            </w:r>
            <w:r w:rsidRPr="00162323">
              <w:rPr>
                <w:rFonts w:ascii="Times New Roman" w:hAnsi="Times New Roman"/>
                <w:bCs/>
              </w:rPr>
              <w:t>,0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«Мероприятия в области физической культуры»</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16 7 01 00000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309,0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347,4</w:t>
            </w:r>
          </w:p>
        </w:tc>
        <w:tc>
          <w:tcPr>
            <w:tcW w:w="51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sidRPr="00162323">
              <w:rPr>
                <w:rFonts w:ascii="Times New Roman" w:hAnsi="Times New Roman"/>
                <w:bCs/>
              </w:rPr>
              <w:t>3</w:t>
            </w:r>
            <w:r>
              <w:rPr>
                <w:rFonts w:ascii="Times New Roman" w:hAnsi="Times New Roman"/>
                <w:bCs/>
              </w:rPr>
              <w:t>19</w:t>
            </w:r>
            <w:r w:rsidRPr="00162323">
              <w:rPr>
                <w:rFonts w:ascii="Times New Roman" w:hAnsi="Times New Roman"/>
                <w:bCs/>
              </w:rPr>
              <w:t>,0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10A85" w:rsidRDefault="000C1C0D" w:rsidP="000C1C0D">
            <w:pPr>
              <w:ind w:firstLine="0"/>
              <w:rPr>
                <w:rFonts w:ascii="Times New Roman" w:hAnsi="Times New Roman"/>
              </w:rPr>
            </w:pPr>
            <w:r w:rsidRPr="00236D94">
              <w:rPr>
                <w:rFonts w:ascii="Times New Roman" w:hAnsi="Times New Roman"/>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r>
              <w:rPr>
                <w:rFonts w:ascii="Times New Roman" w:hAnsi="Times New Roman"/>
              </w:rPr>
              <w:t xml:space="preserve">) (средства областного бюджета) </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010F8E" w:rsidRDefault="000C1C0D" w:rsidP="000C1C0D">
            <w:pPr>
              <w:ind w:firstLine="2"/>
              <w:rPr>
                <w:rFonts w:ascii="Times New Roman" w:hAnsi="Times New Roman"/>
                <w:lang w:val="en-US"/>
              </w:rPr>
            </w:pPr>
            <w:r>
              <w:rPr>
                <w:rFonts w:ascii="Times New Roman" w:hAnsi="Times New Roman"/>
              </w:rPr>
              <w:t>16</w:t>
            </w:r>
            <w:r w:rsidRPr="00236D94">
              <w:rPr>
                <w:rFonts w:ascii="Times New Roman" w:hAnsi="Times New Roman"/>
              </w:rPr>
              <w:t xml:space="preserve">7 01 </w:t>
            </w:r>
            <w:r>
              <w:rPr>
                <w:rFonts w:ascii="Times New Roman" w:hAnsi="Times New Roman"/>
                <w:lang w:val="en-US"/>
              </w:rPr>
              <w:t>S8790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ight="-157"/>
              <w:rPr>
                <w:rFonts w:ascii="Times New Roman" w:hAnsi="Times New Roman"/>
              </w:rPr>
            </w:pPr>
            <w:r>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174,0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174,0</w:t>
            </w:r>
          </w:p>
        </w:tc>
        <w:tc>
          <w:tcPr>
            <w:tcW w:w="518" w:type="pct"/>
            <w:tcBorders>
              <w:top w:val="single" w:sz="4" w:space="0" w:color="auto"/>
              <w:left w:val="nil"/>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174,0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10A85" w:rsidRDefault="000C1C0D" w:rsidP="000C1C0D">
            <w:pPr>
              <w:ind w:firstLine="0"/>
              <w:rPr>
                <w:rFonts w:ascii="Times New Roman" w:hAnsi="Times New Roman"/>
              </w:rPr>
            </w:pPr>
            <w:r w:rsidRPr="00236D94">
              <w:rPr>
                <w:rFonts w:ascii="Times New Roman" w:hAnsi="Times New Roman"/>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r>
              <w:rPr>
                <w:rFonts w:ascii="Times New Roman" w:hAnsi="Times New Roman"/>
              </w:rPr>
              <w:t>) (средства местного бюджета) софинансирование</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010F8E" w:rsidRDefault="000C1C0D" w:rsidP="000C1C0D">
            <w:pPr>
              <w:ind w:firstLine="2"/>
              <w:rPr>
                <w:rFonts w:ascii="Times New Roman" w:hAnsi="Times New Roman"/>
                <w:lang w:val="en-US"/>
              </w:rPr>
            </w:pPr>
            <w:r>
              <w:rPr>
                <w:rFonts w:ascii="Times New Roman" w:hAnsi="Times New Roman"/>
              </w:rPr>
              <w:t>16</w:t>
            </w:r>
            <w:r w:rsidRPr="00236D94">
              <w:rPr>
                <w:rFonts w:ascii="Times New Roman" w:hAnsi="Times New Roman"/>
              </w:rPr>
              <w:t xml:space="preserve">7 01 </w:t>
            </w:r>
            <w:r>
              <w:rPr>
                <w:rFonts w:ascii="Times New Roman" w:hAnsi="Times New Roman"/>
                <w:lang w:val="en-US"/>
              </w:rPr>
              <w:t>S8790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ight="-157"/>
              <w:rPr>
                <w:rFonts w:ascii="Times New Roman" w:hAnsi="Times New Roman"/>
              </w:rPr>
            </w:pPr>
            <w:r>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115,0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115,0</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115,0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16 7 01 90410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ight="-157"/>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58,4</w:t>
            </w:r>
          </w:p>
        </w:tc>
        <w:tc>
          <w:tcPr>
            <w:tcW w:w="51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30,0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B01AA2" w:rsidRDefault="000C1C0D" w:rsidP="000C1C0D">
            <w:pPr>
              <w:ind w:firstLine="0"/>
              <w:rPr>
                <w:rFonts w:ascii="Times New Roman" w:hAnsi="Times New Roman"/>
                <w:b/>
              </w:rPr>
            </w:pPr>
            <w:r w:rsidRPr="00B01AA2">
              <w:rPr>
                <w:rFonts w:ascii="Times New Roman" w:hAnsi="Times New Roman"/>
                <w:b/>
              </w:rPr>
              <w:t>Обслуживание государственного</w:t>
            </w:r>
            <w:r>
              <w:rPr>
                <w:rFonts w:ascii="Times New Roman" w:hAnsi="Times New Roman"/>
                <w:b/>
              </w:rPr>
              <w:t>(</w:t>
            </w:r>
            <w:r w:rsidRPr="00B01AA2">
              <w:rPr>
                <w:rFonts w:ascii="Times New Roman" w:hAnsi="Times New Roman"/>
                <w:b/>
              </w:rPr>
              <w:t>муниципального</w:t>
            </w:r>
            <w:r>
              <w:rPr>
                <w:rFonts w:ascii="Times New Roman" w:hAnsi="Times New Roman"/>
                <w:b/>
              </w:rPr>
              <w:t>)</w:t>
            </w:r>
            <w:r w:rsidRPr="00B01AA2">
              <w:rPr>
                <w:rFonts w:ascii="Times New Roman" w:hAnsi="Times New Roman"/>
                <w:b/>
              </w:rPr>
              <w:t xml:space="preserve"> долга</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B01AA2" w:rsidRDefault="000C1C0D" w:rsidP="000C1C0D">
            <w:pPr>
              <w:ind w:left="-579"/>
              <w:rPr>
                <w:rFonts w:ascii="Times New Roman" w:hAnsi="Times New Roman"/>
                <w:b/>
              </w:rPr>
            </w:pPr>
            <w:r w:rsidRPr="00B01AA2">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B01AA2" w:rsidRDefault="000C1C0D" w:rsidP="000C1C0D">
            <w:pPr>
              <w:tabs>
                <w:tab w:val="left" w:pos="43"/>
              </w:tabs>
              <w:ind w:left="-672" w:right="-93" w:firstLine="586"/>
              <w:jc w:val="center"/>
              <w:rPr>
                <w:rFonts w:ascii="Times New Roman" w:hAnsi="Times New Roman"/>
                <w:b/>
              </w:rPr>
            </w:pPr>
            <w:r w:rsidRPr="00B01AA2">
              <w:rPr>
                <w:rFonts w:ascii="Times New Roman" w:hAnsi="Times New Roman"/>
                <w:b/>
              </w:rPr>
              <w:t>13</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B01AA2" w:rsidRDefault="000C1C0D" w:rsidP="000C1C0D">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B01AA2" w:rsidRDefault="000C1C0D" w:rsidP="000C1C0D">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B01AA2" w:rsidRDefault="000C1C0D" w:rsidP="000C1C0D">
            <w:pPr>
              <w:ind w:left="-610" w:right="-157"/>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1,0</w:t>
            </w:r>
          </w:p>
        </w:tc>
        <w:tc>
          <w:tcPr>
            <w:tcW w:w="51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1,0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Обслуживание государственного </w:t>
            </w:r>
            <w:r>
              <w:rPr>
                <w:rFonts w:ascii="Times New Roman" w:hAnsi="Times New Roman"/>
              </w:rPr>
              <w:t>(</w:t>
            </w:r>
            <w:r w:rsidRPr="00236D94">
              <w:rPr>
                <w:rFonts w:ascii="Times New Roman" w:hAnsi="Times New Roman"/>
              </w:rPr>
              <w:t>муниципального</w:t>
            </w:r>
            <w:r>
              <w:rPr>
                <w:rFonts w:ascii="Times New Roman" w:hAnsi="Times New Roman"/>
              </w:rPr>
              <w:t xml:space="preserve">) внутреннего </w:t>
            </w:r>
            <w:r w:rsidRPr="00236D94">
              <w:rPr>
                <w:rFonts w:ascii="Times New Roman" w:hAnsi="Times New Roman"/>
              </w:rPr>
              <w:t>долга</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c>
          <w:tcPr>
            <w:tcW w:w="518" w:type="pct"/>
            <w:tcBorders>
              <w:top w:val="single" w:sz="4" w:space="0" w:color="auto"/>
              <w:left w:val="nil"/>
              <w:bottom w:val="single" w:sz="4" w:space="0" w:color="auto"/>
              <w:right w:val="single" w:sz="4" w:space="0" w:color="auto"/>
            </w:tcBorders>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c>
          <w:tcPr>
            <w:tcW w:w="518" w:type="pct"/>
            <w:tcBorders>
              <w:top w:val="single" w:sz="4" w:space="0" w:color="auto"/>
              <w:left w:val="nil"/>
              <w:bottom w:val="single" w:sz="4" w:space="0" w:color="auto"/>
              <w:right w:val="single" w:sz="4" w:space="0" w:color="auto"/>
            </w:tcBorders>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«Повышение устойчивости бюджета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16 4 00 00000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c>
          <w:tcPr>
            <w:tcW w:w="518" w:type="pct"/>
            <w:tcBorders>
              <w:top w:val="single" w:sz="4" w:space="0" w:color="auto"/>
              <w:left w:val="nil"/>
              <w:bottom w:val="single" w:sz="4" w:space="0" w:color="auto"/>
              <w:right w:val="single" w:sz="4" w:space="0" w:color="auto"/>
            </w:tcBorders>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«Процентные платежи по муниципальному долгу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16 4 02 00000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c>
          <w:tcPr>
            <w:tcW w:w="518" w:type="pct"/>
            <w:tcBorders>
              <w:top w:val="single" w:sz="4" w:space="0" w:color="auto"/>
              <w:left w:val="nil"/>
              <w:bottom w:val="single" w:sz="4" w:space="0" w:color="auto"/>
              <w:right w:val="single" w:sz="4" w:space="0" w:color="auto"/>
            </w:tcBorders>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r>
      <w:tr w:rsidR="000C1C0D" w:rsidRPr="00236D94" w:rsidTr="000C1C0D">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Процентные платежи по муниципальному долгу (Обслуживание государственного и муниципального долга)</w:t>
            </w:r>
          </w:p>
        </w:tc>
        <w:tc>
          <w:tcPr>
            <w:tcW w:w="271"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16 4 02 97880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ight="-157"/>
              <w:rPr>
                <w:rFonts w:ascii="Times New Roman" w:hAnsi="Times New Roman"/>
              </w:rPr>
            </w:pPr>
            <w:r w:rsidRPr="00236D94">
              <w:rPr>
                <w:rFonts w:ascii="Times New Roman" w:hAnsi="Times New Roman"/>
              </w:rPr>
              <w:t>700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c>
          <w:tcPr>
            <w:tcW w:w="518" w:type="pct"/>
            <w:tcBorders>
              <w:top w:val="single" w:sz="4" w:space="0" w:color="auto"/>
              <w:left w:val="nil"/>
              <w:bottom w:val="single" w:sz="4" w:space="0" w:color="auto"/>
              <w:right w:val="single" w:sz="4" w:space="0" w:color="auto"/>
            </w:tcBorders>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r>
    </w:tbl>
    <w:p w:rsidR="000C1C0D" w:rsidRDefault="000C1C0D" w:rsidP="000C1C0D">
      <w:pPr>
        <w:ind w:left="4536" w:firstLine="0"/>
        <w:contextualSpacing/>
        <w:rPr>
          <w:rFonts w:ascii="Times New Roman" w:hAnsi="Times New Roman"/>
        </w:rPr>
      </w:pPr>
    </w:p>
    <w:p w:rsidR="000C1C0D" w:rsidRDefault="000C1C0D" w:rsidP="000C1C0D">
      <w:pPr>
        <w:ind w:left="4536" w:firstLine="0"/>
        <w:contextualSpacing/>
        <w:rPr>
          <w:rFonts w:ascii="Times New Roman" w:hAnsi="Times New Roman"/>
        </w:rPr>
      </w:pPr>
    </w:p>
    <w:p w:rsidR="000C1C0D" w:rsidRDefault="000C1C0D" w:rsidP="000C1C0D">
      <w:pPr>
        <w:ind w:left="4536" w:firstLine="0"/>
        <w:contextualSpacing/>
        <w:rPr>
          <w:rFonts w:ascii="Times New Roman" w:hAnsi="Times New Roman"/>
        </w:rPr>
      </w:pPr>
    </w:p>
    <w:p w:rsidR="000C1C0D" w:rsidRDefault="000C1C0D" w:rsidP="000C1C0D">
      <w:pPr>
        <w:ind w:left="4536" w:firstLine="0"/>
        <w:contextualSpacing/>
        <w:rPr>
          <w:rFonts w:ascii="Times New Roman" w:hAnsi="Times New Roman"/>
        </w:rPr>
      </w:pPr>
    </w:p>
    <w:p w:rsidR="000C1C0D" w:rsidRDefault="000C1C0D" w:rsidP="000C1C0D">
      <w:pPr>
        <w:ind w:left="4536" w:firstLine="0"/>
        <w:contextualSpacing/>
        <w:rPr>
          <w:rFonts w:ascii="Times New Roman" w:hAnsi="Times New Roman"/>
        </w:rPr>
      </w:pPr>
    </w:p>
    <w:p w:rsidR="000C1C0D" w:rsidRDefault="000C1C0D" w:rsidP="000C1C0D">
      <w:pPr>
        <w:ind w:left="4536" w:firstLine="0"/>
        <w:contextualSpacing/>
        <w:jc w:val="right"/>
        <w:rPr>
          <w:rFonts w:ascii="Times New Roman" w:hAnsi="Times New Roman"/>
        </w:rPr>
      </w:pPr>
    </w:p>
    <w:p w:rsidR="000C1C0D" w:rsidRDefault="000C1C0D" w:rsidP="000C1C0D">
      <w:pPr>
        <w:ind w:left="4536" w:firstLine="0"/>
        <w:contextualSpacing/>
        <w:jc w:val="right"/>
        <w:rPr>
          <w:rFonts w:ascii="Times New Roman" w:hAnsi="Times New Roman"/>
        </w:rPr>
      </w:pPr>
    </w:p>
    <w:p w:rsidR="000C1C0D" w:rsidRDefault="000C1C0D" w:rsidP="000C1C0D">
      <w:pPr>
        <w:ind w:left="4536" w:firstLine="0"/>
        <w:contextualSpacing/>
        <w:jc w:val="right"/>
        <w:rPr>
          <w:rFonts w:ascii="Times New Roman" w:hAnsi="Times New Roman"/>
        </w:rPr>
      </w:pPr>
    </w:p>
    <w:p w:rsidR="000C1C0D" w:rsidRPr="00174476" w:rsidRDefault="000C1C0D" w:rsidP="000C1C0D">
      <w:pPr>
        <w:ind w:left="4536" w:firstLine="0"/>
        <w:contextualSpacing/>
        <w:jc w:val="right"/>
        <w:rPr>
          <w:rFonts w:ascii="Times New Roman" w:hAnsi="Times New Roman"/>
          <w:bCs/>
          <w:i/>
          <w:sz w:val="20"/>
          <w:szCs w:val="20"/>
        </w:rPr>
      </w:pPr>
      <w:r w:rsidRPr="00174476">
        <w:rPr>
          <w:rFonts w:ascii="Times New Roman" w:hAnsi="Times New Roman"/>
          <w:i/>
          <w:sz w:val="20"/>
          <w:szCs w:val="20"/>
        </w:rPr>
        <w:lastRenderedPageBreak/>
        <w:t xml:space="preserve">Приложение № </w:t>
      </w:r>
      <w:r>
        <w:rPr>
          <w:rFonts w:ascii="Times New Roman" w:hAnsi="Times New Roman"/>
          <w:i/>
          <w:sz w:val="20"/>
          <w:szCs w:val="20"/>
        </w:rPr>
        <w:t>4</w:t>
      </w:r>
    </w:p>
    <w:p w:rsidR="000C1C0D" w:rsidRPr="00174476"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к Решению Совета народных депутатов Дракинского сельского поселения Лискинского муниципального района</w:t>
      </w:r>
    </w:p>
    <w:p w:rsidR="000C1C0D"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«О бюджете Дракинского сельского поселения Лискинского муниципального района Воронежской области </w:t>
      </w:r>
    </w:p>
    <w:p w:rsidR="000C1C0D" w:rsidRPr="00CA1C41"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на </w:t>
      </w:r>
      <w:r>
        <w:rPr>
          <w:rFonts w:ascii="Times New Roman" w:hAnsi="Times New Roman"/>
          <w:i/>
          <w:sz w:val="20"/>
          <w:szCs w:val="20"/>
        </w:rPr>
        <w:t>2024</w:t>
      </w:r>
      <w:r w:rsidRPr="00174476">
        <w:rPr>
          <w:rFonts w:ascii="Times New Roman" w:hAnsi="Times New Roman"/>
          <w:i/>
          <w:sz w:val="20"/>
          <w:szCs w:val="20"/>
        </w:rPr>
        <w:t xml:space="preserve"> год и на плановый период </w:t>
      </w:r>
      <w:r>
        <w:rPr>
          <w:rFonts w:ascii="Times New Roman" w:hAnsi="Times New Roman"/>
          <w:i/>
          <w:sz w:val="20"/>
          <w:szCs w:val="20"/>
        </w:rPr>
        <w:t>2025</w:t>
      </w:r>
      <w:r w:rsidRPr="00CA1C41">
        <w:rPr>
          <w:rFonts w:ascii="Times New Roman" w:hAnsi="Times New Roman"/>
          <w:i/>
          <w:sz w:val="20"/>
          <w:szCs w:val="20"/>
        </w:rPr>
        <w:t xml:space="preserve"> и</w:t>
      </w:r>
      <w:r>
        <w:rPr>
          <w:rFonts w:ascii="Times New Roman" w:hAnsi="Times New Roman"/>
          <w:i/>
          <w:sz w:val="20"/>
          <w:szCs w:val="20"/>
        </w:rPr>
        <w:t xml:space="preserve"> 2026</w:t>
      </w:r>
      <w:r w:rsidRPr="00CA1C41">
        <w:rPr>
          <w:rFonts w:ascii="Times New Roman" w:hAnsi="Times New Roman"/>
          <w:i/>
          <w:sz w:val="20"/>
          <w:szCs w:val="20"/>
        </w:rPr>
        <w:t xml:space="preserve"> годов»</w:t>
      </w:r>
    </w:p>
    <w:p w:rsidR="000C1C0D" w:rsidRDefault="000C1C0D" w:rsidP="000C1C0D">
      <w:pPr>
        <w:ind w:left="4536" w:firstLine="0"/>
        <w:contextualSpacing/>
        <w:jc w:val="right"/>
        <w:rPr>
          <w:rFonts w:ascii="Times New Roman" w:hAnsi="Times New Roman"/>
          <w:i/>
          <w:sz w:val="20"/>
          <w:szCs w:val="20"/>
        </w:rPr>
      </w:pPr>
      <w:r w:rsidRPr="00CA1C41">
        <w:rPr>
          <w:rFonts w:ascii="Times New Roman" w:hAnsi="Times New Roman"/>
          <w:i/>
          <w:sz w:val="20"/>
          <w:szCs w:val="20"/>
        </w:rPr>
        <w:t xml:space="preserve"> от   </w:t>
      </w:r>
      <w:r>
        <w:rPr>
          <w:rFonts w:ascii="Times New Roman" w:hAnsi="Times New Roman"/>
          <w:i/>
          <w:sz w:val="20"/>
          <w:szCs w:val="20"/>
        </w:rPr>
        <w:t>_______________</w:t>
      </w:r>
      <w:r w:rsidRPr="00CA1C41">
        <w:rPr>
          <w:rFonts w:ascii="Times New Roman" w:hAnsi="Times New Roman"/>
          <w:i/>
          <w:sz w:val="20"/>
          <w:szCs w:val="20"/>
        </w:rPr>
        <w:t xml:space="preserve"> №</w:t>
      </w:r>
      <w:r>
        <w:rPr>
          <w:rFonts w:ascii="Times New Roman" w:hAnsi="Times New Roman"/>
          <w:i/>
          <w:sz w:val="20"/>
          <w:szCs w:val="20"/>
        </w:rPr>
        <w:t>__</w:t>
      </w:r>
    </w:p>
    <w:p w:rsidR="000C1C0D" w:rsidRDefault="000C1C0D" w:rsidP="000C1C0D">
      <w:pPr>
        <w:ind w:left="4536" w:firstLine="0"/>
        <w:contextualSpacing/>
        <w:rPr>
          <w:rFonts w:ascii="Times New Roman" w:hAnsi="Times New Roman"/>
          <w:i/>
          <w:sz w:val="20"/>
          <w:szCs w:val="20"/>
        </w:rPr>
      </w:pPr>
    </w:p>
    <w:p w:rsidR="000C1C0D" w:rsidRDefault="000C1C0D" w:rsidP="000C1C0D">
      <w:pPr>
        <w:ind w:left="4536" w:firstLine="0"/>
        <w:contextualSpacing/>
        <w:rPr>
          <w:rFonts w:ascii="Times New Roman" w:hAnsi="Times New Roman"/>
          <w:i/>
          <w:sz w:val="20"/>
          <w:szCs w:val="20"/>
        </w:rPr>
      </w:pPr>
    </w:p>
    <w:p w:rsidR="000C1C0D" w:rsidRPr="007B6B91" w:rsidRDefault="000C1C0D" w:rsidP="000C1C0D">
      <w:pPr>
        <w:framePr w:hSpace="180" w:wrap="around" w:vAnchor="text" w:hAnchor="margin" w:xAlign="center" w:y="149"/>
        <w:ind w:firstLine="709"/>
        <w:contextualSpacing/>
        <w:jc w:val="center"/>
        <w:rPr>
          <w:rFonts w:ascii="Times New Roman" w:hAnsi="Times New Roman"/>
          <w:b/>
          <w:bCs/>
        </w:rPr>
      </w:pPr>
      <w:r w:rsidRPr="007B6B91">
        <w:rPr>
          <w:rFonts w:ascii="Times New Roman" w:hAnsi="Times New Roman"/>
          <w:b/>
          <w:bCs/>
        </w:rPr>
        <w:t>Распределение бюджетных ассигнований по разделам, подразделам,</w:t>
      </w:r>
    </w:p>
    <w:p w:rsidR="000C1C0D" w:rsidRPr="007B6B91" w:rsidRDefault="000C1C0D" w:rsidP="000C1C0D">
      <w:pPr>
        <w:framePr w:hSpace="180" w:wrap="around" w:vAnchor="text" w:hAnchor="margin" w:xAlign="center" w:y="149"/>
        <w:ind w:firstLine="709"/>
        <w:contextualSpacing/>
        <w:jc w:val="center"/>
        <w:rPr>
          <w:rFonts w:ascii="Times New Roman" w:hAnsi="Times New Roman"/>
          <w:b/>
          <w:bCs/>
        </w:rPr>
      </w:pPr>
      <w:r w:rsidRPr="007B6B91">
        <w:rPr>
          <w:rFonts w:ascii="Times New Roman" w:hAnsi="Times New Roman"/>
          <w:b/>
          <w:bCs/>
        </w:rPr>
        <w:t>целевым статьям (муниципальным программам</w:t>
      </w:r>
      <w:r>
        <w:rPr>
          <w:rFonts w:ascii="Times New Roman" w:hAnsi="Times New Roman"/>
          <w:b/>
          <w:bCs/>
        </w:rPr>
        <w:t>),</w:t>
      </w:r>
      <w:r w:rsidR="00E5497C">
        <w:rPr>
          <w:rFonts w:ascii="Times New Roman" w:hAnsi="Times New Roman"/>
          <w:b/>
          <w:bCs/>
        </w:rPr>
        <w:t xml:space="preserve"> </w:t>
      </w:r>
      <w:r w:rsidRPr="007B6B91">
        <w:rPr>
          <w:rFonts w:ascii="Times New Roman" w:hAnsi="Times New Roman"/>
          <w:b/>
          <w:bCs/>
        </w:rPr>
        <w:t>группам видов расходов</w:t>
      </w:r>
    </w:p>
    <w:p w:rsidR="000C1C0D" w:rsidRPr="007B6B91" w:rsidRDefault="000C1C0D" w:rsidP="000C1C0D">
      <w:pPr>
        <w:ind w:firstLine="709"/>
        <w:contextualSpacing/>
        <w:jc w:val="center"/>
        <w:rPr>
          <w:rFonts w:ascii="Times New Roman" w:hAnsi="Times New Roman"/>
          <w:b/>
        </w:rPr>
      </w:pPr>
      <w:r>
        <w:rPr>
          <w:rFonts w:ascii="Times New Roman" w:hAnsi="Times New Roman"/>
          <w:b/>
          <w:bCs/>
        </w:rPr>
        <w:t xml:space="preserve">классификации расходов </w:t>
      </w:r>
      <w:r w:rsidRPr="007B6B91">
        <w:rPr>
          <w:rFonts w:ascii="Times New Roman" w:hAnsi="Times New Roman"/>
          <w:b/>
          <w:bCs/>
        </w:rPr>
        <w:t>бюджета</w:t>
      </w:r>
      <w:r>
        <w:rPr>
          <w:rFonts w:ascii="Times New Roman" w:hAnsi="Times New Roman"/>
          <w:b/>
          <w:bCs/>
        </w:rPr>
        <w:t xml:space="preserve"> </w:t>
      </w:r>
      <w:r w:rsidRPr="007B6B91">
        <w:rPr>
          <w:rFonts w:ascii="Times New Roman" w:hAnsi="Times New Roman"/>
          <w:b/>
          <w:bCs/>
        </w:rPr>
        <w:t>Дракинского сельского поселения</w:t>
      </w:r>
    </w:p>
    <w:p w:rsidR="000C1C0D" w:rsidRDefault="000C1C0D" w:rsidP="000C1C0D">
      <w:pPr>
        <w:ind w:firstLine="709"/>
        <w:contextualSpacing/>
        <w:jc w:val="center"/>
        <w:rPr>
          <w:rFonts w:ascii="Times New Roman" w:hAnsi="Times New Roman"/>
          <w:b/>
          <w:bCs/>
        </w:rPr>
      </w:pPr>
      <w:r w:rsidRPr="007B6B91">
        <w:rPr>
          <w:rFonts w:ascii="Times New Roman" w:hAnsi="Times New Roman"/>
          <w:b/>
          <w:bCs/>
        </w:rPr>
        <w:t xml:space="preserve">Лискинского муниципального района </w:t>
      </w:r>
      <w:r>
        <w:rPr>
          <w:rFonts w:ascii="Times New Roman" w:hAnsi="Times New Roman"/>
          <w:b/>
          <w:bCs/>
        </w:rPr>
        <w:t xml:space="preserve"> Воронежской области </w:t>
      </w:r>
    </w:p>
    <w:p w:rsidR="000C1C0D" w:rsidRDefault="000C1C0D" w:rsidP="000C1C0D">
      <w:pPr>
        <w:ind w:firstLine="709"/>
        <w:contextualSpacing/>
        <w:jc w:val="center"/>
        <w:rPr>
          <w:rFonts w:ascii="Times New Roman" w:hAnsi="Times New Roman"/>
          <w:b/>
        </w:rPr>
      </w:pPr>
      <w:r w:rsidRPr="00E0633B">
        <w:rPr>
          <w:rFonts w:ascii="Times New Roman" w:hAnsi="Times New Roman"/>
          <w:b/>
        </w:rPr>
        <w:t xml:space="preserve">на </w:t>
      </w:r>
      <w:r>
        <w:rPr>
          <w:rFonts w:ascii="Times New Roman" w:hAnsi="Times New Roman"/>
          <w:b/>
        </w:rPr>
        <w:t>2024</w:t>
      </w:r>
      <w:r w:rsidRPr="00E0633B">
        <w:rPr>
          <w:rFonts w:ascii="Times New Roman" w:hAnsi="Times New Roman"/>
          <w:b/>
        </w:rPr>
        <w:t xml:space="preserve"> год и на плановый</w:t>
      </w:r>
      <w:r>
        <w:rPr>
          <w:rFonts w:ascii="Times New Roman" w:hAnsi="Times New Roman"/>
          <w:b/>
        </w:rPr>
        <w:t xml:space="preserve"> </w:t>
      </w:r>
      <w:r w:rsidRPr="00E0633B">
        <w:rPr>
          <w:rFonts w:ascii="Times New Roman" w:hAnsi="Times New Roman"/>
          <w:b/>
        </w:rPr>
        <w:t xml:space="preserve">период </w:t>
      </w:r>
      <w:r>
        <w:rPr>
          <w:rFonts w:ascii="Times New Roman" w:hAnsi="Times New Roman"/>
          <w:b/>
        </w:rPr>
        <w:t>2025</w:t>
      </w:r>
      <w:r w:rsidRPr="00E0633B">
        <w:rPr>
          <w:rFonts w:ascii="Times New Roman" w:hAnsi="Times New Roman"/>
          <w:b/>
        </w:rPr>
        <w:t xml:space="preserve"> и</w:t>
      </w:r>
      <w:r>
        <w:rPr>
          <w:rFonts w:ascii="Times New Roman" w:hAnsi="Times New Roman"/>
          <w:b/>
        </w:rPr>
        <w:t xml:space="preserve"> 2026</w:t>
      </w:r>
      <w:r w:rsidRPr="00E0633B">
        <w:rPr>
          <w:rFonts w:ascii="Times New Roman" w:hAnsi="Times New Roman"/>
          <w:b/>
        </w:rPr>
        <w:t xml:space="preserve"> годов</w:t>
      </w:r>
    </w:p>
    <w:p w:rsidR="000C1C0D" w:rsidRDefault="000C1C0D" w:rsidP="000C1C0D">
      <w:pPr>
        <w:ind w:firstLine="709"/>
        <w:contextualSpacing/>
        <w:jc w:val="center"/>
        <w:rPr>
          <w:rFonts w:ascii="Times New Roman" w:hAnsi="Times New Roman"/>
          <w:b/>
          <w:bCs/>
        </w:rPr>
      </w:pPr>
    </w:p>
    <w:tbl>
      <w:tblPr>
        <w:tblW w:w="5157" w:type="pct"/>
        <w:tblInd w:w="-518" w:type="dxa"/>
        <w:tblLayout w:type="fixed"/>
        <w:tblLook w:val="04A0" w:firstRow="1" w:lastRow="0" w:firstColumn="1" w:lastColumn="0" w:noHBand="0" w:noVBand="1"/>
      </w:tblPr>
      <w:tblGrid>
        <w:gridCol w:w="3358"/>
        <w:gridCol w:w="585"/>
        <w:gridCol w:w="581"/>
        <w:gridCol w:w="1606"/>
        <w:gridCol w:w="581"/>
        <w:gridCol w:w="1169"/>
        <w:gridCol w:w="1169"/>
        <w:gridCol w:w="1114"/>
      </w:tblGrid>
      <w:tr w:rsidR="000C1C0D" w:rsidRPr="00236D94" w:rsidTr="000C1C0D">
        <w:trPr>
          <w:cantSplit/>
          <w:trHeight w:val="113"/>
          <w:tblHeader/>
        </w:trPr>
        <w:tc>
          <w:tcPr>
            <w:tcW w:w="1652" w:type="pct"/>
            <w:vMerge w:val="restart"/>
            <w:tcBorders>
              <w:top w:val="single" w:sz="4" w:space="0" w:color="auto"/>
              <w:left w:val="single" w:sz="4" w:space="0" w:color="auto"/>
              <w:bottom w:val="single" w:sz="4" w:space="0" w:color="auto"/>
              <w:right w:val="single" w:sz="4" w:space="0" w:color="auto"/>
            </w:tcBorders>
            <w:vAlign w:val="center"/>
            <w:hideMark/>
          </w:tcPr>
          <w:p w:rsidR="000C1C0D" w:rsidRPr="00236D94" w:rsidRDefault="000C1C0D" w:rsidP="000C1C0D">
            <w:pPr>
              <w:tabs>
                <w:tab w:val="left" w:pos="34"/>
              </w:tabs>
              <w:ind w:firstLine="0"/>
              <w:jc w:val="center"/>
              <w:rPr>
                <w:rFonts w:ascii="Times New Roman" w:hAnsi="Times New Roman"/>
              </w:rPr>
            </w:pPr>
            <w:r w:rsidRPr="00236D94">
              <w:rPr>
                <w:rFonts w:ascii="Times New Roman" w:hAnsi="Times New Roman"/>
              </w:rPr>
              <w:t>Наименование</w:t>
            </w:r>
          </w:p>
        </w:tc>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Рз</w:t>
            </w:r>
          </w:p>
        </w:tc>
        <w:tc>
          <w:tcPr>
            <w:tcW w:w="286" w:type="pct"/>
            <w:vMerge w:val="restart"/>
            <w:tcBorders>
              <w:top w:val="single" w:sz="4" w:space="0" w:color="auto"/>
              <w:left w:val="nil"/>
              <w:bottom w:val="single" w:sz="4" w:space="0" w:color="auto"/>
              <w:right w:val="single" w:sz="4" w:space="0" w:color="auto"/>
            </w:tcBorders>
            <w:vAlign w:val="center"/>
            <w:hideMark/>
          </w:tcPr>
          <w:p w:rsidR="000C1C0D" w:rsidRPr="00236D94" w:rsidRDefault="000C1C0D" w:rsidP="000C1C0D">
            <w:pPr>
              <w:ind w:left="-570"/>
              <w:jc w:val="center"/>
              <w:rPr>
                <w:rFonts w:ascii="Times New Roman" w:hAnsi="Times New Roman"/>
              </w:rPr>
            </w:pPr>
            <w:r w:rsidRPr="00236D94">
              <w:rPr>
                <w:rFonts w:ascii="Times New Roman" w:hAnsi="Times New Roman"/>
              </w:rPr>
              <w:t>Пр</w:t>
            </w:r>
          </w:p>
        </w:tc>
        <w:tc>
          <w:tcPr>
            <w:tcW w:w="790" w:type="pct"/>
            <w:vMerge w:val="restart"/>
            <w:tcBorders>
              <w:top w:val="single" w:sz="4" w:space="0" w:color="auto"/>
              <w:left w:val="nil"/>
              <w:bottom w:val="single" w:sz="4" w:space="0" w:color="auto"/>
              <w:right w:val="single" w:sz="4" w:space="0" w:color="auto"/>
            </w:tcBorders>
            <w:vAlign w:val="center"/>
            <w:hideMark/>
          </w:tcPr>
          <w:p w:rsidR="000C1C0D" w:rsidRPr="00236D94" w:rsidRDefault="000C1C0D" w:rsidP="000C1C0D">
            <w:pPr>
              <w:ind w:firstLine="2"/>
              <w:jc w:val="center"/>
              <w:rPr>
                <w:rFonts w:ascii="Times New Roman" w:hAnsi="Times New Roman"/>
              </w:rPr>
            </w:pPr>
            <w:r w:rsidRPr="00236D94">
              <w:rPr>
                <w:rFonts w:ascii="Times New Roman" w:hAnsi="Times New Roman"/>
              </w:rPr>
              <w:t>ЦСР</w:t>
            </w:r>
          </w:p>
        </w:tc>
        <w:tc>
          <w:tcPr>
            <w:tcW w:w="286" w:type="pct"/>
            <w:vMerge w:val="restart"/>
            <w:tcBorders>
              <w:top w:val="single" w:sz="4" w:space="0" w:color="auto"/>
              <w:left w:val="nil"/>
              <w:bottom w:val="single" w:sz="4" w:space="0" w:color="auto"/>
              <w:right w:val="single" w:sz="4" w:space="0" w:color="auto"/>
            </w:tcBorders>
            <w:vAlign w:val="center"/>
            <w:hideMark/>
          </w:tcPr>
          <w:p w:rsidR="000C1C0D" w:rsidRPr="00236D94" w:rsidRDefault="000C1C0D" w:rsidP="000C1C0D">
            <w:pPr>
              <w:ind w:left="-610"/>
              <w:jc w:val="center"/>
              <w:rPr>
                <w:rFonts w:ascii="Times New Roman" w:hAnsi="Times New Roman"/>
              </w:rPr>
            </w:pPr>
            <w:r w:rsidRPr="00236D94">
              <w:rPr>
                <w:rFonts w:ascii="Times New Roman" w:hAnsi="Times New Roman"/>
              </w:rPr>
              <w:t>ВР</w:t>
            </w:r>
          </w:p>
        </w:tc>
        <w:tc>
          <w:tcPr>
            <w:tcW w:w="1698" w:type="pct"/>
            <w:gridSpan w:val="3"/>
            <w:tcBorders>
              <w:top w:val="single" w:sz="4" w:space="0" w:color="auto"/>
              <w:left w:val="nil"/>
              <w:bottom w:val="single" w:sz="4" w:space="0" w:color="auto"/>
              <w:right w:val="single" w:sz="4" w:space="0" w:color="auto"/>
            </w:tcBorders>
            <w:vAlign w:val="bottom"/>
          </w:tcPr>
          <w:p w:rsidR="000C1C0D" w:rsidRPr="00236D94" w:rsidRDefault="000C1C0D" w:rsidP="000C1C0D">
            <w:pPr>
              <w:jc w:val="center"/>
              <w:rPr>
                <w:rFonts w:ascii="Times New Roman" w:hAnsi="Times New Roman"/>
              </w:rPr>
            </w:pPr>
            <w:r w:rsidRPr="00236D94">
              <w:rPr>
                <w:rFonts w:ascii="Times New Roman" w:hAnsi="Times New Roman"/>
              </w:rPr>
              <w:t>Сумма (тыс.рублей)</w:t>
            </w:r>
          </w:p>
          <w:p w:rsidR="000C1C0D" w:rsidRPr="00236D94" w:rsidRDefault="000C1C0D" w:rsidP="000C1C0D">
            <w:pPr>
              <w:tabs>
                <w:tab w:val="left" w:pos="1867"/>
              </w:tabs>
              <w:jc w:val="center"/>
              <w:rPr>
                <w:rFonts w:ascii="Times New Roman" w:hAnsi="Times New Roman"/>
              </w:rPr>
            </w:pPr>
          </w:p>
        </w:tc>
      </w:tr>
      <w:tr w:rsidR="000C1C0D" w:rsidRPr="00236D94" w:rsidTr="000C1C0D">
        <w:trPr>
          <w:cantSplit/>
          <w:trHeight w:val="104"/>
          <w:tblHeader/>
        </w:trPr>
        <w:tc>
          <w:tcPr>
            <w:tcW w:w="1652" w:type="pct"/>
            <w:vMerge/>
            <w:tcBorders>
              <w:top w:val="single" w:sz="4" w:space="0" w:color="auto"/>
              <w:left w:val="single" w:sz="4" w:space="0" w:color="auto"/>
              <w:bottom w:val="single" w:sz="4" w:space="0" w:color="auto"/>
              <w:right w:val="single" w:sz="4" w:space="0" w:color="auto"/>
            </w:tcBorders>
            <w:vAlign w:val="center"/>
            <w:hideMark/>
          </w:tcPr>
          <w:p w:rsidR="000C1C0D" w:rsidRPr="00236D94" w:rsidRDefault="000C1C0D" w:rsidP="000C1C0D">
            <w:pPr>
              <w:ind w:firstLine="0"/>
              <w:rPr>
                <w:rFonts w:ascii="Times New Roman" w:hAnsi="Times New Roman"/>
              </w:rPr>
            </w:pPr>
          </w:p>
        </w:tc>
        <w:tc>
          <w:tcPr>
            <w:tcW w:w="288" w:type="pct"/>
            <w:vMerge/>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tabs>
                <w:tab w:val="left" w:pos="43"/>
              </w:tabs>
              <w:ind w:left="-672" w:right="-93" w:firstLine="586"/>
              <w:jc w:val="center"/>
              <w:rPr>
                <w:rFonts w:ascii="Times New Roman" w:hAnsi="Times New Roman"/>
              </w:rPr>
            </w:pPr>
          </w:p>
        </w:tc>
        <w:tc>
          <w:tcPr>
            <w:tcW w:w="286" w:type="pct"/>
            <w:vMerge/>
            <w:tcBorders>
              <w:top w:val="single" w:sz="4" w:space="0" w:color="auto"/>
              <w:left w:val="nil"/>
              <w:bottom w:val="single" w:sz="4" w:space="0" w:color="auto"/>
              <w:right w:val="single" w:sz="4" w:space="0" w:color="auto"/>
            </w:tcBorders>
            <w:vAlign w:val="center"/>
            <w:hideMark/>
          </w:tcPr>
          <w:p w:rsidR="000C1C0D" w:rsidRPr="00236D94" w:rsidRDefault="000C1C0D" w:rsidP="000C1C0D">
            <w:pPr>
              <w:ind w:left="-570"/>
              <w:rPr>
                <w:rFonts w:ascii="Times New Roman" w:hAnsi="Times New Roman"/>
              </w:rPr>
            </w:pPr>
          </w:p>
        </w:tc>
        <w:tc>
          <w:tcPr>
            <w:tcW w:w="790" w:type="pct"/>
            <w:vMerge/>
            <w:tcBorders>
              <w:top w:val="single" w:sz="4" w:space="0" w:color="auto"/>
              <w:left w:val="nil"/>
              <w:bottom w:val="single" w:sz="4" w:space="0" w:color="auto"/>
              <w:right w:val="single" w:sz="4" w:space="0" w:color="auto"/>
            </w:tcBorders>
            <w:vAlign w:val="center"/>
            <w:hideMark/>
          </w:tcPr>
          <w:p w:rsidR="000C1C0D" w:rsidRPr="00236D94" w:rsidRDefault="000C1C0D" w:rsidP="000C1C0D">
            <w:pPr>
              <w:ind w:firstLine="2"/>
              <w:rPr>
                <w:rFonts w:ascii="Times New Roman" w:hAnsi="Times New Roman"/>
              </w:rPr>
            </w:pPr>
          </w:p>
        </w:tc>
        <w:tc>
          <w:tcPr>
            <w:tcW w:w="286" w:type="pct"/>
            <w:vMerge/>
            <w:tcBorders>
              <w:top w:val="single" w:sz="4" w:space="0" w:color="auto"/>
              <w:left w:val="nil"/>
              <w:bottom w:val="single" w:sz="4" w:space="0" w:color="auto"/>
              <w:right w:val="single" w:sz="4" w:space="0" w:color="auto"/>
            </w:tcBorders>
            <w:vAlign w:val="center"/>
            <w:hideMark/>
          </w:tcPr>
          <w:p w:rsidR="000C1C0D" w:rsidRPr="00236D94" w:rsidRDefault="000C1C0D" w:rsidP="000C1C0D">
            <w:pPr>
              <w:ind w:left="-610"/>
              <w:rPr>
                <w:rFonts w:ascii="Times New Roman" w:hAnsi="Times New Roman"/>
              </w:rPr>
            </w:pPr>
          </w:p>
        </w:tc>
        <w:tc>
          <w:tcPr>
            <w:tcW w:w="575"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2024</w:t>
            </w:r>
            <w:r w:rsidRPr="00236D94">
              <w:rPr>
                <w:rFonts w:ascii="Times New Roman" w:hAnsi="Times New Roman"/>
              </w:rPr>
              <w:t xml:space="preserve"> год</w:t>
            </w:r>
          </w:p>
        </w:tc>
        <w:tc>
          <w:tcPr>
            <w:tcW w:w="575"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2025</w:t>
            </w:r>
            <w:r w:rsidRPr="00236D94">
              <w:rPr>
                <w:rFonts w:ascii="Times New Roman" w:hAnsi="Times New Roman"/>
              </w:rPr>
              <w:t xml:space="preserve"> год</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2026</w:t>
            </w:r>
            <w:r w:rsidRPr="00236D94">
              <w:rPr>
                <w:rFonts w:ascii="Times New Roman" w:hAnsi="Times New Roman"/>
              </w:rPr>
              <w:t xml:space="preserve"> год</w:t>
            </w:r>
          </w:p>
        </w:tc>
      </w:tr>
      <w:tr w:rsidR="000C1C0D" w:rsidRPr="00B01AA2"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CA661C" w:rsidRDefault="000C1C0D" w:rsidP="000C1C0D">
            <w:pPr>
              <w:ind w:firstLine="0"/>
              <w:rPr>
                <w:rFonts w:ascii="Times New Roman" w:hAnsi="Times New Roman"/>
                <w:b/>
                <w:bCs/>
              </w:rPr>
            </w:pPr>
            <w:r w:rsidRPr="00CA661C">
              <w:rPr>
                <w:rFonts w:ascii="Times New Roman" w:hAnsi="Times New Roman"/>
                <w:b/>
                <w:bCs/>
              </w:rPr>
              <w:t>В С Е Г О</w:t>
            </w:r>
          </w:p>
        </w:tc>
        <w:tc>
          <w:tcPr>
            <w:tcW w:w="288" w:type="pct"/>
            <w:tcBorders>
              <w:top w:val="single" w:sz="4" w:space="0" w:color="auto"/>
              <w:left w:val="single" w:sz="4" w:space="0" w:color="auto"/>
              <w:bottom w:val="single" w:sz="4" w:space="0" w:color="auto"/>
              <w:right w:val="single" w:sz="4" w:space="0" w:color="auto"/>
            </w:tcBorders>
            <w:noWrap/>
            <w:vAlign w:val="bottom"/>
          </w:tcPr>
          <w:p w:rsidR="000C1C0D" w:rsidRPr="00CA661C" w:rsidRDefault="000C1C0D" w:rsidP="000C1C0D">
            <w:pPr>
              <w:tabs>
                <w:tab w:val="left" w:pos="43"/>
              </w:tabs>
              <w:ind w:left="-672" w:right="-93" w:firstLine="586"/>
              <w:jc w:val="center"/>
              <w:rPr>
                <w:rFonts w:ascii="Times New Roman" w:hAnsi="Times New Roman"/>
                <w:b/>
                <w:bCs/>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CA661C" w:rsidRDefault="000C1C0D" w:rsidP="000C1C0D">
            <w:pPr>
              <w:ind w:left="-570"/>
              <w:rPr>
                <w:rFonts w:ascii="Times New Roman" w:hAnsi="Times New Roman"/>
                <w:b/>
                <w:bCs/>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CA661C" w:rsidRDefault="000C1C0D" w:rsidP="000C1C0D">
            <w:pPr>
              <w:ind w:firstLine="2"/>
              <w:rPr>
                <w:rFonts w:ascii="Times New Roman" w:hAnsi="Times New Roman"/>
                <w:b/>
                <w:bCs/>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CA661C" w:rsidRDefault="000C1C0D" w:rsidP="000C1C0D">
            <w:pPr>
              <w:ind w:left="-610"/>
              <w:rPr>
                <w:rFonts w:ascii="Times New Roman" w:hAnsi="Times New Roman"/>
                <w:b/>
                <w:bCs/>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CA661C" w:rsidRDefault="000C1C0D" w:rsidP="000C1C0D">
            <w:pPr>
              <w:ind w:firstLine="0"/>
              <w:jc w:val="right"/>
              <w:rPr>
                <w:rFonts w:ascii="Times New Roman" w:hAnsi="Times New Roman"/>
                <w:b/>
                <w:bCs/>
              </w:rPr>
            </w:pPr>
            <w:r>
              <w:rPr>
                <w:rFonts w:ascii="Times New Roman" w:hAnsi="Times New Roman"/>
                <w:b/>
                <w:bCs/>
              </w:rPr>
              <w:t>17715,1</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B01AA2" w:rsidRDefault="000C1C0D" w:rsidP="000C1C0D">
            <w:pPr>
              <w:ind w:firstLine="0"/>
              <w:jc w:val="right"/>
              <w:rPr>
                <w:rFonts w:ascii="Times New Roman" w:hAnsi="Times New Roman"/>
                <w:b/>
                <w:bCs/>
              </w:rPr>
            </w:pPr>
            <w:r>
              <w:rPr>
                <w:rFonts w:ascii="Times New Roman" w:hAnsi="Times New Roman"/>
                <w:b/>
                <w:bCs/>
              </w:rPr>
              <w:t>19273,9</w:t>
            </w:r>
          </w:p>
        </w:tc>
        <w:tc>
          <w:tcPr>
            <w:tcW w:w="548" w:type="pct"/>
            <w:tcBorders>
              <w:top w:val="single" w:sz="4" w:space="0" w:color="auto"/>
              <w:left w:val="nil"/>
              <w:bottom w:val="single" w:sz="4" w:space="0" w:color="auto"/>
              <w:right w:val="single" w:sz="4" w:space="0" w:color="auto"/>
            </w:tcBorders>
            <w:vAlign w:val="bottom"/>
            <w:hideMark/>
          </w:tcPr>
          <w:p w:rsidR="000C1C0D" w:rsidRPr="00F94A84" w:rsidRDefault="000C1C0D" w:rsidP="000C1C0D">
            <w:pPr>
              <w:ind w:firstLine="0"/>
              <w:jc w:val="right"/>
              <w:rPr>
                <w:rFonts w:ascii="Times New Roman" w:hAnsi="Times New Roman"/>
                <w:b/>
                <w:bCs/>
              </w:rPr>
            </w:pPr>
            <w:r>
              <w:rPr>
                <w:rFonts w:ascii="Times New Roman" w:hAnsi="Times New Roman"/>
                <w:b/>
                <w:bCs/>
              </w:rPr>
              <w:t>19998,8</w:t>
            </w:r>
          </w:p>
        </w:tc>
      </w:tr>
      <w:tr w:rsidR="000C1C0D" w:rsidRPr="00236D94" w:rsidTr="000C1C0D">
        <w:trPr>
          <w:cantSplit/>
          <w:trHeight w:val="127"/>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CA661C" w:rsidRDefault="000C1C0D" w:rsidP="000C1C0D">
            <w:pPr>
              <w:ind w:firstLine="0"/>
              <w:rPr>
                <w:rFonts w:ascii="Times New Roman" w:hAnsi="Times New Roman"/>
                <w:b/>
              </w:rPr>
            </w:pPr>
            <w:r w:rsidRPr="00CA661C">
              <w:rPr>
                <w:rFonts w:ascii="Times New Roman" w:hAnsi="Times New Roman"/>
                <w:b/>
              </w:rPr>
              <w:t>Общегосударственные вопросы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CA661C" w:rsidRDefault="000C1C0D" w:rsidP="000C1C0D">
            <w:pPr>
              <w:tabs>
                <w:tab w:val="left" w:pos="43"/>
              </w:tabs>
              <w:ind w:left="-672" w:right="-93" w:firstLine="586"/>
              <w:jc w:val="center"/>
              <w:rPr>
                <w:rFonts w:ascii="Times New Roman" w:hAnsi="Times New Roman"/>
                <w:b/>
              </w:rPr>
            </w:pPr>
            <w:r w:rsidRPr="00CA661C">
              <w:rPr>
                <w:rFonts w:ascii="Times New Roman" w:hAnsi="Times New Roman"/>
                <w:b/>
              </w:rPr>
              <w:t>01</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CA661C" w:rsidRDefault="000C1C0D" w:rsidP="000C1C0D">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CA661C" w:rsidRDefault="000C1C0D" w:rsidP="000C1C0D">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CA661C" w:rsidRDefault="000C1C0D" w:rsidP="000C1C0D">
            <w:pPr>
              <w:ind w:left="-610"/>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tcPr>
          <w:p w:rsidR="000C1C0D" w:rsidRPr="009117CB" w:rsidRDefault="000C1C0D" w:rsidP="000C1C0D">
            <w:pPr>
              <w:ind w:firstLine="0"/>
              <w:jc w:val="right"/>
              <w:rPr>
                <w:rFonts w:ascii="Times New Roman" w:hAnsi="Times New Roman"/>
                <w:b/>
              </w:rPr>
            </w:pPr>
            <w:r w:rsidRPr="009117CB">
              <w:rPr>
                <w:rFonts w:ascii="Times New Roman" w:hAnsi="Times New Roman"/>
                <w:b/>
              </w:rPr>
              <w:t>7362,5</w:t>
            </w:r>
          </w:p>
        </w:tc>
        <w:tc>
          <w:tcPr>
            <w:tcW w:w="575" w:type="pct"/>
            <w:tcBorders>
              <w:top w:val="single" w:sz="4" w:space="0" w:color="auto"/>
              <w:left w:val="single" w:sz="4" w:space="0" w:color="auto"/>
              <w:bottom w:val="single" w:sz="4" w:space="0" w:color="auto"/>
              <w:right w:val="single" w:sz="4" w:space="0" w:color="auto"/>
            </w:tcBorders>
            <w:vAlign w:val="bottom"/>
          </w:tcPr>
          <w:p w:rsidR="000C1C0D" w:rsidRPr="009117CB" w:rsidRDefault="000C1C0D" w:rsidP="000C1C0D">
            <w:pPr>
              <w:ind w:firstLine="0"/>
              <w:jc w:val="right"/>
              <w:rPr>
                <w:rFonts w:ascii="Times New Roman" w:hAnsi="Times New Roman"/>
                <w:b/>
              </w:rPr>
            </w:pPr>
            <w:r w:rsidRPr="009117CB">
              <w:rPr>
                <w:rFonts w:ascii="Times New Roman" w:hAnsi="Times New Roman"/>
                <w:b/>
              </w:rPr>
              <w:t>7488,3</w:t>
            </w:r>
          </w:p>
        </w:tc>
        <w:tc>
          <w:tcPr>
            <w:tcW w:w="548" w:type="pct"/>
            <w:tcBorders>
              <w:top w:val="single" w:sz="4" w:space="0" w:color="auto"/>
              <w:left w:val="nil"/>
              <w:bottom w:val="single" w:sz="4" w:space="0" w:color="auto"/>
              <w:right w:val="single" w:sz="4" w:space="0" w:color="auto"/>
            </w:tcBorders>
            <w:vAlign w:val="bottom"/>
          </w:tcPr>
          <w:p w:rsidR="000C1C0D" w:rsidRPr="009117CB" w:rsidRDefault="000C1C0D" w:rsidP="000C1C0D">
            <w:pPr>
              <w:ind w:firstLine="0"/>
              <w:jc w:val="right"/>
              <w:rPr>
                <w:rFonts w:ascii="Times New Roman" w:hAnsi="Times New Roman"/>
                <w:b/>
              </w:rPr>
            </w:pPr>
            <w:r w:rsidRPr="009117CB">
              <w:rPr>
                <w:rFonts w:ascii="Times New Roman" w:hAnsi="Times New Roman"/>
                <w:b/>
              </w:rPr>
              <w:t>7719,4</w:t>
            </w:r>
          </w:p>
        </w:tc>
      </w:tr>
      <w:tr w:rsidR="000C1C0D" w:rsidRPr="00236D94" w:rsidTr="000C1C0D">
        <w:trPr>
          <w:cantSplit/>
          <w:trHeight w:val="6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Функционирование высшего должностного лица местной администрации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02</w:t>
            </w: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D10CE9" w:rsidRDefault="000C1C0D" w:rsidP="000C1C0D">
            <w:pPr>
              <w:ind w:firstLine="0"/>
              <w:jc w:val="right"/>
              <w:rPr>
                <w:rFonts w:ascii="Times New Roman" w:hAnsi="Times New Roman"/>
              </w:rPr>
            </w:pPr>
            <w:r w:rsidRPr="00D10CE9">
              <w:rPr>
                <w:rFonts w:ascii="Times New Roman" w:hAnsi="Times New Roman"/>
              </w:rPr>
              <w:t>1146,1</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D10CE9" w:rsidRDefault="000C1C0D" w:rsidP="000C1C0D">
            <w:pPr>
              <w:ind w:firstLine="0"/>
              <w:jc w:val="right"/>
              <w:rPr>
                <w:rFonts w:ascii="Times New Roman" w:hAnsi="Times New Roman"/>
              </w:rPr>
            </w:pPr>
            <w:r w:rsidRPr="00D10CE9">
              <w:rPr>
                <w:rFonts w:ascii="Times New Roman" w:hAnsi="Times New Roman"/>
              </w:rPr>
              <w:t>1390,0</w:t>
            </w:r>
          </w:p>
        </w:tc>
        <w:tc>
          <w:tcPr>
            <w:tcW w:w="548" w:type="pct"/>
            <w:tcBorders>
              <w:top w:val="single" w:sz="4" w:space="0" w:color="auto"/>
              <w:left w:val="nil"/>
              <w:bottom w:val="single" w:sz="4" w:space="0" w:color="auto"/>
              <w:right w:val="single" w:sz="4" w:space="0" w:color="auto"/>
            </w:tcBorders>
            <w:vAlign w:val="bottom"/>
            <w:hideMark/>
          </w:tcPr>
          <w:p w:rsidR="000C1C0D" w:rsidRPr="00D10CE9" w:rsidRDefault="000C1C0D" w:rsidP="000C1C0D">
            <w:pPr>
              <w:ind w:firstLine="0"/>
              <w:jc w:val="right"/>
              <w:rPr>
                <w:rFonts w:ascii="Times New Roman" w:hAnsi="Times New Roman"/>
              </w:rPr>
            </w:pPr>
            <w:r w:rsidRPr="00D10CE9">
              <w:rPr>
                <w:rFonts w:ascii="Times New Roman" w:hAnsi="Times New Roman"/>
              </w:rPr>
              <w:t>1492,0</w:t>
            </w:r>
          </w:p>
        </w:tc>
      </w:tr>
      <w:tr w:rsidR="000C1C0D" w:rsidRPr="00236D94" w:rsidTr="000C1C0D">
        <w:trPr>
          <w:cantSplit/>
          <w:trHeight w:val="6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1146,1</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1390,0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1492,0</w:t>
            </w:r>
          </w:p>
        </w:tc>
      </w:tr>
      <w:tr w:rsidR="000C1C0D" w:rsidRPr="00236D94" w:rsidTr="000C1C0D">
        <w:trPr>
          <w:cantSplit/>
          <w:trHeight w:val="6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«Функционирование высшего должностного лица местной администрации»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16 1 00 00000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1146,1</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1390,0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1492,0</w:t>
            </w:r>
          </w:p>
        </w:tc>
      </w:tr>
      <w:tr w:rsidR="000C1C0D" w:rsidRPr="00236D94" w:rsidTr="000C1C0D">
        <w:trPr>
          <w:cantSplit/>
          <w:trHeight w:val="6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«Расходы на обеспечение функций высшего должностного лица местной администрации (выборные)»</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16 1 0100000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1146,1</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1390,0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1492,0</w:t>
            </w:r>
          </w:p>
        </w:tc>
      </w:tr>
      <w:tr w:rsidR="000C1C0D" w:rsidRPr="00236D94" w:rsidTr="000C1C0D">
        <w:trPr>
          <w:cantSplit/>
          <w:trHeight w:val="327"/>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функций высшего должностного лица местной администрации (выборные) (Расходы на выплаты персоналу в целях обеспечения выполнения функций органами местных администраций)</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16 1 01 9</w:t>
            </w:r>
            <w:r>
              <w:rPr>
                <w:rFonts w:ascii="Times New Roman" w:hAnsi="Times New Roman"/>
              </w:rPr>
              <w:t>2021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100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1146,1</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1390,0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1492,0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Функционирование местной администрации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CA5651" w:rsidRDefault="000C1C0D" w:rsidP="000C1C0D">
            <w:pPr>
              <w:ind w:firstLine="0"/>
              <w:jc w:val="right"/>
              <w:rPr>
                <w:rFonts w:ascii="Times New Roman" w:hAnsi="Times New Roman"/>
              </w:rPr>
            </w:pPr>
            <w:r w:rsidRPr="00D10CE9">
              <w:rPr>
                <w:rFonts w:ascii="Times New Roman" w:hAnsi="Times New Roman"/>
              </w:rPr>
              <w:t>2692,9</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CA5651" w:rsidRDefault="000C1C0D" w:rsidP="000C1C0D">
            <w:pPr>
              <w:ind w:firstLine="0"/>
              <w:jc w:val="right"/>
              <w:rPr>
                <w:rFonts w:ascii="Times New Roman" w:hAnsi="Times New Roman"/>
              </w:rPr>
            </w:pPr>
            <w:r w:rsidRPr="00CA5651">
              <w:rPr>
                <w:rFonts w:ascii="Times New Roman" w:hAnsi="Times New Roman"/>
              </w:rPr>
              <w:t>2585,8</w:t>
            </w:r>
          </w:p>
        </w:tc>
        <w:tc>
          <w:tcPr>
            <w:tcW w:w="548" w:type="pct"/>
            <w:tcBorders>
              <w:top w:val="single" w:sz="4" w:space="0" w:color="auto"/>
              <w:left w:val="nil"/>
              <w:bottom w:val="single" w:sz="4" w:space="0" w:color="auto"/>
              <w:right w:val="single" w:sz="4" w:space="0" w:color="auto"/>
            </w:tcBorders>
            <w:vAlign w:val="bottom"/>
            <w:hideMark/>
          </w:tcPr>
          <w:p w:rsidR="000C1C0D" w:rsidRPr="00CA5651" w:rsidRDefault="000C1C0D" w:rsidP="000C1C0D">
            <w:pPr>
              <w:ind w:firstLine="0"/>
              <w:jc w:val="right"/>
              <w:rPr>
                <w:rFonts w:ascii="Times New Roman" w:hAnsi="Times New Roman"/>
              </w:rPr>
            </w:pPr>
            <w:r w:rsidRPr="00CA5651">
              <w:rPr>
                <w:rFonts w:ascii="Times New Roman" w:hAnsi="Times New Roman"/>
              </w:rPr>
              <w:t>2644,9</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«Управление в сфере функций органов местной администрации»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 xml:space="preserve">16 </w:t>
            </w:r>
            <w:r>
              <w:rPr>
                <w:rFonts w:ascii="Times New Roman" w:hAnsi="Times New Roman"/>
              </w:rPr>
              <w:t>2</w:t>
            </w:r>
            <w:r w:rsidRPr="00236D94">
              <w:rPr>
                <w:rFonts w:ascii="Times New Roman" w:hAnsi="Times New Roman"/>
              </w:rPr>
              <w:t xml:space="preserve">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2549,9</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2438,8</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2497,9</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«Расходы на обеспечение функций органов местной администрации»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 xml:space="preserve">16 </w:t>
            </w:r>
            <w:r>
              <w:rPr>
                <w:rFonts w:ascii="Times New Roman" w:hAnsi="Times New Roman"/>
              </w:rPr>
              <w:t>2</w:t>
            </w:r>
            <w:r w:rsidRPr="00236D94">
              <w:rPr>
                <w:rFonts w:ascii="Times New Roman" w:hAnsi="Times New Roman"/>
              </w:rPr>
              <w:t xml:space="preserve">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2549,9</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2438,8</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2497,9</w:t>
            </w:r>
          </w:p>
        </w:tc>
      </w:tr>
      <w:tr w:rsidR="000C1C0D" w:rsidRPr="00236D94" w:rsidTr="000C1C0D">
        <w:trPr>
          <w:cantSplit/>
          <w:trHeight w:val="429"/>
        </w:trPr>
        <w:tc>
          <w:tcPr>
            <w:tcW w:w="1652" w:type="pct"/>
            <w:tcBorders>
              <w:top w:val="single" w:sz="4" w:space="0" w:color="auto"/>
              <w:left w:val="single" w:sz="4" w:space="0" w:color="auto"/>
              <w:bottom w:val="single" w:sz="4" w:space="0" w:color="auto"/>
              <w:right w:val="single" w:sz="4" w:space="0" w:color="auto"/>
            </w:tcBorders>
            <w:hideMark/>
          </w:tcPr>
          <w:p w:rsidR="000C1C0D" w:rsidRPr="00236D94" w:rsidRDefault="000C1C0D" w:rsidP="000C1C0D">
            <w:pPr>
              <w:ind w:firstLine="0"/>
              <w:rPr>
                <w:rFonts w:ascii="Times New Roman" w:hAnsi="Times New Roman"/>
              </w:rPr>
            </w:pPr>
            <w:r w:rsidRPr="00236D94">
              <w:rPr>
                <w:rFonts w:ascii="Times New Roman" w:hAnsi="Times New Roman"/>
              </w:rPr>
              <w:lastRenderedPageBreak/>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16 2 01 92010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100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1585,1</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1829,0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1901,0</w:t>
            </w:r>
          </w:p>
        </w:tc>
      </w:tr>
      <w:tr w:rsidR="000C1C0D" w:rsidRPr="00236D94" w:rsidTr="000C1C0D">
        <w:trPr>
          <w:cantSplit/>
          <w:trHeight w:val="292"/>
        </w:trPr>
        <w:tc>
          <w:tcPr>
            <w:tcW w:w="1652" w:type="pct"/>
            <w:tcBorders>
              <w:top w:val="single" w:sz="4" w:space="0" w:color="auto"/>
              <w:left w:val="single" w:sz="4" w:space="0" w:color="auto"/>
              <w:bottom w:val="single" w:sz="4" w:space="0" w:color="auto"/>
              <w:right w:val="single" w:sz="4" w:space="0" w:color="auto"/>
            </w:tcBorders>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функций органов местной</w:t>
            </w:r>
            <w:r>
              <w:rPr>
                <w:rFonts w:ascii="Times New Roman" w:hAnsi="Times New Roman"/>
              </w:rPr>
              <w:t xml:space="preserve"> администрации</w:t>
            </w:r>
            <w:r w:rsidRPr="00236D94">
              <w:rPr>
                <w:rFonts w:ascii="Times New Roman" w:hAnsi="Times New Roman"/>
              </w:rPr>
              <w:t xml:space="preserve">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16 2 01 92010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959,8</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604,8</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591,9</w:t>
            </w:r>
          </w:p>
        </w:tc>
      </w:tr>
      <w:tr w:rsidR="000C1C0D" w:rsidRPr="00236D94" w:rsidTr="000C1C0D">
        <w:trPr>
          <w:cantSplit/>
          <w:trHeight w:val="232"/>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функций органов местной администрации (Иные бюджетные ассигнования)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16 2 01 92010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800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r>
      <w:tr w:rsidR="000C1C0D" w:rsidRPr="00236D94" w:rsidTr="000C1C0D">
        <w:trPr>
          <w:cantSplit/>
          <w:trHeight w:val="16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«Повышение устойчивости бюджета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16 4 00 00000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143,0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147,0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147,0</w:t>
            </w:r>
          </w:p>
        </w:tc>
      </w:tr>
      <w:tr w:rsidR="000C1C0D" w:rsidRPr="00236D94" w:rsidTr="000C1C0D">
        <w:trPr>
          <w:cantSplit/>
          <w:trHeight w:val="354"/>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16 4 03 00000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143,0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147,0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147,0</w:t>
            </w:r>
          </w:p>
        </w:tc>
      </w:tr>
      <w:tr w:rsidR="000C1C0D" w:rsidRPr="00236D94" w:rsidTr="000C1C0D">
        <w:trPr>
          <w:cantSplit/>
          <w:trHeight w:val="467"/>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288"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43"/>
              </w:tabs>
              <w:ind w:left="-672" w:right="-93" w:firstLine="586"/>
              <w:jc w:val="center"/>
              <w:rPr>
                <w:rFonts w:ascii="Times New Roman" w:hAnsi="Times New Roman"/>
              </w:rPr>
            </w:pPr>
          </w:p>
          <w:p w:rsidR="000C1C0D" w:rsidRPr="00236D94" w:rsidRDefault="000C1C0D" w:rsidP="000C1C0D">
            <w:pPr>
              <w:tabs>
                <w:tab w:val="left" w:pos="43"/>
              </w:tabs>
              <w:ind w:left="-672" w:right="-93" w:firstLine="586"/>
              <w:jc w:val="center"/>
              <w:rPr>
                <w:rFonts w:ascii="Times New Roman" w:hAnsi="Times New Roman"/>
              </w:rPr>
            </w:pPr>
          </w:p>
          <w:p w:rsidR="000C1C0D" w:rsidRPr="00236D94" w:rsidRDefault="000C1C0D" w:rsidP="000C1C0D">
            <w:pPr>
              <w:tabs>
                <w:tab w:val="left" w:pos="43"/>
              </w:tabs>
              <w:ind w:left="-672" w:right="-93" w:firstLine="586"/>
              <w:jc w:val="center"/>
              <w:rPr>
                <w:rFonts w:ascii="Times New Roman" w:hAnsi="Times New Roman"/>
              </w:rPr>
            </w:pPr>
          </w:p>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 xml:space="preserve">04 </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16 4 03 98500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500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143,0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147,0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147,0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Резервные фонды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11</w:t>
            </w: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CA5651" w:rsidRDefault="000C1C0D" w:rsidP="000C1C0D">
            <w:pPr>
              <w:ind w:firstLine="0"/>
              <w:jc w:val="right"/>
              <w:rPr>
                <w:rFonts w:ascii="Times New Roman" w:hAnsi="Times New Roman"/>
              </w:rPr>
            </w:pPr>
            <w:r w:rsidRPr="00D10CE9">
              <w:rPr>
                <w:rFonts w:ascii="Times New Roman" w:hAnsi="Times New Roman"/>
              </w:rPr>
              <w:t>5,0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CA5651" w:rsidRDefault="000C1C0D" w:rsidP="000C1C0D">
            <w:pPr>
              <w:ind w:firstLine="0"/>
              <w:jc w:val="right"/>
              <w:rPr>
                <w:rFonts w:ascii="Times New Roman" w:hAnsi="Times New Roman"/>
              </w:rPr>
            </w:pPr>
            <w:r w:rsidRPr="00CA5651">
              <w:rPr>
                <w:rFonts w:ascii="Times New Roman" w:hAnsi="Times New Roman"/>
              </w:rPr>
              <w:t>5,0</w:t>
            </w:r>
          </w:p>
        </w:tc>
        <w:tc>
          <w:tcPr>
            <w:tcW w:w="548" w:type="pct"/>
            <w:tcBorders>
              <w:top w:val="single" w:sz="4" w:space="0" w:color="auto"/>
              <w:left w:val="nil"/>
              <w:bottom w:val="single" w:sz="4" w:space="0" w:color="auto"/>
              <w:right w:val="single" w:sz="4" w:space="0" w:color="auto"/>
            </w:tcBorders>
            <w:vAlign w:val="bottom"/>
            <w:hideMark/>
          </w:tcPr>
          <w:p w:rsidR="000C1C0D" w:rsidRPr="00CA5651" w:rsidRDefault="000C1C0D" w:rsidP="000C1C0D">
            <w:pPr>
              <w:ind w:firstLine="0"/>
              <w:jc w:val="right"/>
              <w:rPr>
                <w:rFonts w:ascii="Times New Roman" w:hAnsi="Times New Roman"/>
              </w:rPr>
            </w:pPr>
            <w:r w:rsidRPr="00CA5651">
              <w:rPr>
                <w:rFonts w:ascii="Times New Roman" w:hAnsi="Times New Roman"/>
              </w:rPr>
              <w:t>5,0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«Повышение устойчивости бюджета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16 4 00 00000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«Резервный фонд администрации Дракинского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16 4 01 00000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r>
      <w:tr w:rsidR="000C1C0D" w:rsidRPr="00236D94" w:rsidTr="000C1C0D">
        <w:trPr>
          <w:cantSplit/>
          <w:trHeight w:val="206"/>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Резервный фонд местной</w:t>
            </w:r>
            <w:r>
              <w:rPr>
                <w:rFonts w:ascii="Times New Roman" w:hAnsi="Times New Roman"/>
              </w:rPr>
              <w:t xml:space="preserve"> администрации</w:t>
            </w:r>
            <w:r w:rsidRPr="00236D94">
              <w:rPr>
                <w:rFonts w:ascii="Times New Roman" w:hAnsi="Times New Roman"/>
              </w:rPr>
              <w:t xml:space="preserve"> (Иные бюджетные ассигнования)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16 4 01 90570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800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Другие общегосударственные вопросы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D10CE9" w:rsidRDefault="000C1C0D" w:rsidP="000C1C0D">
            <w:pPr>
              <w:ind w:firstLine="0"/>
              <w:jc w:val="right"/>
              <w:rPr>
                <w:rFonts w:ascii="Times New Roman" w:hAnsi="Times New Roman"/>
              </w:rPr>
            </w:pPr>
            <w:r w:rsidRPr="00D10CE9">
              <w:rPr>
                <w:rFonts w:ascii="Times New Roman" w:hAnsi="Times New Roman"/>
              </w:rPr>
              <w:t>3518,5</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D10CE9" w:rsidRDefault="000C1C0D" w:rsidP="000C1C0D">
            <w:pPr>
              <w:ind w:firstLine="0"/>
              <w:jc w:val="right"/>
              <w:rPr>
                <w:rFonts w:ascii="Times New Roman" w:hAnsi="Times New Roman"/>
              </w:rPr>
            </w:pPr>
            <w:r w:rsidRPr="00D10CE9">
              <w:rPr>
                <w:rFonts w:ascii="Times New Roman" w:hAnsi="Times New Roman"/>
              </w:rPr>
              <w:t>3507,5</w:t>
            </w:r>
          </w:p>
        </w:tc>
        <w:tc>
          <w:tcPr>
            <w:tcW w:w="548" w:type="pct"/>
            <w:tcBorders>
              <w:top w:val="single" w:sz="4" w:space="0" w:color="auto"/>
              <w:left w:val="nil"/>
              <w:bottom w:val="single" w:sz="4" w:space="0" w:color="auto"/>
              <w:right w:val="single" w:sz="4" w:space="0" w:color="auto"/>
            </w:tcBorders>
            <w:vAlign w:val="bottom"/>
            <w:hideMark/>
          </w:tcPr>
          <w:p w:rsidR="000C1C0D" w:rsidRPr="00D10CE9" w:rsidRDefault="000C1C0D" w:rsidP="000C1C0D">
            <w:pPr>
              <w:ind w:firstLine="0"/>
              <w:jc w:val="right"/>
              <w:rPr>
                <w:rFonts w:ascii="Times New Roman" w:hAnsi="Times New Roman"/>
              </w:rPr>
            </w:pPr>
            <w:r w:rsidRPr="00D10CE9">
              <w:rPr>
                <w:rFonts w:ascii="Times New Roman" w:hAnsi="Times New Roman"/>
              </w:rPr>
              <w:t>3577,5</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lastRenderedPageBreak/>
              <w:t>Подпрограмма «Обеспечение реализации Муниципальной Программы»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16 3 00 00000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3518,5</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3507,5</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3577,5</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«Расходы на обеспечение деятельности (оказание услуг) муниципальных казенных учреждений»</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16 3 01 00000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3421,5</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3487,5</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3557,5</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(Расходы на выплаты персоналу)</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16 3 01 00590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100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2958,5</w:t>
            </w:r>
          </w:p>
        </w:tc>
        <w:tc>
          <w:tcPr>
            <w:tcW w:w="575" w:type="pct"/>
            <w:tcBorders>
              <w:top w:val="single" w:sz="4" w:space="0" w:color="auto"/>
              <w:left w:val="single" w:sz="4" w:space="0" w:color="auto"/>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3006,5</w:t>
            </w:r>
          </w:p>
        </w:tc>
        <w:tc>
          <w:tcPr>
            <w:tcW w:w="548"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3057,5</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16 3 01 00590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462,0</w:t>
            </w:r>
          </w:p>
        </w:tc>
        <w:tc>
          <w:tcPr>
            <w:tcW w:w="575" w:type="pct"/>
            <w:tcBorders>
              <w:top w:val="single" w:sz="4" w:space="0" w:color="auto"/>
              <w:left w:val="single" w:sz="4" w:space="0" w:color="auto"/>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480,0</w:t>
            </w:r>
          </w:p>
        </w:tc>
        <w:tc>
          <w:tcPr>
            <w:tcW w:w="548"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499,0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w:t>
            </w:r>
            <w:r>
              <w:rPr>
                <w:rFonts w:ascii="Times New Roman" w:hAnsi="Times New Roman"/>
              </w:rPr>
              <w:t>Иные бюджетные ассигнования</w:t>
            </w:r>
            <w:r w:rsidRPr="00236D94">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16 3 01 00590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Pr>
                <w:rFonts w:ascii="Times New Roman" w:hAnsi="Times New Roman"/>
              </w:rPr>
              <w:t>800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1,0</w:t>
            </w:r>
          </w:p>
        </w:tc>
        <w:tc>
          <w:tcPr>
            <w:tcW w:w="575" w:type="pct"/>
            <w:tcBorders>
              <w:top w:val="single" w:sz="4" w:space="0" w:color="auto"/>
              <w:left w:val="single" w:sz="4" w:space="0" w:color="auto"/>
              <w:bottom w:val="single" w:sz="4" w:space="0" w:color="auto"/>
              <w:right w:val="single" w:sz="4" w:space="0" w:color="auto"/>
            </w:tcBorders>
            <w:vAlign w:val="bottom"/>
          </w:tcPr>
          <w:p w:rsidR="000C1C0D" w:rsidRDefault="000C1C0D" w:rsidP="000C1C0D">
            <w:pPr>
              <w:ind w:firstLine="0"/>
              <w:jc w:val="right"/>
              <w:rPr>
                <w:rFonts w:ascii="Times New Roman" w:hAnsi="Times New Roman"/>
              </w:rPr>
            </w:pPr>
            <w:r>
              <w:rPr>
                <w:rFonts w:ascii="Times New Roman" w:hAnsi="Times New Roman"/>
              </w:rPr>
              <w:t>1,0</w:t>
            </w:r>
          </w:p>
        </w:tc>
        <w:tc>
          <w:tcPr>
            <w:tcW w:w="548" w:type="pct"/>
            <w:tcBorders>
              <w:top w:val="single" w:sz="4" w:space="0" w:color="auto"/>
              <w:left w:val="nil"/>
              <w:bottom w:val="single" w:sz="4" w:space="0" w:color="auto"/>
              <w:right w:val="single" w:sz="4" w:space="0" w:color="auto"/>
            </w:tcBorders>
            <w:vAlign w:val="bottom"/>
          </w:tcPr>
          <w:p w:rsidR="000C1C0D" w:rsidRDefault="000C1C0D" w:rsidP="000C1C0D">
            <w:pPr>
              <w:ind w:firstLine="0"/>
              <w:jc w:val="right"/>
              <w:rPr>
                <w:rFonts w:ascii="Times New Roman" w:hAnsi="Times New Roman"/>
              </w:rPr>
            </w:pPr>
            <w:r>
              <w:rPr>
                <w:rFonts w:ascii="Times New Roman" w:hAnsi="Times New Roman"/>
              </w:rPr>
              <w:t>1,0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«Финансовое обеспечение выполнения других расходных обязательств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16 3 01 00000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97,0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172"/>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Выполнение других расходных(Закупка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16 3 01 90200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Pr>
                <w:rFonts w:ascii="Times New Roman" w:hAnsi="Times New Roman"/>
              </w:rPr>
              <w:t>2</w:t>
            </w:r>
            <w:r w:rsidRPr="00236D94">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60,0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Выполнение других расходных (Иные бюджетные ассигнования)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16 3 01 90200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800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37,0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D34324" w:rsidRDefault="000C1C0D" w:rsidP="000C1C0D">
            <w:pPr>
              <w:ind w:firstLine="0"/>
              <w:rPr>
                <w:rFonts w:ascii="Times New Roman" w:hAnsi="Times New Roman"/>
                <w:b/>
              </w:rPr>
            </w:pPr>
            <w:r w:rsidRPr="00D34324">
              <w:rPr>
                <w:rFonts w:ascii="Times New Roman" w:hAnsi="Times New Roman"/>
                <w:b/>
              </w:rPr>
              <w:t>Национальная оборона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D34324" w:rsidRDefault="000C1C0D" w:rsidP="000C1C0D">
            <w:pPr>
              <w:tabs>
                <w:tab w:val="left" w:pos="43"/>
              </w:tabs>
              <w:ind w:left="-672" w:right="-93" w:firstLine="586"/>
              <w:jc w:val="center"/>
              <w:rPr>
                <w:rFonts w:ascii="Times New Roman" w:hAnsi="Times New Roman"/>
                <w:b/>
              </w:rPr>
            </w:pPr>
            <w:r w:rsidRPr="00D34324">
              <w:rPr>
                <w:rFonts w:ascii="Times New Roman" w:hAnsi="Times New Roman"/>
                <w:b/>
              </w:rPr>
              <w:t>02</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D34324" w:rsidRDefault="000C1C0D" w:rsidP="000C1C0D">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D34324" w:rsidRDefault="000C1C0D" w:rsidP="000C1C0D">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D34324" w:rsidRDefault="000C1C0D" w:rsidP="000C1C0D">
            <w:pPr>
              <w:ind w:left="-610"/>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340,0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374,6</w:t>
            </w:r>
          </w:p>
        </w:tc>
        <w:tc>
          <w:tcPr>
            <w:tcW w:w="54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409,7</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Мобилизационная и вневойсковая подготовка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02</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340,0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374,6</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409,7</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02</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340,0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374,6</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409,7</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«Финансовое обеспечение муниципальных образований Воронежской области для исполнения переданных полномочий»</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02</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16 8 00 00000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340,0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374,6</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409,7</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«Осуществление первичного воинского учета на территориях, где отсутствуют военные комиссариаты»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02</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16 8 01 00000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340,0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374,6</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409,7</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lastRenderedPageBreak/>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02</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16 8 01 51180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100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306,9</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306,9</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306,9</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02</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16 8 01 51180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33,1</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67,7</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102,8</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8245E0" w:rsidRDefault="000C1C0D" w:rsidP="000C1C0D">
            <w:pPr>
              <w:ind w:firstLine="0"/>
              <w:rPr>
                <w:rFonts w:ascii="Times New Roman" w:hAnsi="Times New Roman"/>
                <w:b/>
              </w:rPr>
            </w:pPr>
            <w:r w:rsidRPr="008245E0">
              <w:rPr>
                <w:rFonts w:ascii="Times New Roman" w:hAnsi="Times New Roman"/>
                <w:b/>
              </w:rPr>
              <w:t>Национальная безопасность и правоохранительная деятельность</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8245E0" w:rsidRDefault="000C1C0D" w:rsidP="000C1C0D">
            <w:pPr>
              <w:tabs>
                <w:tab w:val="left" w:pos="43"/>
              </w:tabs>
              <w:ind w:left="-672" w:right="-93" w:firstLine="586"/>
              <w:jc w:val="center"/>
              <w:rPr>
                <w:rFonts w:ascii="Times New Roman" w:hAnsi="Times New Roman"/>
                <w:b/>
              </w:rPr>
            </w:pPr>
            <w:r w:rsidRPr="008245E0">
              <w:rPr>
                <w:rFonts w:ascii="Times New Roman" w:hAnsi="Times New Roman"/>
                <w:b/>
              </w:rPr>
              <w:t>03</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8245E0" w:rsidRDefault="000C1C0D" w:rsidP="000C1C0D">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8245E0" w:rsidRDefault="000C1C0D" w:rsidP="000C1C0D">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8245E0" w:rsidRDefault="000C1C0D" w:rsidP="000C1C0D">
            <w:pPr>
              <w:ind w:left="-610"/>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19,0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38,0</w:t>
            </w:r>
          </w:p>
        </w:tc>
        <w:tc>
          <w:tcPr>
            <w:tcW w:w="54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40,0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Pr>
                <w:rFonts w:ascii="Times New Roman" w:hAnsi="Times New Roman"/>
              </w:rPr>
              <w:t>Г</w:t>
            </w:r>
            <w:r w:rsidRPr="00236D94">
              <w:rPr>
                <w:rFonts w:ascii="Times New Roman" w:hAnsi="Times New Roman"/>
              </w:rPr>
              <w:t>ражданская оборона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17,0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18,0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17,0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18,0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«Защита населения и территории поселения от чрезвычайных ситуаций и обеспечение первичных мер пожарной безопасности»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16 5 00 00000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17,0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18,0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«Мероприятия в сфере защиты населения от чрезвычайных ситуаций»</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16 5 01 00000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17,0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18,0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в сфере защиты населения от чрезвычайных</w:t>
            </w:r>
            <w:r>
              <w:rPr>
                <w:rFonts w:ascii="Times New Roman" w:hAnsi="Times New Roman"/>
              </w:rPr>
              <w:t xml:space="preserve"> ситуаций</w:t>
            </w:r>
            <w:r w:rsidRPr="00236D94">
              <w:rPr>
                <w:rFonts w:ascii="Times New Roman" w:hAnsi="Times New Roman"/>
              </w:rPr>
              <w:t xml:space="preserve">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16 5 01 91430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17,0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18,0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Другие вопросы в области национальной безопасности и правоохранительной деятельности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14</w:t>
            </w: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«Защита населения и территории поселения от чрезвычайных ситуаций и обеспечение первичных мер пожарной безопасности»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16 5 00 00000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Основное мероприятие «Мероприятия </w:t>
            </w:r>
            <w:r>
              <w:rPr>
                <w:rFonts w:ascii="Times New Roman" w:hAnsi="Times New Roman"/>
              </w:rPr>
              <w:t>по обеспечению первичными мерами пожарной безопасности</w:t>
            </w:r>
            <w:r w:rsidRPr="00236D94">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16 5 02 00000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lastRenderedPageBreak/>
              <w:t>Мероприятия в сфере защиты населения от пожаров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16 5 02 91430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104"/>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B189D" w:rsidRDefault="000C1C0D" w:rsidP="000C1C0D">
            <w:pPr>
              <w:ind w:firstLine="0"/>
              <w:rPr>
                <w:rFonts w:ascii="Times New Roman" w:hAnsi="Times New Roman"/>
                <w:b/>
              </w:rPr>
            </w:pPr>
            <w:r w:rsidRPr="002B189D">
              <w:rPr>
                <w:rFonts w:ascii="Times New Roman" w:hAnsi="Times New Roman"/>
                <w:b/>
              </w:rPr>
              <w:t>Национальная экономика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B189D" w:rsidRDefault="000C1C0D" w:rsidP="000C1C0D">
            <w:pPr>
              <w:tabs>
                <w:tab w:val="left" w:pos="43"/>
              </w:tabs>
              <w:ind w:left="-672" w:right="-93" w:firstLine="586"/>
              <w:jc w:val="center"/>
              <w:rPr>
                <w:rFonts w:ascii="Times New Roman" w:hAnsi="Times New Roman"/>
                <w:b/>
              </w:rPr>
            </w:pPr>
            <w:r w:rsidRPr="002B189D">
              <w:rPr>
                <w:rFonts w:ascii="Times New Roman" w:hAnsi="Times New Roman"/>
                <w:b/>
              </w:rPr>
              <w:t>04</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B189D" w:rsidRDefault="000C1C0D" w:rsidP="000C1C0D">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2B189D" w:rsidRDefault="000C1C0D" w:rsidP="000C1C0D">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B189D" w:rsidRDefault="000C1C0D" w:rsidP="000C1C0D">
            <w:pPr>
              <w:ind w:left="-610"/>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4769,9</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5716,0</w:t>
            </w:r>
          </w:p>
        </w:tc>
        <w:tc>
          <w:tcPr>
            <w:tcW w:w="54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6466,0</w:t>
            </w:r>
          </w:p>
        </w:tc>
      </w:tr>
      <w:tr w:rsidR="000C1C0D" w:rsidRPr="00236D94" w:rsidTr="000C1C0D">
        <w:trPr>
          <w:cantSplit/>
          <w:trHeight w:val="108"/>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Дорожное хозяйство (Дорожные фонды)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4578,9</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5425,0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6350,0</w:t>
            </w:r>
          </w:p>
        </w:tc>
      </w:tr>
      <w:tr w:rsidR="000C1C0D" w:rsidRPr="00236D94" w:rsidTr="000C1C0D">
        <w:trPr>
          <w:cantSplit/>
          <w:trHeight w:val="108"/>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Муниципальная Программа «Развитие </w:t>
            </w:r>
            <w:r>
              <w:rPr>
                <w:rFonts w:ascii="Times New Roman" w:hAnsi="Times New Roman"/>
              </w:rPr>
              <w:t xml:space="preserve"> транспортной системы</w:t>
            </w:r>
            <w:r w:rsidRPr="00236D94">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Pr>
                <w:rFonts w:ascii="Times New Roman" w:hAnsi="Times New Roman"/>
              </w:rPr>
              <w:t>24</w:t>
            </w:r>
            <w:r w:rsidRPr="00236D94">
              <w:rPr>
                <w:rFonts w:ascii="Times New Roman" w:hAnsi="Times New Roman"/>
              </w:rPr>
              <w:t xml:space="preserve">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4578,9</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5425,0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6350,0</w:t>
            </w:r>
          </w:p>
        </w:tc>
      </w:tr>
      <w:tr w:rsidR="000C1C0D" w:rsidRPr="00236D94" w:rsidTr="000C1C0D">
        <w:trPr>
          <w:cantSplit/>
          <w:trHeight w:val="108"/>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w:t>
            </w:r>
            <w:r>
              <w:rPr>
                <w:rFonts w:ascii="Times New Roman" w:hAnsi="Times New Roman"/>
              </w:rPr>
              <w:t>Капитальный ремонт и ремонт автомобильных дорог общего пользования местного значения на территории Дракинского сельского поселения</w:t>
            </w:r>
            <w:r w:rsidRPr="00236D94">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Pr>
                <w:rFonts w:ascii="Times New Roman" w:hAnsi="Times New Roman"/>
              </w:rPr>
              <w:t>24 2</w:t>
            </w:r>
            <w:r w:rsidRPr="00236D94">
              <w:rPr>
                <w:rFonts w:ascii="Times New Roman" w:hAnsi="Times New Roman"/>
              </w:rPr>
              <w:t xml:space="preserve">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4578,9</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5425,0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6350,0</w:t>
            </w:r>
          </w:p>
        </w:tc>
      </w:tr>
      <w:tr w:rsidR="000C1C0D" w:rsidRPr="00236D94" w:rsidTr="000C1C0D">
        <w:trPr>
          <w:cantSplit/>
          <w:trHeight w:val="108"/>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Основное мероприятие </w:t>
            </w:r>
            <w:r w:rsidRPr="00C008C9">
              <w:rPr>
                <w:rFonts w:ascii="Times New Roman" w:hAnsi="Times New Roman"/>
                <w:color w:val="000000"/>
              </w:rPr>
              <w:t>«</w:t>
            </w:r>
            <w:r w:rsidRPr="00C008C9">
              <w:rPr>
                <w:rFonts w:ascii="Times New Roman" w:hAnsi="Times New Roman"/>
                <w:bCs/>
              </w:rPr>
              <w:t xml:space="preserve"> Капитальный ремонт и ремонт автомобильных дорог общего пользования 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C008C9">
              <w:rPr>
                <w:rFonts w:ascii="Times New Roman" w:hAnsi="Times New Roman"/>
                <w:color w:val="000000"/>
              </w:rPr>
              <w:t xml:space="preserve">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Pr>
                <w:rFonts w:ascii="Times New Roman" w:hAnsi="Times New Roman"/>
              </w:rPr>
              <w:t>24 2 01</w:t>
            </w:r>
            <w:r w:rsidRPr="00236D94">
              <w:rPr>
                <w:rFonts w:ascii="Times New Roman" w:hAnsi="Times New Roman"/>
              </w:rPr>
              <w:t xml:space="preserve">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4578,9</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5425,0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6350,0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Мероприятия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3868C9">
              <w:rPr>
                <w:rFonts w:ascii="Times New Roman" w:hAnsi="Times New Roman"/>
              </w:rPr>
              <w:t>24 2 01 81290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955,2</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2547,1</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2766,4</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firstLine="0"/>
              <w:rPr>
                <w:rFonts w:ascii="Times New Roman" w:hAnsi="Times New Roman"/>
              </w:rPr>
            </w:pPr>
            <w:r w:rsidRPr="00236D94">
              <w:rPr>
                <w:rFonts w:ascii="Times New Roman" w:hAnsi="Times New Roman"/>
              </w:rPr>
              <w:t xml:space="preserve">Мероприятия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r>
              <w:rPr>
                <w:rFonts w:ascii="Times New Roman" w:hAnsi="Times New Roman"/>
              </w:rPr>
              <w:t>(средства областного бюджета)</w:t>
            </w:r>
          </w:p>
          <w:p w:rsidR="000C1C0D" w:rsidRPr="00236D94" w:rsidRDefault="000C1C0D" w:rsidP="000C1C0D">
            <w:pPr>
              <w:ind w:firstLine="0"/>
              <w:rPr>
                <w:rFonts w:ascii="Times New Roman" w:hAnsi="Times New Roman"/>
              </w:rPr>
            </w:pP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3208C8" w:rsidRDefault="000C1C0D" w:rsidP="000C1C0D">
            <w:pPr>
              <w:ind w:firstLine="2"/>
              <w:rPr>
                <w:rFonts w:ascii="Times New Roman" w:hAnsi="Times New Roman"/>
              </w:rPr>
            </w:pPr>
            <w:r>
              <w:rPr>
                <w:rFonts w:ascii="Times New Roman" w:hAnsi="Times New Roman"/>
              </w:rPr>
              <w:t>24</w:t>
            </w:r>
            <w:r w:rsidRPr="003868C9">
              <w:rPr>
                <w:rFonts w:ascii="Times New Roman" w:hAnsi="Times New Roman"/>
              </w:rPr>
              <w:t xml:space="preserve">2 01 </w:t>
            </w:r>
            <w:r>
              <w:rPr>
                <w:rFonts w:ascii="Times New Roman" w:hAnsi="Times New Roman"/>
                <w:lang w:val="en-US"/>
              </w:rPr>
              <w:t>S</w:t>
            </w:r>
            <w:r>
              <w:rPr>
                <w:rFonts w:ascii="Times New Roman" w:hAnsi="Times New Roman"/>
              </w:rPr>
              <w:t>8850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3620,1</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2875,0</w:t>
            </w:r>
          </w:p>
        </w:tc>
        <w:tc>
          <w:tcPr>
            <w:tcW w:w="548" w:type="pct"/>
            <w:tcBorders>
              <w:top w:val="single" w:sz="4" w:space="0" w:color="auto"/>
              <w:left w:val="nil"/>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3580,0</w:t>
            </w:r>
          </w:p>
        </w:tc>
      </w:tr>
      <w:tr w:rsidR="000C1C0D" w:rsidRPr="00236D94" w:rsidTr="000C1C0D">
        <w:trPr>
          <w:cantSplit/>
          <w:trHeight w:val="3260"/>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firstLine="0"/>
              <w:rPr>
                <w:rFonts w:ascii="Times New Roman" w:hAnsi="Times New Roman"/>
              </w:rPr>
            </w:pPr>
            <w:r>
              <w:rPr>
                <w:rFonts w:ascii="Times New Roman" w:hAnsi="Times New Roman"/>
              </w:rPr>
              <w:lastRenderedPageBreak/>
              <w:t>М</w:t>
            </w:r>
            <w:r w:rsidRPr="00236D94">
              <w:rPr>
                <w:rFonts w:ascii="Times New Roman" w:hAnsi="Times New Roman"/>
              </w:rPr>
              <w:t xml:space="preserve">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r>
              <w:rPr>
                <w:rFonts w:ascii="Times New Roman" w:hAnsi="Times New Roman"/>
              </w:rPr>
              <w:t>(средства  местного бюджета) софинансирование</w:t>
            </w:r>
          </w:p>
          <w:p w:rsidR="000C1C0D" w:rsidRPr="00236D94" w:rsidRDefault="000C1C0D" w:rsidP="000C1C0D">
            <w:pPr>
              <w:ind w:firstLine="0"/>
              <w:rPr>
                <w:rFonts w:ascii="Times New Roman" w:hAnsi="Times New Roman"/>
              </w:rPr>
            </w:pP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3208C8" w:rsidRDefault="000C1C0D" w:rsidP="000C1C0D">
            <w:pPr>
              <w:ind w:firstLine="2"/>
              <w:rPr>
                <w:rFonts w:ascii="Times New Roman" w:hAnsi="Times New Roman"/>
              </w:rPr>
            </w:pPr>
            <w:r>
              <w:rPr>
                <w:rFonts w:ascii="Times New Roman" w:hAnsi="Times New Roman"/>
              </w:rPr>
              <w:t>24</w:t>
            </w:r>
            <w:r w:rsidRPr="003868C9">
              <w:rPr>
                <w:rFonts w:ascii="Times New Roman" w:hAnsi="Times New Roman"/>
              </w:rPr>
              <w:t xml:space="preserve">2 01 </w:t>
            </w:r>
            <w:r>
              <w:rPr>
                <w:rFonts w:ascii="Times New Roman" w:hAnsi="Times New Roman"/>
                <w:lang w:val="en-US"/>
              </w:rPr>
              <w:t>S</w:t>
            </w:r>
            <w:r>
              <w:rPr>
                <w:rFonts w:ascii="Times New Roman" w:hAnsi="Times New Roman"/>
              </w:rPr>
              <w:t>8850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3,6</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2,9</w:t>
            </w:r>
          </w:p>
        </w:tc>
        <w:tc>
          <w:tcPr>
            <w:tcW w:w="548" w:type="pct"/>
            <w:tcBorders>
              <w:top w:val="single" w:sz="4" w:space="0" w:color="auto"/>
              <w:left w:val="nil"/>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3,6</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Другие вопросы в области национальной экономики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191,0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291,0</w:t>
            </w:r>
          </w:p>
        </w:tc>
        <w:tc>
          <w:tcPr>
            <w:tcW w:w="54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116,0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F33BF5" w:rsidRDefault="000C1C0D" w:rsidP="000C1C0D">
            <w:pPr>
              <w:ind w:firstLine="0"/>
              <w:contextualSpacing/>
              <w:rPr>
                <w:rFonts w:ascii="Times New Roman" w:hAnsi="Times New Roman"/>
              </w:rPr>
            </w:pPr>
            <w:r w:rsidRPr="00F33BF5">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tabs>
                <w:tab w:val="left" w:pos="43"/>
              </w:tabs>
              <w:ind w:left="-672" w:right="-93" w:firstLine="586"/>
              <w:contextualSpacing/>
              <w:jc w:val="center"/>
              <w:rPr>
                <w:rFonts w:ascii="Times New Roman" w:hAnsi="Times New Roman"/>
              </w:rPr>
            </w:pPr>
            <w:r>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left="-570" w:right="-108" w:firstLine="709"/>
              <w:contextualSpacing/>
              <w:rPr>
                <w:rFonts w:ascii="Times New Roman" w:hAnsi="Times New Roman"/>
              </w:rPr>
            </w:pPr>
            <w:r>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firstLine="2"/>
              <w:contextualSpacing/>
              <w:rPr>
                <w:rFonts w:ascii="Times New Roman" w:hAnsi="Times New Roman"/>
              </w:rPr>
            </w:pPr>
            <w:r w:rsidRPr="00F33BF5">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F33BF5" w:rsidRDefault="000C1C0D" w:rsidP="000C1C0D">
            <w:pPr>
              <w:ind w:left="-610" w:right="-108"/>
              <w:contextualSpacing/>
              <w:jc w:val="center"/>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472BDD" w:rsidRDefault="000C1C0D" w:rsidP="000C1C0D">
            <w:pPr>
              <w:ind w:firstLine="0"/>
              <w:contextualSpacing/>
              <w:jc w:val="right"/>
              <w:rPr>
                <w:rFonts w:ascii="Times New Roman" w:hAnsi="Times New Roman"/>
              </w:rPr>
            </w:pPr>
            <w:r w:rsidRPr="00472BDD">
              <w:rPr>
                <w:rFonts w:ascii="Times New Roman" w:hAnsi="Times New Roman"/>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472BDD" w:rsidRDefault="000C1C0D" w:rsidP="000C1C0D">
            <w:pPr>
              <w:ind w:firstLine="0"/>
              <w:contextualSpacing/>
              <w:jc w:val="right"/>
              <w:rPr>
                <w:rFonts w:ascii="Times New Roman" w:hAnsi="Times New Roman"/>
              </w:rPr>
            </w:pPr>
            <w:r w:rsidRPr="00472BDD">
              <w:rPr>
                <w:rFonts w:ascii="Times New Roman" w:hAnsi="Times New Roman"/>
              </w:rPr>
              <w:t>1,0</w:t>
            </w:r>
          </w:p>
        </w:tc>
        <w:tc>
          <w:tcPr>
            <w:tcW w:w="548" w:type="pct"/>
            <w:tcBorders>
              <w:top w:val="single" w:sz="4" w:space="0" w:color="auto"/>
              <w:left w:val="nil"/>
              <w:bottom w:val="single" w:sz="4" w:space="0" w:color="auto"/>
              <w:right w:val="single" w:sz="4" w:space="0" w:color="auto"/>
            </w:tcBorders>
            <w:vAlign w:val="bottom"/>
            <w:hideMark/>
          </w:tcPr>
          <w:p w:rsidR="000C1C0D" w:rsidRPr="00472BDD" w:rsidRDefault="000C1C0D" w:rsidP="000C1C0D">
            <w:pPr>
              <w:ind w:firstLine="0"/>
              <w:contextualSpacing/>
              <w:jc w:val="right"/>
              <w:rPr>
                <w:rFonts w:ascii="Times New Roman" w:hAnsi="Times New Roman"/>
              </w:rPr>
            </w:pPr>
            <w:r w:rsidRPr="00472BDD">
              <w:rPr>
                <w:rFonts w:ascii="Times New Roman" w:hAnsi="Times New Roman"/>
              </w:rPr>
              <w:t>1,0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F33BF5" w:rsidRDefault="000C1C0D" w:rsidP="000C1C0D">
            <w:pPr>
              <w:ind w:firstLine="0"/>
              <w:contextualSpacing/>
              <w:rPr>
                <w:rFonts w:ascii="Times New Roman" w:hAnsi="Times New Roman"/>
              </w:rPr>
            </w:pPr>
            <w:r w:rsidRPr="00F33BF5">
              <w:rPr>
                <w:rFonts w:ascii="Times New Roman" w:hAnsi="Times New Roman"/>
              </w:rPr>
              <w:t>Подпрограмма «Повышение устойчивости бюджета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tabs>
                <w:tab w:val="left" w:pos="43"/>
              </w:tabs>
              <w:ind w:left="-672" w:right="-93" w:firstLine="586"/>
              <w:contextualSpacing/>
              <w:jc w:val="center"/>
              <w:rPr>
                <w:rFonts w:ascii="Times New Roman" w:hAnsi="Times New Roman"/>
              </w:rPr>
            </w:pPr>
            <w:r>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left="-570" w:right="-108" w:firstLine="709"/>
              <w:contextualSpacing/>
              <w:rPr>
                <w:rFonts w:ascii="Times New Roman" w:hAnsi="Times New Roman"/>
              </w:rPr>
            </w:pPr>
            <w:r>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firstLine="2"/>
              <w:contextualSpacing/>
              <w:rPr>
                <w:rFonts w:ascii="Times New Roman" w:hAnsi="Times New Roman"/>
              </w:rPr>
            </w:pPr>
            <w:r w:rsidRPr="00F33BF5">
              <w:rPr>
                <w:rFonts w:ascii="Times New Roman" w:hAnsi="Times New Roman"/>
              </w:rPr>
              <w:t>16 4 00 00000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F33BF5" w:rsidRDefault="000C1C0D" w:rsidP="000C1C0D">
            <w:pPr>
              <w:ind w:left="-610" w:right="-108"/>
              <w:contextualSpacing/>
              <w:jc w:val="center"/>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903186" w:rsidRDefault="000C1C0D" w:rsidP="000C1C0D">
            <w:pPr>
              <w:ind w:firstLine="0"/>
              <w:contextualSpacing/>
              <w:jc w:val="right"/>
              <w:rPr>
                <w:rFonts w:ascii="Times New Roman" w:hAnsi="Times New Roman"/>
              </w:rPr>
            </w:pPr>
            <w:r w:rsidRPr="00903186">
              <w:rPr>
                <w:rFonts w:ascii="Times New Roman" w:hAnsi="Times New Roman"/>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903186" w:rsidRDefault="000C1C0D" w:rsidP="000C1C0D">
            <w:pPr>
              <w:ind w:firstLine="0"/>
              <w:contextualSpacing/>
              <w:jc w:val="right"/>
              <w:rPr>
                <w:rFonts w:ascii="Times New Roman" w:hAnsi="Times New Roman"/>
              </w:rPr>
            </w:pPr>
            <w:r w:rsidRPr="00903186">
              <w:rPr>
                <w:rFonts w:ascii="Times New Roman" w:hAnsi="Times New Roman"/>
              </w:rPr>
              <w:t>1,0</w:t>
            </w:r>
          </w:p>
        </w:tc>
        <w:tc>
          <w:tcPr>
            <w:tcW w:w="548" w:type="pct"/>
            <w:tcBorders>
              <w:top w:val="single" w:sz="4" w:space="0" w:color="auto"/>
              <w:left w:val="nil"/>
              <w:bottom w:val="single" w:sz="4" w:space="0" w:color="auto"/>
              <w:right w:val="single" w:sz="4" w:space="0" w:color="auto"/>
            </w:tcBorders>
            <w:vAlign w:val="bottom"/>
            <w:hideMark/>
          </w:tcPr>
          <w:p w:rsidR="000C1C0D" w:rsidRPr="00903186" w:rsidRDefault="000C1C0D" w:rsidP="000C1C0D">
            <w:pPr>
              <w:ind w:firstLine="0"/>
              <w:contextualSpacing/>
              <w:jc w:val="right"/>
              <w:rPr>
                <w:rFonts w:ascii="Times New Roman" w:hAnsi="Times New Roman"/>
              </w:rPr>
            </w:pPr>
            <w:r w:rsidRPr="00903186">
              <w:rPr>
                <w:rFonts w:ascii="Times New Roman" w:hAnsi="Times New Roman"/>
              </w:rPr>
              <w:t>1,0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F33BF5" w:rsidRDefault="000C1C0D" w:rsidP="000C1C0D">
            <w:pPr>
              <w:ind w:firstLine="0"/>
              <w:contextualSpacing/>
              <w:rPr>
                <w:rFonts w:ascii="Times New Roman" w:hAnsi="Times New Roman"/>
              </w:rPr>
            </w:pPr>
            <w:r w:rsidRPr="00F33BF5">
              <w:rPr>
                <w:rFonts w:ascii="Times New Roman" w:hAnsi="Times New Roman"/>
              </w:rPr>
              <w:t>Основное мероприятие «Передача полномочий по заключенным соглашениям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tabs>
                <w:tab w:val="left" w:pos="43"/>
              </w:tabs>
              <w:ind w:left="-672" w:right="-93" w:firstLine="586"/>
              <w:contextualSpacing/>
              <w:jc w:val="center"/>
              <w:rPr>
                <w:rFonts w:ascii="Times New Roman" w:hAnsi="Times New Roman"/>
              </w:rPr>
            </w:pPr>
            <w:r w:rsidRPr="00F33BF5">
              <w:rPr>
                <w:rFonts w:ascii="Times New Roman" w:hAnsi="Times New Roman"/>
              </w:rPr>
              <w:t>0</w:t>
            </w:r>
            <w:r>
              <w:rPr>
                <w:rFonts w:ascii="Times New Roman" w:hAnsi="Times New Roman"/>
              </w:rPr>
              <w:t>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left="-570" w:right="-108" w:firstLine="709"/>
              <w:contextualSpacing/>
              <w:rPr>
                <w:rFonts w:ascii="Times New Roman" w:hAnsi="Times New Roman"/>
              </w:rPr>
            </w:pPr>
            <w:r>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firstLine="2"/>
              <w:contextualSpacing/>
              <w:rPr>
                <w:rFonts w:ascii="Times New Roman" w:hAnsi="Times New Roman"/>
              </w:rPr>
            </w:pPr>
            <w:r w:rsidRPr="00F33BF5">
              <w:rPr>
                <w:rFonts w:ascii="Times New Roman" w:hAnsi="Times New Roman"/>
              </w:rPr>
              <w:t>16 4 03 00000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F33BF5" w:rsidRDefault="000C1C0D" w:rsidP="000C1C0D">
            <w:pPr>
              <w:ind w:left="-610" w:right="-108"/>
              <w:contextualSpacing/>
              <w:jc w:val="center"/>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903186" w:rsidRDefault="000C1C0D" w:rsidP="000C1C0D">
            <w:pPr>
              <w:ind w:firstLine="0"/>
              <w:contextualSpacing/>
              <w:jc w:val="right"/>
              <w:rPr>
                <w:rFonts w:ascii="Times New Roman" w:hAnsi="Times New Roman"/>
              </w:rPr>
            </w:pPr>
            <w:r w:rsidRPr="00903186">
              <w:rPr>
                <w:rFonts w:ascii="Times New Roman" w:hAnsi="Times New Roman"/>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903186" w:rsidRDefault="000C1C0D" w:rsidP="000C1C0D">
            <w:pPr>
              <w:ind w:firstLine="0"/>
              <w:contextualSpacing/>
              <w:jc w:val="right"/>
              <w:rPr>
                <w:rFonts w:ascii="Times New Roman" w:hAnsi="Times New Roman"/>
              </w:rPr>
            </w:pPr>
            <w:r w:rsidRPr="00903186">
              <w:rPr>
                <w:rFonts w:ascii="Times New Roman" w:hAnsi="Times New Roman"/>
              </w:rPr>
              <w:t>1,0</w:t>
            </w:r>
          </w:p>
        </w:tc>
        <w:tc>
          <w:tcPr>
            <w:tcW w:w="548" w:type="pct"/>
            <w:tcBorders>
              <w:top w:val="single" w:sz="4" w:space="0" w:color="auto"/>
              <w:left w:val="nil"/>
              <w:bottom w:val="single" w:sz="4" w:space="0" w:color="auto"/>
              <w:right w:val="single" w:sz="4" w:space="0" w:color="auto"/>
            </w:tcBorders>
            <w:vAlign w:val="bottom"/>
            <w:hideMark/>
          </w:tcPr>
          <w:p w:rsidR="000C1C0D" w:rsidRPr="00903186" w:rsidRDefault="000C1C0D" w:rsidP="000C1C0D">
            <w:pPr>
              <w:ind w:firstLine="0"/>
              <w:contextualSpacing/>
              <w:jc w:val="right"/>
              <w:rPr>
                <w:rFonts w:ascii="Times New Roman" w:hAnsi="Times New Roman"/>
              </w:rPr>
            </w:pPr>
            <w:r w:rsidRPr="00903186">
              <w:rPr>
                <w:rFonts w:ascii="Times New Roman" w:hAnsi="Times New Roman"/>
              </w:rPr>
              <w:t>1,0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195AFC" w:rsidRDefault="000C1C0D" w:rsidP="000C1C0D">
            <w:pPr>
              <w:ind w:firstLine="0"/>
              <w:rPr>
                <w:rFonts w:ascii="Times New Roman" w:hAnsi="Times New Roman"/>
              </w:rPr>
            </w:pPr>
            <w:r w:rsidRPr="00195AFC">
              <w:rPr>
                <w:rFonts w:ascii="Times New Roman" w:hAnsi="Times New Roman"/>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195AFC" w:rsidRDefault="000C1C0D" w:rsidP="000C1C0D">
            <w:pPr>
              <w:tabs>
                <w:tab w:val="left" w:pos="43"/>
              </w:tabs>
              <w:ind w:left="-672" w:right="-93" w:firstLine="586"/>
              <w:jc w:val="center"/>
              <w:rPr>
                <w:rFonts w:ascii="Times New Roman" w:hAnsi="Times New Roman"/>
              </w:rPr>
            </w:pPr>
            <w:r>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195AFC" w:rsidRDefault="000C1C0D" w:rsidP="000C1C0D">
            <w:pPr>
              <w:ind w:left="-570"/>
              <w:rPr>
                <w:rFonts w:ascii="Times New Roman" w:hAnsi="Times New Roman"/>
              </w:rPr>
            </w:pPr>
            <w:r>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195AFC" w:rsidRDefault="000C1C0D" w:rsidP="000C1C0D">
            <w:pPr>
              <w:ind w:firstLine="2"/>
              <w:rPr>
                <w:rFonts w:ascii="Times New Roman" w:hAnsi="Times New Roman"/>
              </w:rPr>
            </w:pPr>
            <w:r w:rsidRPr="00195AFC">
              <w:rPr>
                <w:rFonts w:ascii="Times New Roman" w:hAnsi="Times New Roman"/>
              </w:rPr>
              <w:t>16403 98500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195AFC" w:rsidRDefault="000C1C0D" w:rsidP="000C1C0D">
            <w:pPr>
              <w:ind w:left="-610"/>
              <w:rPr>
                <w:rFonts w:ascii="Times New Roman" w:hAnsi="Times New Roman"/>
              </w:rPr>
            </w:pPr>
            <w:r w:rsidRPr="00195AFC">
              <w:rPr>
                <w:rFonts w:ascii="Times New Roman" w:hAnsi="Times New Roman"/>
              </w:rPr>
              <w:t>500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903186" w:rsidRDefault="000C1C0D" w:rsidP="000C1C0D">
            <w:pPr>
              <w:ind w:firstLine="0"/>
              <w:jc w:val="right"/>
              <w:rPr>
                <w:rFonts w:ascii="Times New Roman" w:hAnsi="Times New Roman"/>
              </w:rPr>
            </w:pPr>
            <w:r w:rsidRPr="00903186">
              <w:rPr>
                <w:rFonts w:ascii="Times New Roman" w:hAnsi="Times New Roman"/>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903186" w:rsidRDefault="000C1C0D" w:rsidP="000C1C0D">
            <w:pPr>
              <w:ind w:firstLine="0"/>
              <w:jc w:val="right"/>
              <w:rPr>
                <w:rFonts w:ascii="Times New Roman" w:hAnsi="Times New Roman"/>
              </w:rPr>
            </w:pPr>
            <w:r w:rsidRPr="00903186">
              <w:rPr>
                <w:rFonts w:ascii="Times New Roman" w:hAnsi="Times New Roman"/>
              </w:rPr>
              <w:t>1,0</w:t>
            </w:r>
          </w:p>
        </w:tc>
        <w:tc>
          <w:tcPr>
            <w:tcW w:w="548" w:type="pct"/>
            <w:tcBorders>
              <w:top w:val="single" w:sz="4" w:space="0" w:color="auto"/>
              <w:left w:val="nil"/>
              <w:bottom w:val="single" w:sz="4" w:space="0" w:color="auto"/>
              <w:right w:val="single" w:sz="4" w:space="0" w:color="auto"/>
            </w:tcBorders>
            <w:vAlign w:val="bottom"/>
            <w:hideMark/>
          </w:tcPr>
          <w:p w:rsidR="000C1C0D" w:rsidRPr="00903186" w:rsidRDefault="000C1C0D" w:rsidP="000C1C0D">
            <w:pPr>
              <w:ind w:firstLine="0"/>
              <w:jc w:val="right"/>
              <w:rPr>
                <w:rFonts w:ascii="Times New Roman" w:hAnsi="Times New Roman"/>
              </w:rPr>
            </w:pPr>
            <w:r w:rsidRPr="00903186">
              <w:rPr>
                <w:rFonts w:ascii="Times New Roman" w:hAnsi="Times New Roman"/>
              </w:rPr>
              <w:t>1,0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Муниципальная Программа «Развитие территории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472BDD" w:rsidRDefault="000C1C0D" w:rsidP="000C1C0D">
            <w:pPr>
              <w:ind w:firstLine="0"/>
              <w:jc w:val="right"/>
              <w:rPr>
                <w:rFonts w:ascii="Times New Roman" w:hAnsi="Times New Roman"/>
              </w:rPr>
            </w:pPr>
            <w:r w:rsidRPr="00472BDD">
              <w:rPr>
                <w:rFonts w:ascii="Times New Roman" w:hAnsi="Times New Roman"/>
              </w:rPr>
              <w:t>175,0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472BDD" w:rsidRDefault="000C1C0D" w:rsidP="000C1C0D">
            <w:pPr>
              <w:ind w:firstLine="0"/>
              <w:jc w:val="right"/>
              <w:rPr>
                <w:rFonts w:ascii="Times New Roman" w:hAnsi="Times New Roman"/>
              </w:rPr>
            </w:pPr>
            <w:r w:rsidRPr="00472BDD">
              <w:rPr>
                <w:rFonts w:ascii="Times New Roman" w:hAnsi="Times New Roman"/>
              </w:rPr>
              <w:t>275,0</w:t>
            </w:r>
          </w:p>
        </w:tc>
        <w:tc>
          <w:tcPr>
            <w:tcW w:w="548" w:type="pct"/>
            <w:tcBorders>
              <w:top w:val="single" w:sz="4" w:space="0" w:color="auto"/>
              <w:left w:val="nil"/>
              <w:bottom w:val="single" w:sz="4" w:space="0" w:color="auto"/>
              <w:right w:val="single" w:sz="4" w:space="0" w:color="auto"/>
            </w:tcBorders>
            <w:vAlign w:val="bottom"/>
            <w:hideMark/>
          </w:tcPr>
          <w:p w:rsidR="000C1C0D" w:rsidRPr="00472BDD" w:rsidRDefault="000C1C0D" w:rsidP="000C1C0D">
            <w:pPr>
              <w:ind w:firstLine="0"/>
              <w:jc w:val="right"/>
              <w:rPr>
                <w:rFonts w:ascii="Times New Roman" w:hAnsi="Times New Roman"/>
              </w:rPr>
            </w:pPr>
            <w:r w:rsidRPr="00472BDD">
              <w:rPr>
                <w:rFonts w:ascii="Times New Roman" w:hAnsi="Times New Roman"/>
              </w:rPr>
              <w:t>100,0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«Развитие градостроительной деятельности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 xml:space="preserve">19 7 00 00000 </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472BDD" w:rsidRDefault="000C1C0D" w:rsidP="000C1C0D">
            <w:pPr>
              <w:ind w:firstLine="0"/>
              <w:jc w:val="right"/>
              <w:rPr>
                <w:rFonts w:ascii="Times New Roman" w:hAnsi="Times New Roman"/>
              </w:rPr>
            </w:pPr>
            <w:r w:rsidRPr="00472BDD">
              <w:rPr>
                <w:rFonts w:ascii="Times New Roman" w:hAnsi="Times New Roman"/>
              </w:rPr>
              <w:t>75,0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472BDD" w:rsidRDefault="000C1C0D" w:rsidP="000C1C0D">
            <w:pPr>
              <w:ind w:firstLine="0"/>
              <w:jc w:val="right"/>
              <w:rPr>
                <w:rFonts w:ascii="Times New Roman" w:hAnsi="Times New Roman"/>
              </w:rPr>
            </w:pPr>
            <w:r w:rsidRPr="00472BDD">
              <w:rPr>
                <w:rFonts w:ascii="Times New Roman" w:hAnsi="Times New Roman"/>
              </w:rPr>
              <w:t>75,0</w:t>
            </w:r>
          </w:p>
        </w:tc>
        <w:tc>
          <w:tcPr>
            <w:tcW w:w="548" w:type="pct"/>
            <w:tcBorders>
              <w:top w:val="single" w:sz="4" w:space="0" w:color="auto"/>
              <w:left w:val="nil"/>
              <w:bottom w:val="single" w:sz="4" w:space="0" w:color="auto"/>
              <w:right w:val="single" w:sz="4" w:space="0" w:color="auto"/>
            </w:tcBorders>
            <w:vAlign w:val="bottom"/>
            <w:hideMark/>
          </w:tcPr>
          <w:p w:rsidR="000C1C0D" w:rsidRPr="00472BDD" w:rsidRDefault="000C1C0D" w:rsidP="000C1C0D">
            <w:pPr>
              <w:ind w:firstLine="0"/>
              <w:jc w:val="right"/>
              <w:rPr>
                <w:rFonts w:ascii="Times New Roman" w:hAnsi="Times New Roman"/>
              </w:rPr>
            </w:pPr>
            <w:r w:rsidRPr="00472BDD">
              <w:rPr>
                <w:rFonts w:ascii="Times New Roman" w:hAnsi="Times New Roman"/>
              </w:rPr>
              <w:t>50,0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«Мероприятия по развитию градостроительной деятельности»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19 7 01 00000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75,0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75,0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по развитию градостроительной деятельности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jc w:val="left"/>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19 7 01 90850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75,0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75,0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F33BF5" w:rsidRDefault="000C1C0D" w:rsidP="000C1C0D">
            <w:pPr>
              <w:ind w:firstLine="0"/>
              <w:contextualSpacing/>
              <w:rPr>
                <w:rFonts w:ascii="Times New Roman" w:hAnsi="Times New Roman"/>
              </w:rPr>
            </w:pPr>
            <w:r w:rsidRPr="00F33BF5">
              <w:rPr>
                <w:rFonts w:ascii="Times New Roman" w:hAnsi="Times New Roman"/>
              </w:rPr>
              <w:t>Подпрограмма «Благоустройство мест массового отдыха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tabs>
                <w:tab w:val="left" w:pos="43"/>
              </w:tabs>
              <w:ind w:left="-672" w:right="-93" w:firstLine="586"/>
              <w:contextualSpacing/>
              <w:jc w:val="center"/>
              <w:rPr>
                <w:rFonts w:ascii="Times New Roman" w:hAnsi="Times New Roman"/>
              </w:rPr>
            </w:pPr>
            <w:r w:rsidRPr="00F33BF5">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left="-570" w:right="-108" w:firstLine="570"/>
              <w:contextualSpacing/>
              <w:jc w:val="left"/>
              <w:rPr>
                <w:rFonts w:ascii="Times New Roman" w:hAnsi="Times New Roman"/>
              </w:rPr>
            </w:pPr>
            <w:r w:rsidRPr="00F33BF5">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firstLine="2"/>
              <w:contextualSpacing/>
              <w:rPr>
                <w:rFonts w:ascii="Times New Roman" w:hAnsi="Times New Roman"/>
              </w:rPr>
            </w:pPr>
            <w:r w:rsidRPr="00F33BF5">
              <w:rPr>
                <w:rFonts w:ascii="Times New Roman" w:hAnsi="Times New Roman"/>
              </w:rPr>
              <w:t xml:space="preserve">19 </w:t>
            </w:r>
            <w:r>
              <w:rPr>
                <w:rFonts w:ascii="Times New Roman" w:hAnsi="Times New Roman"/>
              </w:rPr>
              <w:t>9</w:t>
            </w:r>
            <w:r w:rsidRPr="00F33BF5">
              <w:rPr>
                <w:rFonts w:ascii="Times New Roman" w:hAnsi="Times New Roman"/>
              </w:rPr>
              <w:t xml:space="preserve"> 00 00000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472BDD" w:rsidRDefault="000C1C0D" w:rsidP="000C1C0D">
            <w:pPr>
              <w:ind w:firstLine="0"/>
              <w:jc w:val="right"/>
              <w:rPr>
                <w:rFonts w:ascii="Times New Roman" w:hAnsi="Times New Roman"/>
              </w:rPr>
            </w:pPr>
            <w:r w:rsidRPr="00472BDD">
              <w:rPr>
                <w:rFonts w:ascii="Times New Roman" w:hAnsi="Times New Roman"/>
              </w:rPr>
              <w:t>100,0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472BDD" w:rsidRDefault="000C1C0D" w:rsidP="000C1C0D">
            <w:pPr>
              <w:ind w:firstLine="0"/>
              <w:jc w:val="right"/>
              <w:rPr>
                <w:rFonts w:ascii="Times New Roman" w:hAnsi="Times New Roman"/>
              </w:rPr>
            </w:pPr>
            <w:r w:rsidRPr="00472BDD">
              <w:rPr>
                <w:rFonts w:ascii="Times New Roman" w:hAnsi="Times New Roman"/>
              </w:rPr>
              <w:t>200,0</w:t>
            </w:r>
          </w:p>
        </w:tc>
        <w:tc>
          <w:tcPr>
            <w:tcW w:w="548" w:type="pct"/>
            <w:tcBorders>
              <w:top w:val="single" w:sz="4" w:space="0" w:color="auto"/>
              <w:left w:val="nil"/>
              <w:bottom w:val="single" w:sz="4" w:space="0" w:color="auto"/>
              <w:right w:val="single" w:sz="4" w:space="0" w:color="auto"/>
            </w:tcBorders>
            <w:vAlign w:val="bottom"/>
            <w:hideMark/>
          </w:tcPr>
          <w:p w:rsidR="000C1C0D" w:rsidRPr="00472BDD" w:rsidRDefault="000C1C0D" w:rsidP="000C1C0D">
            <w:pPr>
              <w:ind w:firstLine="0"/>
              <w:jc w:val="right"/>
              <w:rPr>
                <w:rFonts w:ascii="Times New Roman" w:hAnsi="Times New Roman"/>
              </w:rPr>
            </w:pPr>
            <w:r w:rsidRPr="00472BDD">
              <w:rPr>
                <w:rFonts w:ascii="Times New Roman" w:hAnsi="Times New Roman"/>
              </w:rPr>
              <w:t>50,0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F33BF5" w:rsidRDefault="000C1C0D" w:rsidP="000C1C0D">
            <w:pPr>
              <w:ind w:firstLine="0"/>
              <w:contextualSpacing/>
              <w:rPr>
                <w:rFonts w:ascii="Times New Roman" w:hAnsi="Times New Roman"/>
              </w:rPr>
            </w:pPr>
            <w:r w:rsidRPr="00F33BF5">
              <w:rPr>
                <w:rFonts w:ascii="Times New Roman" w:hAnsi="Times New Roman"/>
              </w:rPr>
              <w:t>Основное мероприятие «Расходы на благоустройство мест массового отдыха населения территории сельского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tabs>
                <w:tab w:val="left" w:pos="43"/>
              </w:tabs>
              <w:ind w:left="-672" w:right="-93" w:firstLine="586"/>
              <w:contextualSpacing/>
              <w:jc w:val="center"/>
              <w:rPr>
                <w:rFonts w:ascii="Times New Roman" w:hAnsi="Times New Roman"/>
              </w:rPr>
            </w:pPr>
            <w:r w:rsidRPr="00F33BF5">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left="-570" w:right="-108" w:firstLine="570"/>
              <w:contextualSpacing/>
              <w:jc w:val="left"/>
              <w:rPr>
                <w:rFonts w:ascii="Times New Roman" w:hAnsi="Times New Roman"/>
              </w:rPr>
            </w:pPr>
            <w:r w:rsidRPr="00F33BF5">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firstLine="2"/>
              <w:contextualSpacing/>
              <w:rPr>
                <w:rFonts w:ascii="Times New Roman" w:hAnsi="Times New Roman"/>
              </w:rPr>
            </w:pPr>
            <w:r w:rsidRPr="00F33BF5">
              <w:rPr>
                <w:rFonts w:ascii="Times New Roman" w:hAnsi="Times New Roman"/>
              </w:rPr>
              <w:t xml:space="preserve">19 </w:t>
            </w:r>
            <w:r>
              <w:rPr>
                <w:rFonts w:ascii="Times New Roman" w:hAnsi="Times New Roman"/>
              </w:rPr>
              <w:t>9</w:t>
            </w:r>
            <w:r w:rsidRPr="00F33BF5">
              <w:rPr>
                <w:rFonts w:ascii="Times New Roman" w:hAnsi="Times New Roman"/>
              </w:rPr>
              <w:t xml:space="preserve"> 01 00000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left="-610" w:right="-108"/>
              <w:contextualSpacing/>
              <w:jc w:val="center"/>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100,0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F33BF5" w:rsidRDefault="000C1C0D" w:rsidP="000C1C0D">
            <w:pPr>
              <w:ind w:firstLine="0"/>
              <w:contextualSpacing/>
              <w:rPr>
                <w:rFonts w:ascii="Times New Roman" w:hAnsi="Times New Roman"/>
              </w:rPr>
            </w:pPr>
            <w:r w:rsidRPr="00F33BF5">
              <w:rPr>
                <w:rFonts w:ascii="Times New Roman" w:hAnsi="Times New Roman"/>
              </w:rPr>
              <w:lastRenderedPageBreak/>
              <w:t xml:space="preserve">Мероприятия по благоустройству мест массового отдыха населения территории сельского поселения (Закупка товаров работ и услуг для муниципальных нужд)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tabs>
                <w:tab w:val="left" w:pos="43"/>
              </w:tabs>
              <w:ind w:left="-672" w:right="-93" w:firstLine="586"/>
              <w:contextualSpacing/>
              <w:jc w:val="center"/>
              <w:rPr>
                <w:rFonts w:ascii="Times New Roman" w:hAnsi="Times New Roman"/>
              </w:rPr>
            </w:pPr>
            <w:r w:rsidRPr="00F33BF5">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left="-570" w:right="-108" w:firstLine="570"/>
              <w:contextualSpacing/>
              <w:jc w:val="left"/>
              <w:rPr>
                <w:rFonts w:ascii="Times New Roman" w:hAnsi="Times New Roman"/>
              </w:rPr>
            </w:pPr>
            <w:r w:rsidRPr="00F33BF5">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firstLine="2"/>
              <w:contextualSpacing/>
              <w:rPr>
                <w:rFonts w:ascii="Times New Roman" w:hAnsi="Times New Roman"/>
              </w:rPr>
            </w:pPr>
            <w:r w:rsidRPr="00F33BF5">
              <w:rPr>
                <w:rFonts w:ascii="Times New Roman" w:hAnsi="Times New Roman"/>
              </w:rPr>
              <w:t xml:space="preserve">19 </w:t>
            </w:r>
            <w:r>
              <w:rPr>
                <w:rFonts w:ascii="Times New Roman" w:hAnsi="Times New Roman"/>
              </w:rPr>
              <w:t>9</w:t>
            </w:r>
            <w:r w:rsidRPr="00F33BF5">
              <w:rPr>
                <w:rFonts w:ascii="Times New Roman" w:hAnsi="Times New Roman"/>
              </w:rPr>
              <w:t xml:space="preserve"> 01 </w:t>
            </w:r>
            <w:r>
              <w:rPr>
                <w:rFonts w:ascii="Times New Roman" w:hAnsi="Times New Roman"/>
              </w:rPr>
              <w:t>9</w:t>
            </w:r>
            <w:r w:rsidRPr="00F33BF5">
              <w:rPr>
                <w:rFonts w:ascii="Times New Roman" w:hAnsi="Times New Roman"/>
                <w:lang w:val="en-US"/>
              </w:rPr>
              <w:t>0520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F33BF5" w:rsidRDefault="000C1C0D" w:rsidP="000C1C0D">
            <w:pPr>
              <w:ind w:left="-610" w:right="-108"/>
              <w:contextualSpacing/>
              <w:jc w:val="center"/>
              <w:rPr>
                <w:rFonts w:ascii="Times New Roman" w:hAnsi="Times New Roman"/>
              </w:rPr>
            </w:pPr>
            <w:r w:rsidRPr="00F33BF5">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100,0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Муниципальная программа «Использование и охрана земель на территории Дракинского сельского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05 0 00 00000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472BDD" w:rsidRDefault="000C1C0D" w:rsidP="000C1C0D">
            <w:pPr>
              <w:ind w:firstLine="0"/>
              <w:jc w:val="right"/>
              <w:rPr>
                <w:rFonts w:ascii="Times New Roman" w:hAnsi="Times New Roman"/>
              </w:rPr>
            </w:pPr>
            <w:r w:rsidRPr="00472BDD">
              <w:rPr>
                <w:rFonts w:ascii="Times New Roman" w:hAnsi="Times New Roman"/>
              </w:rPr>
              <w:t>15,0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472BDD" w:rsidRDefault="000C1C0D" w:rsidP="000C1C0D">
            <w:pPr>
              <w:ind w:firstLine="0"/>
              <w:jc w:val="right"/>
              <w:rPr>
                <w:rFonts w:ascii="Times New Roman" w:hAnsi="Times New Roman"/>
              </w:rPr>
            </w:pPr>
            <w:r w:rsidRPr="00472BDD">
              <w:rPr>
                <w:rFonts w:ascii="Times New Roman" w:hAnsi="Times New Roman"/>
              </w:rPr>
              <w:t>15,0</w:t>
            </w:r>
          </w:p>
        </w:tc>
        <w:tc>
          <w:tcPr>
            <w:tcW w:w="548" w:type="pct"/>
            <w:tcBorders>
              <w:top w:val="single" w:sz="4" w:space="0" w:color="auto"/>
              <w:left w:val="nil"/>
              <w:bottom w:val="single" w:sz="4" w:space="0" w:color="auto"/>
              <w:right w:val="single" w:sz="4" w:space="0" w:color="auto"/>
            </w:tcBorders>
            <w:vAlign w:val="bottom"/>
          </w:tcPr>
          <w:p w:rsidR="000C1C0D" w:rsidRPr="00472BDD" w:rsidRDefault="000C1C0D" w:rsidP="000C1C0D">
            <w:pPr>
              <w:ind w:firstLine="0"/>
              <w:jc w:val="right"/>
              <w:rPr>
                <w:rFonts w:ascii="Times New Roman" w:hAnsi="Times New Roman"/>
              </w:rPr>
            </w:pPr>
            <w:r w:rsidRPr="00472BDD">
              <w:rPr>
                <w:rFonts w:ascii="Times New Roman" w:hAnsi="Times New Roman"/>
              </w:rPr>
              <w:t>15,0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Pr>
                <w:rFonts w:ascii="Times New Roman" w:hAnsi="Times New Roman"/>
              </w:rPr>
              <w:t>Подп</w:t>
            </w:r>
            <w:r w:rsidRPr="00236D94">
              <w:rPr>
                <w:rFonts w:ascii="Times New Roman" w:hAnsi="Times New Roman"/>
              </w:rPr>
              <w:t>рограмма «Использование и охрана земель на территории Дракинского сельского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 xml:space="preserve">05 </w:t>
            </w:r>
            <w:r>
              <w:rPr>
                <w:rFonts w:ascii="Times New Roman" w:hAnsi="Times New Roman"/>
              </w:rPr>
              <w:t>1</w:t>
            </w:r>
            <w:r w:rsidRPr="00236D94">
              <w:rPr>
                <w:rFonts w:ascii="Times New Roman" w:hAnsi="Times New Roman"/>
              </w:rPr>
              <w:t xml:space="preserve">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15,0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15,0</w:t>
            </w:r>
          </w:p>
        </w:tc>
        <w:tc>
          <w:tcPr>
            <w:tcW w:w="548"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15,0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«Повышение эффективности использования и охраны земель на территории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05 1 01 00000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15,0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15,0</w:t>
            </w:r>
          </w:p>
        </w:tc>
        <w:tc>
          <w:tcPr>
            <w:tcW w:w="548"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15,0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05 1 01 90390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15,0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15,0</w:t>
            </w:r>
          </w:p>
        </w:tc>
        <w:tc>
          <w:tcPr>
            <w:tcW w:w="548"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15,0</w:t>
            </w:r>
          </w:p>
        </w:tc>
      </w:tr>
      <w:tr w:rsidR="000C1C0D" w:rsidRPr="00236D94" w:rsidTr="000C1C0D">
        <w:trPr>
          <w:cantSplit/>
          <w:trHeight w:val="131"/>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3612C7" w:rsidRDefault="000C1C0D" w:rsidP="000C1C0D">
            <w:pPr>
              <w:ind w:firstLine="0"/>
              <w:rPr>
                <w:rFonts w:ascii="Times New Roman" w:hAnsi="Times New Roman"/>
                <w:b/>
              </w:rPr>
            </w:pPr>
            <w:r w:rsidRPr="003612C7">
              <w:rPr>
                <w:rFonts w:ascii="Times New Roman" w:hAnsi="Times New Roman"/>
                <w:b/>
              </w:rPr>
              <w:t>Жилищно-коммунальное хозяйство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3612C7" w:rsidRDefault="000C1C0D" w:rsidP="000C1C0D">
            <w:pPr>
              <w:tabs>
                <w:tab w:val="left" w:pos="43"/>
              </w:tabs>
              <w:ind w:left="-672" w:right="-93" w:firstLine="586"/>
              <w:jc w:val="center"/>
              <w:rPr>
                <w:rFonts w:ascii="Times New Roman" w:hAnsi="Times New Roman"/>
                <w:b/>
              </w:rPr>
            </w:pPr>
            <w:r w:rsidRPr="003612C7">
              <w:rPr>
                <w:rFonts w:ascii="Times New Roman" w:hAnsi="Times New Roman"/>
                <w:b/>
              </w:rPr>
              <w:t>05</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3612C7" w:rsidRDefault="000C1C0D" w:rsidP="000C1C0D">
            <w:pPr>
              <w:ind w:left="-570"/>
              <w:rPr>
                <w:rFonts w:ascii="Times New Roman" w:hAnsi="Times New Roman"/>
                <w:b/>
                <w:highlight w:val="yellow"/>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3612C7" w:rsidRDefault="000C1C0D" w:rsidP="000C1C0D">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3612C7" w:rsidRDefault="000C1C0D" w:rsidP="000C1C0D">
            <w:pPr>
              <w:ind w:left="-610"/>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1699,8</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1835,8</w:t>
            </w:r>
          </w:p>
        </w:tc>
        <w:tc>
          <w:tcPr>
            <w:tcW w:w="54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1312,2</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Благоустройство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1699,8</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1835,8</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1312,2</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Муниципальная Программа «Развитие территории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0"/>
              <w:jc w:val="right"/>
              <w:rPr>
                <w:rFonts w:ascii="Times New Roman" w:hAnsi="Times New Roman"/>
              </w:rPr>
            </w:pPr>
            <w:r>
              <w:rPr>
                <w:rFonts w:ascii="Times New Roman" w:hAnsi="Times New Roman"/>
              </w:rPr>
              <w:t>1699,8</w:t>
            </w:r>
          </w:p>
        </w:tc>
        <w:tc>
          <w:tcPr>
            <w:tcW w:w="575" w:type="pct"/>
            <w:tcBorders>
              <w:top w:val="single" w:sz="4" w:space="0" w:color="auto"/>
              <w:left w:val="single" w:sz="4" w:space="0" w:color="auto"/>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1835,8</w:t>
            </w:r>
          </w:p>
        </w:tc>
        <w:tc>
          <w:tcPr>
            <w:tcW w:w="548"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1312,2</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«Развитие сети уличного освещения»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19 2 00 00000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781,7</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802,7</w:t>
            </w:r>
          </w:p>
        </w:tc>
        <w:tc>
          <w:tcPr>
            <w:tcW w:w="54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820,7</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«Расходы по организации уличного освещения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19 2 01 00000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781,7</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802,7</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820,7</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по организации уличного освещения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19 2 01 90670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684,1</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705,1</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723,1</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по организации уличного освещения (Закупка товаров работ и услуг для муниципальных нужд) (средства областного бюджета)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lang w:val="en-US"/>
              </w:rPr>
            </w:pPr>
            <w:r>
              <w:rPr>
                <w:rFonts w:ascii="Times New Roman" w:hAnsi="Times New Roman"/>
              </w:rPr>
              <w:t>19</w:t>
            </w:r>
            <w:r w:rsidRPr="00236D94">
              <w:rPr>
                <w:rFonts w:ascii="Times New Roman" w:hAnsi="Times New Roman"/>
              </w:rPr>
              <w:t xml:space="preserve">2 01 </w:t>
            </w:r>
            <w:r w:rsidRPr="00236D94">
              <w:rPr>
                <w:rFonts w:ascii="Times New Roman" w:hAnsi="Times New Roman"/>
                <w:lang w:val="en-US"/>
              </w:rPr>
              <w:t>S8670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88,7</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88,7</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88,7</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lastRenderedPageBreak/>
              <w:t xml:space="preserve">Расходы по организации уличного освещения (Закупка товаров работ и услуг для муниципальных нужд) (средства </w:t>
            </w:r>
            <w:r>
              <w:rPr>
                <w:rFonts w:ascii="Times New Roman" w:hAnsi="Times New Roman"/>
              </w:rPr>
              <w:t>местного</w:t>
            </w:r>
            <w:r w:rsidRPr="00236D94">
              <w:rPr>
                <w:rFonts w:ascii="Times New Roman" w:hAnsi="Times New Roman"/>
              </w:rPr>
              <w:t>бюджета)</w:t>
            </w:r>
            <w:r>
              <w:rPr>
                <w:rFonts w:ascii="Times New Roman" w:hAnsi="Times New Roman"/>
              </w:rPr>
              <w:t>софинансирование</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lang w:val="en-US"/>
              </w:rPr>
            </w:pPr>
            <w:r>
              <w:rPr>
                <w:rFonts w:ascii="Times New Roman" w:hAnsi="Times New Roman"/>
              </w:rPr>
              <w:t>19</w:t>
            </w:r>
            <w:r w:rsidRPr="00236D94">
              <w:rPr>
                <w:rFonts w:ascii="Times New Roman" w:hAnsi="Times New Roman"/>
              </w:rPr>
              <w:t xml:space="preserve">2 01 </w:t>
            </w:r>
            <w:r w:rsidRPr="00236D94">
              <w:rPr>
                <w:rFonts w:ascii="Times New Roman" w:hAnsi="Times New Roman"/>
                <w:lang w:val="en-US"/>
              </w:rPr>
              <w:t>S8670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8,9</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8,9</w:t>
            </w:r>
          </w:p>
        </w:tc>
        <w:tc>
          <w:tcPr>
            <w:tcW w:w="548" w:type="pct"/>
            <w:tcBorders>
              <w:top w:val="single" w:sz="4" w:space="0" w:color="auto"/>
              <w:left w:val="nil"/>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8,9</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«Благоустройство территории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19 3 00 00000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813,6</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763,1</w:t>
            </w:r>
          </w:p>
        </w:tc>
        <w:tc>
          <w:tcPr>
            <w:tcW w:w="54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361,5</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19 3 01 00000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768,8</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763,1</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361,5</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Pr>
                <w:rFonts w:ascii="Times New Roman" w:hAnsi="Times New Roman"/>
              </w:rPr>
              <w:t xml:space="preserve">Расходы на реализацию природоохранных мероприятий </w:t>
            </w:r>
            <w:r w:rsidRPr="00236D94">
              <w:rPr>
                <w:rFonts w:ascii="Times New Roman" w:hAnsi="Times New Roman"/>
              </w:rPr>
              <w:t>(Закупка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 xml:space="preserve">19 3 01 </w:t>
            </w:r>
            <w:r>
              <w:rPr>
                <w:rFonts w:ascii="Times New Roman" w:hAnsi="Times New Roman"/>
              </w:rPr>
              <w:t>8805</w:t>
            </w:r>
            <w:r w:rsidRPr="00236D9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470,6</w:t>
            </w:r>
          </w:p>
        </w:tc>
        <w:tc>
          <w:tcPr>
            <w:tcW w:w="575" w:type="pct"/>
            <w:tcBorders>
              <w:top w:val="single" w:sz="4" w:space="0" w:color="auto"/>
              <w:left w:val="single" w:sz="4" w:space="0" w:color="auto"/>
              <w:bottom w:val="single" w:sz="4" w:space="0" w:color="auto"/>
              <w:right w:val="single" w:sz="4" w:space="0" w:color="auto"/>
            </w:tcBorders>
            <w:vAlign w:val="bottom"/>
          </w:tcPr>
          <w:p w:rsidR="000C1C0D" w:rsidRDefault="000C1C0D" w:rsidP="000C1C0D">
            <w:pPr>
              <w:ind w:firstLine="0"/>
              <w:jc w:val="right"/>
              <w:rPr>
                <w:rFonts w:ascii="Times New Roman" w:hAnsi="Times New Roman"/>
              </w:rPr>
            </w:pPr>
            <w:r>
              <w:rPr>
                <w:rFonts w:ascii="Times New Roman" w:hAnsi="Times New Roman"/>
              </w:rPr>
              <w:t>470,1</w:t>
            </w:r>
          </w:p>
        </w:tc>
        <w:tc>
          <w:tcPr>
            <w:tcW w:w="548" w:type="pct"/>
            <w:tcBorders>
              <w:top w:val="single" w:sz="4" w:space="0" w:color="auto"/>
              <w:left w:val="nil"/>
              <w:bottom w:val="single" w:sz="4" w:space="0" w:color="auto"/>
              <w:right w:val="single" w:sz="4" w:space="0" w:color="auto"/>
            </w:tcBorders>
            <w:vAlign w:val="bottom"/>
          </w:tcPr>
          <w:p w:rsidR="000C1C0D" w:rsidRDefault="000C1C0D" w:rsidP="000C1C0D">
            <w:pPr>
              <w:ind w:firstLine="0"/>
              <w:jc w:val="right"/>
              <w:rPr>
                <w:rFonts w:ascii="Times New Roman" w:hAnsi="Times New Roman"/>
              </w:rPr>
            </w:pPr>
            <w:r>
              <w:rPr>
                <w:rFonts w:ascii="Times New Roman" w:hAnsi="Times New Roman"/>
              </w:rPr>
              <w:t>56,5</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19 3 01 90800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298,0</w:t>
            </w:r>
          </w:p>
        </w:tc>
        <w:tc>
          <w:tcPr>
            <w:tcW w:w="575" w:type="pct"/>
            <w:tcBorders>
              <w:top w:val="single" w:sz="4" w:space="0" w:color="auto"/>
              <w:left w:val="single" w:sz="4" w:space="0" w:color="auto"/>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293,0</w:t>
            </w:r>
          </w:p>
        </w:tc>
        <w:tc>
          <w:tcPr>
            <w:tcW w:w="548"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305,0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19 3 0</w:t>
            </w:r>
            <w:r>
              <w:rPr>
                <w:rFonts w:ascii="Times New Roman" w:hAnsi="Times New Roman"/>
              </w:rPr>
              <w:t>3</w:t>
            </w:r>
            <w:r w:rsidRPr="00236D94">
              <w:rPr>
                <w:rFonts w:ascii="Times New Roman" w:hAnsi="Times New Roman"/>
              </w:rPr>
              <w:t xml:space="preserve"> </w:t>
            </w:r>
            <w:r>
              <w:rPr>
                <w:rFonts w:ascii="Times New Roman" w:hAnsi="Times New Roman"/>
              </w:rPr>
              <w:t>0</w:t>
            </w:r>
            <w:r w:rsidRPr="00236D94">
              <w:rPr>
                <w:rFonts w:ascii="Times New Roman" w:hAnsi="Times New Roman"/>
              </w:rPr>
              <w:t>0</w:t>
            </w:r>
            <w:r>
              <w:rPr>
                <w:rFonts w:ascii="Times New Roman" w:hAnsi="Times New Roman"/>
              </w:rPr>
              <w:t>0</w:t>
            </w:r>
            <w:r w:rsidRPr="00236D94">
              <w:rPr>
                <w:rFonts w:ascii="Times New Roman" w:hAnsi="Times New Roman"/>
              </w:rPr>
              <w:t>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053C72" w:rsidRDefault="000C1C0D" w:rsidP="000C1C0D">
            <w:pPr>
              <w:ind w:firstLine="0"/>
              <w:jc w:val="right"/>
              <w:rPr>
                <w:rFonts w:ascii="Times New Roman" w:hAnsi="Times New Roman"/>
              </w:rPr>
            </w:pPr>
            <w:r>
              <w:rPr>
                <w:rFonts w:ascii="Times New Roman" w:hAnsi="Times New Roman"/>
              </w:rPr>
              <w:t>45,0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053C72" w:rsidRDefault="000C1C0D" w:rsidP="000C1C0D">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0C1C0D" w:rsidRPr="00053C72" w:rsidRDefault="000C1C0D" w:rsidP="000C1C0D">
            <w:pPr>
              <w:ind w:firstLine="0"/>
              <w:jc w:val="right"/>
              <w:rPr>
                <w:rFonts w:ascii="Times New Roman" w:hAnsi="Times New Roman"/>
              </w:rPr>
            </w:pPr>
            <w:r>
              <w:rPr>
                <w:rFonts w:ascii="Times New Roman" w:hAnsi="Times New Roman"/>
              </w:rPr>
              <w:t>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19 3 0</w:t>
            </w:r>
            <w:r>
              <w:rPr>
                <w:rFonts w:ascii="Times New Roman" w:hAnsi="Times New Roman"/>
              </w:rPr>
              <w:t>3</w:t>
            </w:r>
            <w:r w:rsidRPr="00236D94">
              <w:rPr>
                <w:rFonts w:ascii="Times New Roman" w:hAnsi="Times New Roman"/>
              </w:rPr>
              <w:t xml:space="preserve"> 90800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r>
              <w:rPr>
                <w:rFonts w:ascii="Times New Roman" w:hAnsi="Times New Roman"/>
              </w:rPr>
              <w:t>5</w:t>
            </w:r>
            <w:r w:rsidRPr="00236D94">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D50636" w:rsidRDefault="000C1C0D" w:rsidP="000C1C0D">
            <w:pPr>
              <w:ind w:firstLine="0"/>
              <w:jc w:val="right"/>
              <w:rPr>
                <w:rFonts w:ascii="Times New Roman" w:hAnsi="Times New Roman"/>
                <w:highlight w:val="cyan"/>
              </w:rPr>
            </w:pPr>
            <w:r w:rsidRPr="00053C72">
              <w:rPr>
                <w:rFonts w:ascii="Times New Roman" w:hAnsi="Times New Roman"/>
              </w:rPr>
              <w:t>45,0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053C72" w:rsidRDefault="000C1C0D" w:rsidP="000C1C0D">
            <w:pPr>
              <w:ind w:firstLine="0"/>
              <w:jc w:val="right"/>
              <w:rPr>
                <w:rFonts w:ascii="Times New Roman" w:hAnsi="Times New Roman"/>
              </w:rPr>
            </w:pPr>
            <w:r w:rsidRPr="00053C72">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0C1C0D" w:rsidRPr="00053C72" w:rsidRDefault="000C1C0D" w:rsidP="000C1C0D">
            <w:pPr>
              <w:ind w:firstLine="0"/>
              <w:jc w:val="right"/>
              <w:rPr>
                <w:rFonts w:ascii="Times New Roman" w:hAnsi="Times New Roman"/>
              </w:rPr>
            </w:pPr>
            <w:r w:rsidRPr="00053C72">
              <w:rPr>
                <w:rFonts w:ascii="Times New Roman" w:hAnsi="Times New Roman"/>
              </w:rPr>
              <w:t>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Подпрограмма «Содержание мест захоронения и ремонт военно-мемориальных объектов»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lang w:val="en-US"/>
              </w:rPr>
            </w:pPr>
            <w:r w:rsidRPr="00236D94">
              <w:rPr>
                <w:rFonts w:ascii="Times New Roman" w:hAnsi="Times New Roman"/>
                <w:lang w:val="en-US"/>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lang w:val="en-US"/>
              </w:rPr>
            </w:pPr>
            <w:r w:rsidRPr="00236D94">
              <w:rPr>
                <w:rFonts w:ascii="Times New Roman" w:hAnsi="Times New Roman"/>
                <w:lang w:val="en-US"/>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19 4 00 00000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54,5</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70,0</w:t>
            </w:r>
          </w:p>
        </w:tc>
        <w:tc>
          <w:tcPr>
            <w:tcW w:w="54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30,0</w:t>
            </w:r>
          </w:p>
        </w:tc>
      </w:tr>
      <w:tr w:rsidR="000C1C0D" w:rsidRPr="00236D94" w:rsidTr="000C1C0D">
        <w:trPr>
          <w:cantSplit/>
          <w:trHeight w:val="732"/>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D50636" w:rsidRDefault="000C1C0D" w:rsidP="000C1C0D">
            <w:pPr>
              <w:ind w:firstLine="0"/>
              <w:rPr>
                <w:rFonts w:ascii="Times New Roman" w:hAnsi="Times New Roman"/>
              </w:rPr>
            </w:pPr>
            <w:r w:rsidRPr="00D50636">
              <w:rPr>
                <w:rFonts w:ascii="Times New Roman" w:hAnsi="Times New Roman"/>
              </w:rPr>
              <w:t>Основное мероприятие «Мероприятия по обеспечению сохранности и ремонту военно-мемориальных объектов»</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lang w:val="en-US"/>
              </w:rPr>
            </w:pPr>
            <w:r w:rsidRPr="00236D94">
              <w:rPr>
                <w:rFonts w:ascii="Times New Roman" w:hAnsi="Times New Roman"/>
                <w:lang w:val="en-US"/>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lang w:val="en-US"/>
              </w:rPr>
            </w:pPr>
            <w:r w:rsidRPr="00236D94">
              <w:rPr>
                <w:rFonts w:ascii="Times New Roman" w:hAnsi="Times New Roman"/>
                <w:lang w:val="en-US"/>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19 4 0</w:t>
            </w:r>
            <w:r>
              <w:rPr>
                <w:rFonts w:ascii="Times New Roman" w:hAnsi="Times New Roman"/>
              </w:rPr>
              <w:t>1</w:t>
            </w:r>
            <w:r w:rsidRPr="00236D94">
              <w:rPr>
                <w:rFonts w:ascii="Times New Roman" w:hAnsi="Times New Roman"/>
              </w:rPr>
              <w:t xml:space="preserve">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54,5</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0,0</w:t>
            </w:r>
          </w:p>
        </w:tc>
      </w:tr>
      <w:tr w:rsidR="000C1C0D" w:rsidRPr="00236D94" w:rsidTr="000C1C0D">
        <w:trPr>
          <w:cantSplit/>
          <w:trHeight w:val="546"/>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D50636">
              <w:rPr>
                <w:rFonts w:ascii="Times New Roman" w:hAnsi="Times New Roman"/>
              </w:rPr>
              <w:lastRenderedPageBreak/>
              <w:t>Мероприятия по обеспечению сохранности и ремонту военно-мемориальных объектов за счет средств областного бюджета)</w:t>
            </w:r>
            <w:r>
              <w:rPr>
                <w:rFonts w:ascii="Times New Roman" w:hAnsi="Times New Roman"/>
              </w:rPr>
              <w:t xml:space="preserve"> </w:t>
            </w:r>
            <w:r w:rsidRPr="00D50636">
              <w:rPr>
                <w:rFonts w:ascii="Times New Roman" w:hAnsi="Times New Roman"/>
              </w:rPr>
              <w:t>(</w:t>
            </w:r>
            <w:r>
              <w:rPr>
                <w:rFonts w:ascii="Times New Roman" w:hAnsi="Times New Roman"/>
              </w:rPr>
              <w:t>средства областного бюджета)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830CA4" w:rsidRDefault="000C1C0D" w:rsidP="000C1C0D">
            <w:pPr>
              <w:ind w:firstLine="2"/>
              <w:rPr>
                <w:rFonts w:ascii="Times New Roman" w:hAnsi="Times New Roman"/>
                <w:lang w:val="en-US"/>
              </w:rPr>
            </w:pPr>
            <w:r>
              <w:rPr>
                <w:rFonts w:ascii="Times New Roman" w:hAnsi="Times New Roman"/>
              </w:rPr>
              <w:t>19</w:t>
            </w:r>
            <w:r w:rsidRPr="00236D94">
              <w:rPr>
                <w:rFonts w:ascii="Times New Roman" w:hAnsi="Times New Roman"/>
              </w:rPr>
              <w:t>4 0</w:t>
            </w:r>
            <w:r>
              <w:rPr>
                <w:rFonts w:ascii="Times New Roman" w:hAnsi="Times New Roman"/>
              </w:rPr>
              <w:t>1</w:t>
            </w:r>
            <w:r w:rsidRPr="00236D94">
              <w:rPr>
                <w:rFonts w:ascii="Times New Roman" w:hAnsi="Times New Roman"/>
              </w:rPr>
              <w:t xml:space="preserve"> </w:t>
            </w:r>
            <w:r>
              <w:rPr>
                <w:rFonts w:ascii="Times New Roman" w:hAnsi="Times New Roman"/>
                <w:lang w:val="en-US"/>
              </w:rPr>
              <w:t>S8530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830CA4" w:rsidRDefault="000C1C0D" w:rsidP="000C1C0D">
            <w:pPr>
              <w:ind w:firstLine="0"/>
              <w:jc w:val="right"/>
              <w:rPr>
                <w:rFonts w:ascii="Times New Roman" w:hAnsi="Times New Roman"/>
                <w:lang w:val="en-US"/>
              </w:rPr>
            </w:pPr>
            <w:r>
              <w:rPr>
                <w:rFonts w:ascii="Times New Roman" w:hAnsi="Times New Roman"/>
                <w:lang w:val="en-US"/>
              </w:rPr>
              <w:t>47</w:t>
            </w:r>
            <w:r>
              <w:rPr>
                <w:rFonts w:ascii="Times New Roman" w:hAnsi="Times New Roman"/>
              </w:rPr>
              <w:t>,</w:t>
            </w:r>
            <w:r>
              <w:rPr>
                <w:rFonts w:ascii="Times New Roman" w:hAnsi="Times New Roman"/>
                <w:lang w:val="en-US"/>
              </w:rPr>
              <w:t>7</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0,0</w:t>
            </w:r>
          </w:p>
        </w:tc>
      </w:tr>
      <w:tr w:rsidR="000C1C0D" w:rsidRPr="00236D94" w:rsidTr="000C1C0D">
        <w:trPr>
          <w:cantSplit/>
          <w:trHeight w:val="546"/>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D50636">
              <w:rPr>
                <w:rFonts w:ascii="Times New Roman" w:hAnsi="Times New Roman"/>
              </w:rPr>
              <w:t>Мероприятия по обеспечению сохранности и ремонту военно-мемориальных объектов за счет средств областного бюджета)</w:t>
            </w:r>
            <w:r>
              <w:rPr>
                <w:rFonts w:ascii="Times New Roman" w:hAnsi="Times New Roman"/>
              </w:rPr>
              <w:t xml:space="preserve"> </w:t>
            </w:r>
            <w:r w:rsidRPr="00D50636">
              <w:rPr>
                <w:rFonts w:ascii="Times New Roman" w:hAnsi="Times New Roman"/>
              </w:rPr>
              <w:t>(</w:t>
            </w:r>
            <w:r>
              <w:rPr>
                <w:rFonts w:ascii="Times New Roman" w:hAnsi="Times New Roman"/>
              </w:rPr>
              <w:t>средства местного бюджета)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830CA4" w:rsidRDefault="000C1C0D" w:rsidP="000C1C0D">
            <w:pPr>
              <w:ind w:firstLine="2"/>
              <w:rPr>
                <w:rFonts w:ascii="Times New Roman" w:hAnsi="Times New Roman"/>
                <w:lang w:val="en-US"/>
              </w:rPr>
            </w:pPr>
            <w:r>
              <w:rPr>
                <w:rFonts w:ascii="Times New Roman" w:hAnsi="Times New Roman"/>
              </w:rPr>
              <w:t>19</w:t>
            </w:r>
            <w:r w:rsidRPr="00236D94">
              <w:rPr>
                <w:rFonts w:ascii="Times New Roman" w:hAnsi="Times New Roman"/>
              </w:rPr>
              <w:t>4 0</w:t>
            </w:r>
            <w:r>
              <w:rPr>
                <w:rFonts w:ascii="Times New Roman" w:hAnsi="Times New Roman"/>
              </w:rPr>
              <w:t>1</w:t>
            </w:r>
            <w:r w:rsidRPr="00236D94">
              <w:rPr>
                <w:rFonts w:ascii="Times New Roman" w:hAnsi="Times New Roman"/>
              </w:rPr>
              <w:t xml:space="preserve"> </w:t>
            </w:r>
            <w:r>
              <w:rPr>
                <w:rFonts w:ascii="Times New Roman" w:hAnsi="Times New Roman"/>
                <w:lang w:val="en-US"/>
              </w:rPr>
              <w:t>S8530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6,8</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0,0</w:t>
            </w:r>
          </w:p>
        </w:tc>
      </w:tr>
      <w:tr w:rsidR="000C1C0D" w:rsidRPr="00236D94" w:rsidTr="000C1C0D">
        <w:trPr>
          <w:cantSplit/>
          <w:trHeight w:val="1441"/>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«Организация ритуальных услуг и содержание мест захоронения, расположенных на территории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lang w:val="en-US"/>
              </w:rPr>
            </w:pPr>
            <w:r w:rsidRPr="00236D94">
              <w:rPr>
                <w:rFonts w:ascii="Times New Roman" w:hAnsi="Times New Roman"/>
                <w:lang w:val="en-US"/>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lang w:val="en-US"/>
              </w:rPr>
            </w:pPr>
            <w:r w:rsidRPr="00236D94">
              <w:rPr>
                <w:rFonts w:ascii="Times New Roman" w:hAnsi="Times New Roman"/>
                <w:lang w:val="en-US"/>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19 4 02 00000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70,0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по организации ритуальных услуг и содержание мест захоронения, распол</w:t>
            </w:r>
            <w:r>
              <w:rPr>
                <w:rFonts w:ascii="Times New Roman" w:hAnsi="Times New Roman"/>
              </w:rPr>
              <w:t>оженных на территории поселения</w:t>
            </w:r>
            <w:r w:rsidRPr="00236D94">
              <w:rPr>
                <w:rFonts w:ascii="Times New Roman" w:hAnsi="Times New Roman"/>
              </w:rPr>
              <w:t xml:space="preserve">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19 4 02 90600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70,0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Подпрограмма «Озеленение территории поселения»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19 5 00 00000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80,0</w:t>
            </w:r>
          </w:p>
        </w:tc>
        <w:tc>
          <w:tcPr>
            <w:tcW w:w="54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rPr>
            </w:pPr>
            <w:r w:rsidRPr="009117CB">
              <w:rPr>
                <w:rFonts w:ascii="Times New Roman" w:hAnsi="Times New Roman"/>
              </w:rPr>
              <w:t>50,0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«Мероприятия по озеленению территории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19 5 01 00000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80,0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по озеленению территории поселения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19 5 01 90700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80,0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w:t>
            </w:r>
            <w:r w:rsidRPr="00236D94">
              <w:rPr>
                <w:rFonts w:ascii="Times New Roman" w:hAnsi="Times New Roman"/>
                <w:bCs/>
              </w:rPr>
              <w:t>Энергоэффективность и развитие энергетики в Дракинском сельском поселении</w:t>
            </w:r>
            <w:r w:rsidRPr="00236D94">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19 6 00 00000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rPr>
            </w:pPr>
            <w:r>
              <w:rPr>
                <w:rFonts w:ascii="Times New Roman" w:hAnsi="Times New Roman"/>
              </w:rPr>
              <w:t>5</w:t>
            </w:r>
            <w:r w:rsidRPr="009117CB">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tcPr>
          <w:p w:rsidR="000C1C0D" w:rsidRPr="009117CB" w:rsidRDefault="000C1C0D" w:rsidP="000C1C0D">
            <w:pPr>
              <w:ind w:firstLine="0"/>
              <w:jc w:val="right"/>
              <w:rPr>
                <w:rFonts w:ascii="Times New Roman" w:hAnsi="Times New Roman"/>
              </w:rPr>
            </w:pPr>
            <w:r w:rsidRPr="009117CB">
              <w:rPr>
                <w:rFonts w:ascii="Times New Roman" w:hAnsi="Times New Roman"/>
              </w:rPr>
              <w:t>120,0</w:t>
            </w:r>
          </w:p>
        </w:tc>
        <w:tc>
          <w:tcPr>
            <w:tcW w:w="548" w:type="pct"/>
            <w:tcBorders>
              <w:top w:val="single" w:sz="4" w:space="0" w:color="auto"/>
              <w:left w:val="nil"/>
              <w:bottom w:val="single" w:sz="4" w:space="0" w:color="auto"/>
              <w:right w:val="single" w:sz="4" w:space="0" w:color="auto"/>
            </w:tcBorders>
            <w:vAlign w:val="bottom"/>
          </w:tcPr>
          <w:p w:rsidR="000C1C0D" w:rsidRPr="009117CB" w:rsidRDefault="000C1C0D" w:rsidP="000C1C0D">
            <w:pPr>
              <w:ind w:firstLine="0"/>
              <w:jc w:val="right"/>
              <w:rPr>
                <w:rFonts w:ascii="Times New Roman" w:hAnsi="Times New Roman"/>
              </w:rPr>
            </w:pPr>
            <w:r w:rsidRPr="009117CB">
              <w:rPr>
                <w:rFonts w:ascii="Times New Roman" w:hAnsi="Times New Roman"/>
              </w:rPr>
              <w:t>50,0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 Мероприятия по повышению энергетической эффективности и сокращению энергетических издержек»</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19 6 01 00000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c>
          <w:tcPr>
            <w:tcW w:w="575" w:type="pct"/>
            <w:tcBorders>
              <w:top w:val="single" w:sz="4" w:space="0" w:color="auto"/>
              <w:left w:val="single" w:sz="4" w:space="0" w:color="auto"/>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120,0</w:t>
            </w:r>
          </w:p>
        </w:tc>
        <w:tc>
          <w:tcPr>
            <w:tcW w:w="548"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повышение энергоэффективности и энергосбережения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19 6 01 91220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ight="-157"/>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c>
          <w:tcPr>
            <w:tcW w:w="575" w:type="pct"/>
            <w:tcBorders>
              <w:top w:val="single" w:sz="4" w:space="0" w:color="auto"/>
              <w:left w:val="single" w:sz="4" w:space="0" w:color="auto"/>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120,0</w:t>
            </w:r>
          </w:p>
        </w:tc>
        <w:tc>
          <w:tcPr>
            <w:tcW w:w="548"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3612C7" w:rsidRDefault="000C1C0D" w:rsidP="000C1C0D">
            <w:pPr>
              <w:ind w:firstLine="0"/>
              <w:rPr>
                <w:rFonts w:ascii="Times New Roman" w:hAnsi="Times New Roman"/>
                <w:b/>
              </w:rPr>
            </w:pPr>
            <w:r w:rsidRPr="003612C7">
              <w:rPr>
                <w:rFonts w:ascii="Times New Roman" w:hAnsi="Times New Roman"/>
                <w:b/>
              </w:rPr>
              <w:t>Культура</w:t>
            </w:r>
            <w:r>
              <w:rPr>
                <w:rFonts w:ascii="Times New Roman" w:hAnsi="Times New Roman"/>
                <w:b/>
              </w:rPr>
              <w:t>,</w:t>
            </w:r>
            <w:r w:rsidRPr="003612C7">
              <w:rPr>
                <w:rFonts w:ascii="Times New Roman" w:hAnsi="Times New Roman"/>
                <w:b/>
              </w:rPr>
              <w:t xml:space="preserve"> кинематография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3612C7" w:rsidRDefault="000C1C0D" w:rsidP="000C1C0D">
            <w:pPr>
              <w:tabs>
                <w:tab w:val="left" w:pos="43"/>
              </w:tabs>
              <w:ind w:left="-672" w:right="-93" w:firstLine="586"/>
              <w:jc w:val="center"/>
              <w:rPr>
                <w:rFonts w:ascii="Times New Roman" w:hAnsi="Times New Roman"/>
                <w:b/>
              </w:rPr>
            </w:pPr>
            <w:r w:rsidRPr="003612C7">
              <w:rPr>
                <w:rFonts w:ascii="Times New Roman" w:hAnsi="Times New Roman"/>
                <w:b/>
              </w:rPr>
              <w:t>08</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3612C7" w:rsidRDefault="000C1C0D" w:rsidP="000C1C0D">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3612C7" w:rsidRDefault="000C1C0D" w:rsidP="000C1C0D">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3612C7" w:rsidRDefault="000C1C0D" w:rsidP="000C1C0D">
            <w:pPr>
              <w:ind w:left="-610" w:right="-157"/>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b/>
                <w:bCs/>
              </w:rPr>
            </w:pPr>
            <w:r w:rsidRPr="009117CB">
              <w:rPr>
                <w:rFonts w:ascii="Times New Roman" w:hAnsi="Times New Roman"/>
                <w:b/>
                <w:bCs/>
              </w:rPr>
              <w:t>3118,9</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bCs/>
              </w:rPr>
            </w:pPr>
            <w:r w:rsidRPr="009117CB">
              <w:rPr>
                <w:rFonts w:ascii="Times New Roman" w:hAnsi="Times New Roman"/>
                <w:b/>
                <w:bCs/>
              </w:rPr>
              <w:t>3373,8</w:t>
            </w:r>
          </w:p>
        </w:tc>
        <w:tc>
          <w:tcPr>
            <w:tcW w:w="54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bCs/>
              </w:rPr>
            </w:pPr>
            <w:r w:rsidRPr="009117CB">
              <w:rPr>
                <w:rFonts w:ascii="Times New Roman" w:hAnsi="Times New Roman"/>
                <w:b/>
                <w:bCs/>
              </w:rPr>
              <w:t>3628,5</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Культура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3118,9</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3373,8</w:t>
            </w:r>
          </w:p>
        </w:tc>
        <w:tc>
          <w:tcPr>
            <w:tcW w:w="54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3628,5</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lastRenderedPageBreak/>
              <w:t>Муниципальная Программа «Развитие и сохранение культуры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11 0 00 00000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3118,9</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3373,8</w:t>
            </w:r>
          </w:p>
        </w:tc>
        <w:tc>
          <w:tcPr>
            <w:tcW w:w="54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3628,5</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«Организация досуга и обеспечение жителей поселения услугами организации культуры»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11 1 00 00000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3118,9</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3373,8</w:t>
            </w:r>
          </w:p>
        </w:tc>
        <w:tc>
          <w:tcPr>
            <w:tcW w:w="54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3628,5</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«Расходы на обеспечение деятельности (оказание услуг) муниципальных казенных учреждений»</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11 1 01 00000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3118,9</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3373,8</w:t>
            </w:r>
          </w:p>
        </w:tc>
        <w:tc>
          <w:tcPr>
            <w:tcW w:w="54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3628,5</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деятельности учреждений культуры (Расходы на оплату труда)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11 1 01 00590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ight="-157"/>
              <w:rPr>
                <w:rFonts w:ascii="Times New Roman" w:hAnsi="Times New Roman"/>
              </w:rPr>
            </w:pPr>
            <w:r w:rsidRPr="00236D94">
              <w:rPr>
                <w:rFonts w:ascii="Times New Roman" w:hAnsi="Times New Roman"/>
              </w:rPr>
              <w:t>100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2627,0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2863,5</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3106,8</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деятельности учреждений культуры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11 1 01 00590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ight="-157"/>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491,9</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510,3</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521,7</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B01AA2" w:rsidRDefault="000C1C0D" w:rsidP="000C1C0D">
            <w:pPr>
              <w:ind w:firstLine="0"/>
              <w:rPr>
                <w:rFonts w:ascii="Times New Roman" w:hAnsi="Times New Roman"/>
                <w:b/>
              </w:rPr>
            </w:pPr>
            <w:r w:rsidRPr="00B01AA2">
              <w:rPr>
                <w:rFonts w:ascii="Times New Roman" w:hAnsi="Times New Roman"/>
                <w:b/>
              </w:rPr>
              <w:t>Социальная политика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B01AA2" w:rsidRDefault="000C1C0D" w:rsidP="000C1C0D">
            <w:pPr>
              <w:tabs>
                <w:tab w:val="left" w:pos="43"/>
              </w:tabs>
              <w:ind w:left="-672" w:right="-93" w:firstLine="586"/>
              <w:jc w:val="center"/>
              <w:rPr>
                <w:rFonts w:ascii="Times New Roman" w:hAnsi="Times New Roman"/>
                <w:b/>
              </w:rPr>
            </w:pPr>
            <w:r w:rsidRPr="00B01AA2">
              <w:rPr>
                <w:rFonts w:ascii="Times New Roman" w:hAnsi="Times New Roman"/>
                <w:b/>
              </w:rPr>
              <w:t>10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B01AA2" w:rsidRDefault="000C1C0D" w:rsidP="000C1C0D">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B01AA2" w:rsidRDefault="000C1C0D" w:rsidP="000C1C0D">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B01AA2" w:rsidRDefault="000C1C0D" w:rsidP="000C1C0D">
            <w:pPr>
              <w:ind w:left="-610" w:right="-157"/>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b/>
                <w:bCs/>
              </w:rPr>
            </w:pPr>
            <w:r w:rsidRPr="009117CB">
              <w:rPr>
                <w:rFonts w:ascii="Times New Roman" w:hAnsi="Times New Roman"/>
                <w:b/>
                <w:bCs/>
              </w:rPr>
              <w:t>95,0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bCs/>
              </w:rPr>
            </w:pPr>
            <w:r w:rsidRPr="009117CB">
              <w:rPr>
                <w:rFonts w:ascii="Times New Roman" w:hAnsi="Times New Roman"/>
                <w:b/>
                <w:bCs/>
              </w:rPr>
              <w:t>99,0</w:t>
            </w:r>
          </w:p>
        </w:tc>
        <w:tc>
          <w:tcPr>
            <w:tcW w:w="54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bCs/>
              </w:rPr>
            </w:pPr>
            <w:r w:rsidRPr="009117CB">
              <w:rPr>
                <w:rFonts w:ascii="Times New Roman" w:hAnsi="Times New Roman"/>
                <w:b/>
                <w:bCs/>
              </w:rPr>
              <w:t>103,0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Пенсионное обеспечение</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95,0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99</w:t>
            </w:r>
            <w:r w:rsidRPr="00162323">
              <w:rPr>
                <w:rFonts w:ascii="Times New Roman" w:hAnsi="Times New Roman"/>
                <w:bCs/>
              </w:rPr>
              <w:t>,0</w:t>
            </w:r>
          </w:p>
        </w:tc>
        <w:tc>
          <w:tcPr>
            <w:tcW w:w="54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103</w:t>
            </w:r>
            <w:r w:rsidRPr="00162323">
              <w:rPr>
                <w:rFonts w:ascii="Times New Roman" w:hAnsi="Times New Roman"/>
                <w:bCs/>
              </w:rPr>
              <w:t>,0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95,0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99</w:t>
            </w:r>
            <w:r w:rsidRPr="00162323">
              <w:rPr>
                <w:rFonts w:ascii="Times New Roman" w:hAnsi="Times New Roman"/>
                <w:bCs/>
              </w:rPr>
              <w:t>,0</w:t>
            </w:r>
          </w:p>
        </w:tc>
        <w:tc>
          <w:tcPr>
            <w:tcW w:w="54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103</w:t>
            </w:r>
            <w:r w:rsidRPr="00162323">
              <w:rPr>
                <w:rFonts w:ascii="Times New Roman" w:hAnsi="Times New Roman"/>
                <w:bCs/>
              </w:rPr>
              <w:t>,0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«Социальная поддержка граждан»</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16 6 00 00000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95,0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99</w:t>
            </w:r>
            <w:r w:rsidRPr="00162323">
              <w:rPr>
                <w:rFonts w:ascii="Times New Roman" w:hAnsi="Times New Roman"/>
                <w:bCs/>
              </w:rPr>
              <w:t>,0</w:t>
            </w:r>
          </w:p>
        </w:tc>
        <w:tc>
          <w:tcPr>
            <w:tcW w:w="54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103</w:t>
            </w:r>
            <w:r w:rsidRPr="00162323">
              <w:rPr>
                <w:rFonts w:ascii="Times New Roman" w:hAnsi="Times New Roman"/>
                <w:bCs/>
              </w:rPr>
              <w:t>,0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«Доплаты к пенсиям муниципальных служащих»</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16 6 01 00000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95,0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99</w:t>
            </w:r>
            <w:r w:rsidRPr="00162323">
              <w:rPr>
                <w:rFonts w:ascii="Times New Roman" w:hAnsi="Times New Roman"/>
                <w:bCs/>
              </w:rPr>
              <w:t>,0</w:t>
            </w:r>
          </w:p>
        </w:tc>
        <w:tc>
          <w:tcPr>
            <w:tcW w:w="54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103</w:t>
            </w:r>
            <w:r w:rsidRPr="00162323">
              <w:rPr>
                <w:rFonts w:ascii="Times New Roman" w:hAnsi="Times New Roman"/>
                <w:bCs/>
              </w:rPr>
              <w:t>,0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Расходы на доплаты к пенсиям муниципальных служащих местной администрации (Социальное обеспечение и иные выплаты населению)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16 6 01 90470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ight="-157"/>
              <w:rPr>
                <w:rFonts w:ascii="Times New Roman" w:hAnsi="Times New Roman"/>
              </w:rPr>
            </w:pPr>
            <w:r w:rsidRPr="00236D94">
              <w:rPr>
                <w:rFonts w:ascii="Times New Roman" w:hAnsi="Times New Roman"/>
              </w:rPr>
              <w:t>300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95,0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99</w:t>
            </w:r>
            <w:r w:rsidRPr="00162323">
              <w:rPr>
                <w:rFonts w:ascii="Times New Roman" w:hAnsi="Times New Roman"/>
                <w:bCs/>
              </w:rPr>
              <w:t>,0</w:t>
            </w:r>
          </w:p>
        </w:tc>
        <w:tc>
          <w:tcPr>
            <w:tcW w:w="54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103</w:t>
            </w:r>
            <w:r w:rsidRPr="00162323">
              <w:rPr>
                <w:rFonts w:ascii="Times New Roman" w:hAnsi="Times New Roman"/>
                <w:bCs/>
              </w:rPr>
              <w:t>,0</w:t>
            </w:r>
          </w:p>
        </w:tc>
      </w:tr>
      <w:tr w:rsidR="000C1C0D" w:rsidRPr="00210A85"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B01AA2" w:rsidRDefault="000C1C0D" w:rsidP="000C1C0D">
            <w:pPr>
              <w:ind w:firstLine="0"/>
              <w:rPr>
                <w:rFonts w:ascii="Times New Roman" w:hAnsi="Times New Roman"/>
                <w:b/>
              </w:rPr>
            </w:pPr>
            <w:r w:rsidRPr="00B01AA2">
              <w:rPr>
                <w:rFonts w:ascii="Times New Roman" w:hAnsi="Times New Roman"/>
                <w:b/>
              </w:rPr>
              <w:t>Физическая культура и спорт</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B01AA2" w:rsidRDefault="000C1C0D" w:rsidP="000C1C0D">
            <w:pPr>
              <w:tabs>
                <w:tab w:val="left" w:pos="43"/>
              </w:tabs>
              <w:ind w:left="-672" w:right="-93" w:firstLine="586"/>
              <w:jc w:val="center"/>
              <w:rPr>
                <w:rFonts w:ascii="Times New Roman" w:hAnsi="Times New Roman"/>
                <w:b/>
              </w:rPr>
            </w:pPr>
            <w:r w:rsidRPr="00B01AA2">
              <w:rPr>
                <w:rFonts w:ascii="Times New Roman" w:hAnsi="Times New Roman"/>
                <w:b/>
              </w:rPr>
              <w:t>11</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B01AA2" w:rsidRDefault="000C1C0D" w:rsidP="000C1C0D">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B01AA2" w:rsidRDefault="000C1C0D" w:rsidP="000C1C0D">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B01AA2" w:rsidRDefault="000C1C0D" w:rsidP="000C1C0D">
            <w:pPr>
              <w:ind w:left="-610" w:right="-157"/>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b/>
                <w:bCs/>
              </w:rPr>
            </w:pPr>
            <w:r w:rsidRPr="009117CB">
              <w:rPr>
                <w:rFonts w:ascii="Times New Roman" w:hAnsi="Times New Roman"/>
                <w:b/>
                <w:bCs/>
              </w:rPr>
              <w:t>309,0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bCs/>
              </w:rPr>
            </w:pPr>
            <w:r w:rsidRPr="009117CB">
              <w:rPr>
                <w:rFonts w:ascii="Times New Roman" w:hAnsi="Times New Roman"/>
                <w:b/>
                <w:bCs/>
              </w:rPr>
              <w:t>347,4</w:t>
            </w:r>
          </w:p>
        </w:tc>
        <w:tc>
          <w:tcPr>
            <w:tcW w:w="54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bCs/>
              </w:rPr>
            </w:pPr>
            <w:r w:rsidRPr="009117CB">
              <w:rPr>
                <w:rFonts w:ascii="Times New Roman" w:hAnsi="Times New Roman"/>
                <w:b/>
                <w:bCs/>
              </w:rPr>
              <w:t>319,0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Физическая культура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309,0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347,4</w:t>
            </w:r>
          </w:p>
        </w:tc>
        <w:tc>
          <w:tcPr>
            <w:tcW w:w="54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sidRPr="00162323">
              <w:rPr>
                <w:rFonts w:ascii="Times New Roman" w:hAnsi="Times New Roman"/>
                <w:bCs/>
              </w:rPr>
              <w:t>3</w:t>
            </w:r>
            <w:r>
              <w:rPr>
                <w:rFonts w:ascii="Times New Roman" w:hAnsi="Times New Roman"/>
                <w:bCs/>
              </w:rPr>
              <w:t>19</w:t>
            </w:r>
            <w:r w:rsidRPr="00162323">
              <w:rPr>
                <w:rFonts w:ascii="Times New Roman" w:hAnsi="Times New Roman"/>
                <w:bCs/>
              </w:rPr>
              <w:t>,0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309,0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347,4</w:t>
            </w:r>
          </w:p>
        </w:tc>
        <w:tc>
          <w:tcPr>
            <w:tcW w:w="54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sidRPr="00162323">
              <w:rPr>
                <w:rFonts w:ascii="Times New Roman" w:hAnsi="Times New Roman"/>
                <w:bCs/>
              </w:rPr>
              <w:t>3</w:t>
            </w:r>
            <w:r>
              <w:rPr>
                <w:rFonts w:ascii="Times New Roman" w:hAnsi="Times New Roman"/>
                <w:bCs/>
              </w:rPr>
              <w:t>19</w:t>
            </w:r>
            <w:r w:rsidRPr="00162323">
              <w:rPr>
                <w:rFonts w:ascii="Times New Roman" w:hAnsi="Times New Roman"/>
                <w:bCs/>
              </w:rPr>
              <w:t>,0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«Обеспечение условий для развития на территории поселения физической культуры и массового спорта»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16 7 00 00000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309,0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347,4</w:t>
            </w:r>
          </w:p>
        </w:tc>
        <w:tc>
          <w:tcPr>
            <w:tcW w:w="54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sidRPr="00162323">
              <w:rPr>
                <w:rFonts w:ascii="Times New Roman" w:hAnsi="Times New Roman"/>
                <w:bCs/>
              </w:rPr>
              <w:t>3</w:t>
            </w:r>
            <w:r>
              <w:rPr>
                <w:rFonts w:ascii="Times New Roman" w:hAnsi="Times New Roman"/>
                <w:bCs/>
              </w:rPr>
              <w:t>19</w:t>
            </w:r>
            <w:r w:rsidRPr="00162323">
              <w:rPr>
                <w:rFonts w:ascii="Times New Roman" w:hAnsi="Times New Roman"/>
                <w:bCs/>
              </w:rPr>
              <w:t>,0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«Мероприятия в области физической культуры»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16 7 01 00000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309,0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Pr>
                <w:rFonts w:ascii="Times New Roman" w:hAnsi="Times New Roman"/>
                <w:bCs/>
              </w:rPr>
              <w:t>347,4</w:t>
            </w:r>
          </w:p>
        </w:tc>
        <w:tc>
          <w:tcPr>
            <w:tcW w:w="548" w:type="pct"/>
            <w:tcBorders>
              <w:top w:val="single" w:sz="4" w:space="0" w:color="auto"/>
              <w:left w:val="nil"/>
              <w:bottom w:val="single" w:sz="4" w:space="0" w:color="auto"/>
              <w:right w:val="single" w:sz="4" w:space="0" w:color="auto"/>
            </w:tcBorders>
            <w:vAlign w:val="bottom"/>
            <w:hideMark/>
          </w:tcPr>
          <w:p w:rsidR="000C1C0D" w:rsidRPr="00162323" w:rsidRDefault="000C1C0D" w:rsidP="000C1C0D">
            <w:pPr>
              <w:ind w:firstLine="0"/>
              <w:jc w:val="right"/>
              <w:rPr>
                <w:rFonts w:ascii="Times New Roman" w:hAnsi="Times New Roman"/>
                <w:bCs/>
              </w:rPr>
            </w:pPr>
            <w:r w:rsidRPr="00162323">
              <w:rPr>
                <w:rFonts w:ascii="Times New Roman" w:hAnsi="Times New Roman"/>
                <w:bCs/>
              </w:rPr>
              <w:t>3</w:t>
            </w:r>
            <w:r>
              <w:rPr>
                <w:rFonts w:ascii="Times New Roman" w:hAnsi="Times New Roman"/>
                <w:bCs/>
              </w:rPr>
              <w:t>19</w:t>
            </w:r>
            <w:r w:rsidRPr="00162323">
              <w:rPr>
                <w:rFonts w:ascii="Times New Roman" w:hAnsi="Times New Roman"/>
                <w:bCs/>
              </w:rPr>
              <w:t>,0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10A85" w:rsidRDefault="000C1C0D" w:rsidP="000C1C0D">
            <w:pPr>
              <w:ind w:firstLine="0"/>
              <w:rPr>
                <w:rFonts w:ascii="Times New Roman" w:hAnsi="Times New Roman"/>
              </w:rPr>
            </w:pPr>
            <w:r w:rsidRPr="00236D94">
              <w:rPr>
                <w:rFonts w:ascii="Times New Roman" w:hAnsi="Times New Roman"/>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r>
              <w:rPr>
                <w:rFonts w:ascii="Times New Roman" w:hAnsi="Times New Roman"/>
              </w:rPr>
              <w:t xml:space="preserve">) (средства областного бюджета)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010F8E" w:rsidRDefault="000C1C0D" w:rsidP="000C1C0D">
            <w:pPr>
              <w:ind w:firstLine="2"/>
              <w:rPr>
                <w:rFonts w:ascii="Times New Roman" w:hAnsi="Times New Roman"/>
                <w:lang w:val="en-US"/>
              </w:rPr>
            </w:pPr>
            <w:r>
              <w:rPr>
                <w:rFonts w:ascii="Times New Roman" w:hAnsi="Times New Roman"/>
              </w:rPr>
              <w:t>16</w:t>
            </w:r>
            <w:r w:rsidRPr="00236D94">
              <w:rPr>
                <w:rFonts w:ascii="Times New Roman" w:hAnsi="Times New Roman"/>
              </w:rPr>
              <w:t xml:space="preserve">7 01 </w:t>
            </w:r>
            <w:r>
              <w:rPr>
                <w:rFonts w:ascii="Times New Roman" w:hAnsi="Times New Roman"/>
                <w:lang w:val="en-US"/>
              </w:rPr>
              <w:t>S8790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ight="-157"/>
              <w:rPr>
                <w:rFonts w:ascii="Times New Roman" w:hAnsi="Times New Roman"/>
              </w:rPr>
            </w:pPr>
            <w:r>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174,0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174,0</w:t>
            </w:r>
          </w:p>
        </w:tc>
        <w:tc>
          <w:tcPr>
            <w:tcW w:w="548" w:type="pct"/>
            <w:tcBorders>
              <w:top w:val="single" w:sz="4" w:space="0" w:color="auto"/>
              <w:left w:val="nil"/>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174,0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10A85" w:rsidRDefault="000C1C0D" w:rsidP="000C1C0D">
            <w:pPr>
              <w:ind w:firstLine="0"/>
              <w:rPr>
                <w:rFonts w:ascii="Times New Roman" w:hAnsi="Times New Roman"/>
              </w:rPr>
            </w:pPr>
            <w:r w:rsidRPr="00236D94">
              <w:rPr>
                <w:rFonts w:ascii="Times New Roman" w:hAnsi="Times New Roman"/>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r>
              <w:rPr>
                <w:rFonts w:ascii="Times New Roman" w:hAnsi="Times New Roman"/>
              </w:rPr>
              <w:t>) (средства местного бюджета) софинансирование</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010F8E" w:rsidRDefault="000C1C0D" w:rsidP="000C1C0D">
            <w:pPr>
              <w:ind w:firstLine="2"/>
              <w:rPr>
                <w:rFonts w:ascii="Times New Roman" w:hAnsi="Times New Roman"/>
                <w:lang w:val="en-US"/>
              </w:rPr>
            </w:pPr>
            <w:r>
              <w:rPr>
                <w:rFonts w:ascii="Times New Roman" w:hAnsi="Times New Roman"/>
              </w:rPr>
              <w:t>16</w:t>
            </w:r>
            <w:r w:rsidRPr="00236D94">
              <w:rPr>
                <w:rFonts w:ascii="Times New Roman" w:hAnsi="Times New Roman"/>
              </w:rPr>
              <w:t xml:space="preserve">7 01 </w:t>
            </w:r>
            <w:r>
              <w:rPr>
                <w:rFonts w:ascii="Times New Roman" w:hAnsi="Times New Roman"/>
                <w:lang w:val="en-US"/>
              </w:rPr>
              <w:t>S8790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ight="-157"/>
              <w:rPr>
                <w:rFonts w:ascii="Times New Roman" w:hAnsi="Times New Roman"/>
              </w:rPr>
            </w:pPr>
            <w:r>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115,0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115,0</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115,0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16 7 01 90410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ight="-157"/>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58,4</w:t>
            </w:r>
          </w:p>
        </w:tc>
        <w:tc>
          <w:tcPr>
            <w:tcW w:w="548"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30,0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B01AA2" w:rsidRDefault="000C1C0D" w:rsidP="000C1C0D">
            <w:pPr>
              <w:ind w:firstLine="0"/>
              <w:rPr>
                <w:rFonts w:ascii="Times New Roman" w:hAnsi="Times New Roman"/>
                <w:b/>
              </w:rPr>
            </w:pPr>
            <w:r w:rsidRPr="00B01AA2">
              <w:rPr>
                <w:rFonts w:ascii="Times New Roman" w:hAnsi="Times New Roman"/>
                <w:b/>
              </w:rPr>
              <w:t>Обслуживание государственного</w:t>
            </w:r>
            <w:r>
              <w:rPr>
                <w:rFonts w:ascii="Times New Roman" w:hAnsi="Times New Roman"/>
                <w:b/>
              </w:rPr>
              <w:t>(</w:t>
            </w:r>
            <w:r w:rsidRPr="00B01AA2">
              <w:rPr>
                <w:rFonts w:ascii="Times New Roman" w:hAnsi="Times New Roman"/>
                <w:b/>
              </w:rPr>
              <w:t>муниципального</w:t>
            </w:r>
            <w:r>
              <w:rPr>
                <w:rFonts w:ascii="Times New Roman" w:hAnsi="Times New Roman"/>
                <w:b/>
              </w:rPr>
              <w:t>)</w:t>
            </w:r>
            <w:r w:rsidRPr="00B01AA2">
              <w:rPr>
                <w:rFonts w:ascii="Times New Roman" w:hAnsi="Times New Roman"/>
                <w:b/>
              </w:rPr>
              <w:t xml:space="preserve"> долга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B01AA2" w:rsidRDefault="000C1C0D" w:rsidP="000C1C0D">
            <w:pPr>
              <w:tabs>
                <w:tab w:val="left" w:pos="43"/>
              </w:tabs>
              <w:ind w:left="-672" w:right="-93" w:firstLine="586"/>
              <w:jc w:val="center"/>
              <w:rPr>
                <w:rFonts w:ascii="Times New Roman" w:hAnsi="Times New Roman"/>
                <w:b/>
              </w:rPr>
            </w:pPr>
            <w:r w:rsidRPr="00B01AA2">
              <w:rPr>
                <w:rFonts w:ascii="Times New Roman" w:hAnsi="Times New Roman"/>
                <w:b/>
              </w:rPr>
              <w:t>13</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B01AA2" w:rsidRDefault="000C1C0D" w:rsidP="000C1C0D">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B01AA2" w:rsidRDefault="000C1C0D" w:rsidP="000C1C0D">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B01AA2" w:rsidRDefault="000C1C0D" w:rsidP="000C1C0D">
            <w:pPr>
              <w:ind w:left="-610" w:right="-157"/>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1,0</w:t>
            </w:r>
          </w:p>
        </w:tc>
        <w:tc>
          <w:tcPr>
            <w:tcW w:w="548" w:type="pct"/>
            <w:tcBorders>
              <w:top w:val="single" w:sz="4" w:space="0" w:color="auto"/>
              <w:left w:val="nil"/>
              <w:bottom w:val="single" w:sz="4" w:space="0" w:color="auto"/>
              <w:right w:val="single" w:sz="4" w:space="0" w:color="auto"/>
            </w:tcBorders>
            <w:vAlign w:val="bottom"/>
            <w:hideMark/>
          </w:tcPr>
          <w:p w:rsidR="000C1C0D" w:rsidRPr="009117CB" w:rsidRDefault="000C1C0D" w:rsidP="000C1C0D">
            <w:pPr>
              <w:ind w:firstLine="0"/>
              <w:jc w:val="right"/>
              <w:rPr>
                <w:rFonts w:ascii="Times New Roman" w:hAnsi="Times New Roman"/>
                <w:b/>
              </w:rPr>
            </w:pPr>
            <w:r w:rsidRPr="009117CB">
              <w:rPr>
                <w:rFonts w:ascii="Times New Roman" w:hAnsi="Times New Roman"/>
                <w:b/>
              </w:rPr>
              <w:t>1,0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Обслуживание государственного </w:t>
            </w:r>
            <w:r>
              <w:rPr>
                <w:rFonts w:ascii="Times New Roman" w:hAnsi="Times New Roman"/>
              </w:rPr>
              <w:t>(</w:t>
            </w:r>
            <w:r w:rsidRPr="00236D94">
              <w:rPr>
                <w:rFonts w:ascii="Times New Roman" w:hAnsi="Times New Roman"/>
              </w:rPr>
              <w:t>муниципального</w:t>
            </w:r>
            <w:r>
              <w:rPr>
                <w:rFonts w:ascii="Times New Roman" w:hAnsi="Times New Roman"/>
              </w:rPr>
              <w:t xml:space="preserve">) внутреннего </w:t>
            </w:r>
            <w:r w:rsidRPr="00236D94">
              <w:rPr>
                <w:rFonts w:ascii="Times New Roman" w:hAnsi="Times New Roman"/>
              </w:rPr>
              <w:t>долга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c>
          <w:tcPr>
            <w:tcW w:w="548" w:type="pct"/>
            <w:tcBorders>
              <w:top w:val="single" w:sz="4" w:space="0" w:color="auto"/>
              <w:left w:val="nil"/>
              <w:bottom w:val="single" w:sz="4" w:space="0" w:color="auto"/>
              <w:right w:val="single" w:sz="4" w:space="0" w:color="auto"/>
            </w:tcBorders>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c>
          <w:tcPr>
            <w:tcW w:w="548" w:type="pct"/>
            <w:tcBorders>
              <w:top w:val="single" w:sz="4" w:space="0" w:color="auto"/>
              <w:left w:val="nil"/>
              <w:bottom w:val="single" w:sz="4" w:space="0" w:color="auto"/>
              <w:right w:val="single" w:sz="4" w:space="0" w:color="auto"/>
            </w:tcBorders>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Подпрограмма «Повышение устойчивости бюджета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16 4 00 00000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c>
          <w:tcPr>
            <w:tcW w:w="548" w:type="pct"/>
            <w:tcBorders>
              <w:top w:val="single" w:sz="4" w:space="0" w:color="auto"/>
              <w:left w:val="nil"/>
              <w:bottom w:val="single" w:sz="4" w:space="0" w:color="auto"/>
              <w:right w:val="single" w:sz="4" w:space="0" w:color="auto"/>
            </w:tcBorders>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«Процентные платежи по муниципальному долгу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16 4 02 00000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c>
          <w:tcPr>
            <w:tcW w:w="548" w:type="pct"/>
            <w:tcBorders>
              <w:top w:val="single" w:sz="4" w:space="0" w:color="auto"/>
              <w:left w:val="nil"/>
              <w:bottom w:val="single" w:sz="4" w:space="0" w:color="auto"/>
              <w:right w:val="single" w:sz="4" w:space="0" w:color="auto"/>
            </w:tcBorders>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r>
      <w:tr w:rsidR="000C1C0D" w:rsidRPr="00236D94" w:rsidTr="000C1C0D">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Процентные платежи по муниципальному долгу (Обслуживание государственного и муниципального долга)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43"/>
              </w:tabs>
              <w:ind w:left="-672" w:right="-93" w:firstLine="586"/>
              <w:jc w:val="center"/>
              <w:rPr>
                <w:rFonts w:ascii="Times New Roman" w:hAnsi="Times New Roman"/>
              </w:rPr>
            </w:pPr>
            <w:r w:rsidRPr="00236D94">
              <w:rPr>
                <w:rFonts w:ascii="Times New Roman" w:hAnsi="Times New Roman"/>
              </w:rPr>
              <w:t>13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2"/>
              <w:rPr>
                <w:rFonts w:ascii="Times New Roman" w:hAnsi="Times New Roman"/>
              </w:rPr>
            </w:pPr>
            <w:r w:rsidRPr="00236D94">
              <w:rPr>
                <w:rFonts w:ascii="Times New Roman" w:hAnsi="Times New Roman"/>
              </w:rPr>
              <w:t>16 4 02 97880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left="-610" w:right="-157"/>
              <w:rPr>
                <w:rFonts w:ascii="Times New Roman" w:hAnsi="Times New Roman"/>
              </w:rPr>
            </w:pPr>
            <w:r w:rsidRPr="00236D94">
              <w:rPr>
                <w:rFonts w:ascii="Times New Roman" w:hAnsi="Times New Roman"/>
              </w:rPr>
              <w:t>700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c>
          <w:tcPr>
            <w:tcW w:w="548" w:type="pct"/>
            <w:tcBorders>
              <w:top w:val="single" w:sz="4" w:space="0" w:color="auto"/>
              <w:left w:val="nil"/>
              <w:bottom w:val="single" w:sz="4" w:space="0" w:color="auto"/>
              <w:right w:val="single" w:sz="4" w:space="0" w:color="auto"/>
            </w:tcBorders>
            <w:vAlign w:val="bottom"/>
            <w:hideMark/>
          </w:tcPr>
          <w:p w:rsidR="000C1C0D" w:rsidRPr="00437928" w:rsidRDefault="000C1C0D" w:rsidP="000C1C0D">
            <w:pPr>
              <w:ind w:firstLine="0"/>
              <w:jc w:val="right"/>
              <w:rPr>
                <w:rFonts w:ascii="Times New Roman" w:hAnsi="Times New Roman"/>
                <w:bCs/>
              </w:rPr>
            </w:pPr>
            <w:r w:rsidRPr="00437928">
              <w:rPr>
                <w:rFonts w:ascii="Times New Roman" w:hAnsi="Times New Roman"/>
                <w:bCs/>
              </w:rPr>
              <w:t>1,0</w:t>
            </w:r>
          </w:p>
        </w:tc>
      </w:tr>
    </w:tbl>
    <w:p w:rsidR="000C1C0D" w:rsidRDefault="000C1C0D" w:rsidP="000C1C0D">
      <w:pPr>
        <w:ind w:firstLine="709"/>
        <w:contextualSpacing/>
        <w:jc w:val="center"/>
        <w:rPr>
          <w:rFonts w:ascii="Times New Roman" w:hAnsi="Times New Roman"/>
          <w:b/>
          <w:bCs/>
        </w:rPr>
      </w:pPr>
    </w:p>
    <w:p w:rsidR="000C1C0D" w:rsidRPr="00B54CEC" w:rsidRDefault="000C1C0D" w:rsidP="000C1C0D">
      <w:pPr>
        <w:ind w:firstLine="709"/>
        <w:contextualSpacing/>
        <w:jc w:val="center"/>
        <w:rPr>
          <w:rFonts w:ascii="Times New Roman" w:hAnsi="Times New Roman"/>
          <w:b/>
          <w:bCs/>
        </w:rPr>
        <w:sectPr w:rsidR="000C1C0D" w:rsidRPr="00B54CEC" w:rsidSect="00CA661C">
          <w:headerReference w:type="even" r:id="rId10"/>
          <w:pgSz w:w="11906" w:h="16838"/>
          <w:pgMar w:top="567" w:right="567" w:bottom="567" w:left="1701" w:header="709" w:footer="709" w:gutter="0"/>
          <w:cols w:space="708"/>
          <w:docGrid w:linePitch="360"/>
        </w:sectPr>
      </w:pPr>
    </w:p>
    <w:p w:rsidR="000C1C0D" w:rsidRPr="00236D94" w:rsidRDefault="000C1C0D" w:rsidP="000C1C0D">
      <w:pPr>
        <w:ind w:firstLine="709"/>
        <w:rPr>
          <w:rFonts w:ascii="Times New Roman" w:hAnsi="Times New Roman"/>
        </w:rPr>
      </w:pPr>
    </w:p>
    <w:p w:rsidR="000C1C0D" w:rsidRPr="00236D94" w:rsidRDefault="000C1C0D" w:rsidP="000C1C0D">
      <w:pPr>
        <w:pStyle w:val="ad"/>
        <w:tabs>
          <w:tab w:val="left" w:pos="6090"/>
        </w:tabs>
        <w:spacing w:after="0"/>
        <w:ind w:firstLine="709"/>
        <w:contextualSpacing/>
      </w:pPr>
    </w:p>
    <w:p w:rsidR="000C1C0D" w:rsidRPr="00174476" w:rsidRDefault="000C1C0D" w:rsidP="000C1C0D">
      <w:pPr>
        <w:ind w:left="4536" w:firstLine="0"/>
        <w:contextualSpacing/>
        <w:jc w:val="right"/>
        <w:rPr>
          <w:rFonts w:ascii="Times New Roman" w:hAnsi="Times New Roman"/>
          <w:bCs/>
          <w:i/>
          <w:sz w:val="20"/>
          <w:szCs w:val="20"/>
        </w:rPr>
      </w:pPr>
      <w:r w:rsidRPr="00174476">
        <w:rPr>
          <w:rFonts w:ascii="Times New Roman" w:hAnsi="Times New Roman"/>
          <w:i/>
          <w:sz w:val="20"/>
          <w:szCs w:val="20"/>
        </w:rPr>
        <w:t xml:space="preserve">Приложение № </w:t>
      </w:r>
      <w:r>
        <w:rPr>
          <w:rFonts w:ascii="Times New Roman" w:hAnsi="Times New Roman"/>
          <w:i/>
          <w:sz w:val="20"/>
          <w:szCs w:val="20"/>
        </w:rPr>
        <w:t>5</w:t>
      </w:r>
    </w:p>
    <w:p w:rsidR="000C1C0D" w:rsidRPr="00174476"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к Решению Совета народных депутатов Дракинского сельского поселения Лискинского муниципального района</w:t>
      </w:r>
    </w:p>
    <w:p w:rsidR="000C1C0D" w:rsidRDefault="000C1C0D" w:rsidP="000C1C0D">
      <w:pPr>
        <w:ind w:left="-1701" w:firstLine="709"/>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«О бюджете Дракинского сельского поселения </w:t>
      </w:r>
    </w:p>
    <w:p w:rsidR="000C1C0D" w:rsidRDefault="000C1C0D" w:rsidP="000C1C0D">
      <w:pPr>
        <w:ind w:left="-1701" w:firstLine="709"/>
        <w:contextualSpacing/>
        <w:jc w:val="right"/>
        <w:rPr>
          <w:rFonts w:ascii="Times New Roman" w:hAnsi="Times New Roman"/>
          <w:i/>
          <w:sz w:val="20"/>
          <w:szCs w:val="20"/>
        </w:rPr>
      </w:pPr>
      <w:r w:rsidRPr="00174476">
        <w:rPr>
          <w:rFonts w:ascii="Times New Roman" w:hAnsi="Times New Roman"/>
          <w:i/>
          <w:sz w:val="20"/>
          <w:szCs w:val="20"/>
        </w:rPr>
        <w:t xml:space="preserve">Лискинского муниципального района Воронежской области </w:t>
      </w:r>
      <w:r>
        <w:rPr>
          <w:rFonts w:ascii="Times New Roman" w:hAnsi="Times New Roman"/>
          <w:i/>
          <w:sz w:val="20"/>
          <w:szCs w:val="20"/>
        </w:rPr>
        <w:t xml:space="preserve"> </w:t>
      </w:r>
    </w:p>
    <w:p w:rsidR="000C1C0D" w:rsidRPr="00CA1C41" w:rsidRDefault="000C1C0D" w:rsidP="000C1C0D">
      <w:pPr>
        <w:ind w:left="-1701" w:firstLine="709"/>
        <w:contextualSpacing/>
        <w:jc w:val="right"/>
        <w:rPr>
          <w:rFonts w:ascii="Times New Roman" w:hAnsi="Times New Roman"/>
          <w:i/>
          <w:sz w:val="20"/>
          <w:szCs w:val="20"/>
        </w:rPr>
      </w:pPr>
      <w:r w:rsidRPr="00174476">
        <w:rPr>
          <w:rFonts w:ascii="Times New Roman" w:hAnsi="Times New Roman"/>
          <w:i/>
          <w:sz w:val="20"/>
          <w:szCs w:val="20"/>
        </w:rPr>
        <w:t xml:space="preserve">на </w:t>
      </w:r>
      <w:r>
        <w:rPr>
          <w:rFonts w:ascii="Times New Roman" w:hAnsi="Times New Roman"/>
          <w:i/>
          <w:sz w:val="20"/>
          <w:szCs w:val="20"/>
        </w:rPr>
        <w:t>2024</w:t>
      </w:r>
      <w:r w:rsidRPr="00174476">
        <w:rPr>
          <w:rFonts w:ascii="Times New Roman" w:hAnsi="Times New Roman"/>
          <w:i/>
          <w:sz w:val="20"/>
          <w:szCs w:val="20"/>
        </w:rPr>
        <w:t xml:space="preserve"> год и на плановый период </w:t>
      </w:r>
      <w:r>
        <w:rPr>
          <w:rFonts w:ascii="Times New Roman" w:hAnsi="Times New Roman"/>
          <w:i/>
          <w:sz w:val="20"/>
          <w:szCs w:val="20"/>
        </w:rPr>
        <w:t>2025</w:t>
      </w:r>
      <w:r w:rsidRPr="00CA1C41">
        <w:rPr>
          <w:rFonts w:ascii="Times New Roman" w:hAnsi="Times New Roman"/>
          <w:i/>
          <w:sz w:val="20"/>
          <w:szCs w:val="20"/>
        </w:rPr>
        <w:t xml:space="preserve"> и</w:t>
      </w:r>
      <w:r>
        <w:rPr>
          <w:rFonts w:ascii="Times New Roman" w:hAnsi="Times New Roman"/>
          <w:i/>
          <w:sz w:val="20"/>
          <w:szCs w:val="20"/>
        </w:rPr>
        <w:t xml:space="preserve"> 2026</w:t>
      </w:r>
      <w:r w:rsidRPr="00CA1C41">
        <w:rPr>
          <w:rFonts w:ascii="Times New Roman" w:hAnsi="Times New Roman"/>
          <w:i/>
          <w:sz w:val="20"/>
          <w:szCs w:val="20"/>
        </w:rPr>
        <w:t xml:space="preserve"> годов»</w:t>
      </w:r>
    </w:p>
    <w:p w:rsidR="000C1C0D" w:rsidRDefault="000C1C0D" w:rsidP="000C1C0D">
      <w:pPr>
        <w:ind w:left="-1701" w:firstLine="709"/>
        <w:contextualSpacing/>
        <w:jc w:val="right"/>
        <w:rPr>
          <w:rFonts w:ascii="Times New Roman" w:hAnsi="Times New Roman"/>
          <w:i/>
          <w:sz w:val="20"/>
          <w:szCs w:val="20"/>
        </w:rPr>
      </w:pPr>
      <w:r w:rsidRPr="00CA1C41">
        <w:rPr>
          <w:rFonts w:ascii="Times New Roman" w:hAnsi="Times New Roman"/>
          <w:i/>
          <w:sz w:val="20"/>
          <w:szCs w:val="20"/>
        </w:rPr>
        <w:t xml:space="preserve">от   </w:t>
      </w:r>
      <w:r>
        <w:rPr>
          <w:rFonts w:ascii="Times New Roman" w:hAnsi="Times New Roman"/>
          <w:i/>
          <w:sz w:val="20"/>
          <w:szCs w:val="20"/>
        </w:rPr>
        <w:t>_______________</w:t>
      </w:r>
      <w:r w:rsidRPr="00CA1C41">
        <w:rPr>
          <w:rFonts w:ascii="Times New Roman" w:hAnsi="Times New Roman"/>
          <w:i/>
          <w:sz w:val="20"/>
          <w:szCs w:val="20"/>
        </w:rPr>
        <w:t xml:space="preserve"> №</w:t>
      </w:r>
      <w:r>
        <w:rPr>
          <w:rFonts w:ascii="Times New Roman" w:hAnsi="Times New Roman"/>
          <w:i/>
          <w:sz w:val="20"/>
          <w:szCs w:val="20"/>
        </w:rPr>
        <w:t>__</w:t>
      </w:r>
    </w:p>
    <w:p w:rsidR="000C1C0D" w:rsidRDefault="000C1C0D" w:rsidP="000C1C0D">
      <w:pPr>
        <w:ind w:left="-1701" w:firstLine="709"/>
        <w:contextualSpacing/>
        <w:jc w:val="center"/>
        <w:rPr>
          <w:rFonts w:ascii="Times New Roman" w:hAnsi="Times New Roman"/>
          <w:i/>
          <w:sz w:val="20"/>
          <w:szCs w:val="20"/>
        </w:rPr>
      </w:pPr>
    </w:p>
    <w:p w:rsidR="000C1C0D" w:rsidRPr="00236D94" w:rsidRDefault="000C1C0D" w:rsidP="000C1C0D">
      <w:pPr>
        <w:ind w:left="-1701" w:firstLine="709"/>
        <w:contextualSpacing/>
        <w:jc w:val="center"/>
        <w:rPr>
          <w:rFonts w:ascii="Times New Roman" w:hAnsi="Times New Roman"/>
          <w:bCs/>
        </w:rPr>
      </w:pPr>
    </w:p>
    <w:p w:rsidR="000C1C0D" w:rsidRPr="001867A0" w:rsidRDefault="000C1C0D" w:rsidP="000C1C0D">
      <w:pPr>
        <w:ind w:firstLine="709"/>
        <w:contextualSpacing/>
        <w:jc w:val="center"/>
        <w:rPr>
          <w:rFonts w:ascii="Times New Roman" w:hAnsi="Times New Roman"/>
          <w:b/>
          <w:bCs/>
        </w:rPr>
      </w:pPr>
      <w:r w:rsidRPr="001867A0">
        <w:rPr>
          <w:rFonts w:ascii="Times New Roman" w:hAnsi="Times New Roman"/>
          <w:b/>
          <w:bCs/>
        </w:rPr>
        <w:t>Распределение бюджетных ассигнований по целевым статьям</w:t>
      </w:r>
    </w:p>
    <w:p w:rsidR="000C1C0D" w:rsidRPr="001867A0" w:rsidRDefault="000C1C0D" w:rsidP="000C1C0D">
      <w:pPr>
        <w:ind w:firstLine="709"/>
        <w:contextualSpacing/>
        <w:jc w:val="center"/>
        <w:rPr>
          <w:rFonts w:ascii="Times New Roman" w:hAnsi="Times New Roman"/>
          <w:b/>
          <w:bCs/>
        </w:rPr>
      </w:pPr>
      <w:r w:rsidRPr="001867A0">
        <w:rPr>
          <w:rFonts w:ascii="Times New Roman" w:hAnsi="Times New Roman"/>
          <w:b/>
          <w:bCs/>
        </w:rPr>
        <w:t>(муниципальным программам), группам видов расходов, разделам, подразделам</w:t>
      </w:r>
    </w:p>
    <w:p w:rsidR="000C1C0D" w:rsidRPr="001867A0" w:rsidRDefault="000C1C0D" w:rsidP="000C1C0D">
      <w:pPr>
        <w:ind w:firstLine="709"/>
        <w:contextualSpacing/>
        <w:jc w:val="center"/>
        <w:rPr>
          <w:rFonts w:ascii="Times New Roman" w:hAnsi="Times New Roman"/>
          <w:b/>
          <w:bCs/>
        </w:rPr>
      </w:pPr>
      <w:r w:rsidRPr="001867A0">
        <w:rPr>
          <w:rFonts w:ascii="Times New Roman" w:hAnsi="Times New Roman"/>
          <w:b/>
          <w:bCs/>
        </w:rPr>
        <w:t>классификации расходов бюджета Дракинского сельского поселения</w:t>
      </w:r>
    </w:p>
    <w:p w:rsidR="000C1C0D" w:rsidRDefault="000C1C0D" w:rsidP="000C1C0D">
      <w:pPr>
        <w:ind w:firstLine="709"/>
        <w:contextualSpacing/>
        <w:jc w:val="center"/>
        <w:rPr>
          <w:rFonts w:ascii="Times New Roman" w:hAnsi="Times New Roman"/>
          <w:b/>
          <w:bCs/>
        </w:rPr>
      </w:pPr>
      <w:r w:rsidRPr="001867A0">
        <w:rPr>
          <w:rFonts w:ascii="Times New Roman" w:hAnsi="Times New Roman"/>
          <w:b/>
          <w:bCs/>
        </w:rPr>
        <w:t>Лискинского муниципального района</w:t>
      </w:r>
      <w:r>
        <w:rPr>
          <w:rFonts w:ascii="Times New Roman" w:hAnsi="Times New Roman"/>
          <w:b/>
          <w:bCs/>
        </w:rPr>
        <w:t xml:space="preserve"> Воронежской области</w:t>
      </w:r>
      <w:r w:rsidRPr="001867A0">
        <w:rPr>
          <w:rFonts w:ascii="Times New Roman" w:hAnsi="Times New Roman"/>
          <w:b/>
          <w:bCs/>
        </w:rPr>
        <w:t xml:space="preserve"> </w:t>
      </w:r>
    </w:p>
    <w:p w:rsidR="000C1C0D" w:rsidRDefault="000C1C0D" w:rsidP="000C1C0D">
      <w:pPr>
        <w:ind w:firstLine="709"/>
        <w:contextualSpacing/>
        <w:jc w:val="center"/>
        <w:rPr>
          <w:rFonts w:ascii="Times New Roman" w:hAnsi="Times New Roman"/>
          <w:b/>
        </w:rPr>
      </w:pPr>
      <w:r w:rsidRPr="00E0633B">
        <w:rPr>
          <w:rFonts w:ascii="Times New Roman" w:hAnsi="Times New Roman"/>
          <w:b/>
        </w:rPr>
        <w:t xml:space="preserve">на </w:t>
      </w:r>
      <w:r>
        <w:rPr>
          <w:rFonts w:ascii="Times New Roman" w:hAnsi="Times New Roman"/>
          <w:b/>
        </w:rPr>
        <w:t>2024</w:t>
      </w:r>
      <w:r w:rsidRPr="00E0633B">
        <w:rPr>
          <w:rFonts w:ascii="Times New Roman" w:hAnsi="Times New Roman"/>
          <w:b/>
        </w:rPr>
        <w:t xml:space="preserve"> год и на плановый</w:t>
      </w:r>
      <w:r>
        <w:rPr>
          <w:rFonts w:ascii="Times New Roman" w:hAnsi="Times New Roman"/>
          <w:b/>
        </w:rPr>
        <w:t xml:space="preserve"> </w:t>
      </w:r>
      <w:r w:rsidRPr="00E0633B">
        <w:rPr>
          <w:rFonts w:ascii="Times New Roman" w:hAnsi="Times New Roman"/>
          <w:b/>
        </w:rPr>
        <w:t xml:space="preserve">период </w:t>
      </w:r>
      <w:r>
        <w:rPr>
          <w:rFonts w:ascii="Times New Roman" w:hAnsi="Times New Roman"/>
          <w:b/>
        </w:rPr>
        <w:t>2025</w:t>
      </w:r>
      <w:r w:rsidRPr="00E0633B">
        <w:rPr>
          <w:rFonts w:ascii="Times New Roman" w:hAnsi="Times New Roman"/>
          <w:b/>
        </w:rPr>
        <w:t xml:space="preserve"> и</w:t>
      </w:r>
      <w:r>
        <w:rPr>
          <w:rFonts w:ascii="Times New Roman" w:hAnsi="Times New Roman"/>
          <w:b/>
        </w:rPr>
        <w:t xml:space="preserve"> 2026</w:t>
      </w:r>
      <w:r w:rsidRPr="00E0633B">
        <w:rPr>
          <w:rFonts w:ascii="Times New Roman" w:hAnsi="Times New Roman"/>
          <w:b/>
        </w:rPr>
        <w:t xml:space="preserve"> годов</w:t>
      </w:r>
    </w:p>
    <w:p w:rsidR="000C1C0D" w:rsidRPr="001867A0" w:rsidRDefault="000C1C0D" w:rsidP="000C1C0D">
      <w:pPr>
        <w:ind w:firstLine="709"/>
        <w:contextualSpacing/>
        <w:jc w:val="center"/>
        <w:rPr>
          <w:rFonts w:ascii="Times New Roman" w:hAnsi="Times New Roman"/>
          <w:b/>
          <w:bCs/>
        </w:rPr>
      </w:pPr>
    </w:p>
    <w:p w:rsidR="000C1C0D" w:rsidRDefault="000C1C0D" w:rsidP="000C1C0D">
      <w:pPr>
        <w:ind w:firstLine="709"/>
        <w:rPr>
          <w:rFonts w:ascii="Times New Roman" w:hAnsi="Times New Roman"/>
        </w:rPr>
      </w:pPr>
    </w:p>
    <w:tbl>
      <w:tblPr>
        <w:tblW w:w="5286" w:type="pct"/>
        <w:tblInd w:w="-758" w:type="dxa"/>
        <w:tblLayout w:type="fixed"/>
        <w:tblLook w:val="04A0" w:firstRow="1" w:lastRow="0" w:firstColumn="1" w:lastColumn="0" w:noHBand="0" w:noVBand="1"/>
      </w:tblPr>
      <w:tblGrid>
        <w:gridCol w:w="3651"/>
        <w:gridCol w:w="1970"/>
        <w:gridCol w:w="510"/>
        <w:gridCol w:w="456"/>
        <w:gridCol w:w="467"/>
        <w:gridCol w:w="1133"/>
        <w:gridCol w:w="1129"/>
        <w:gridCol w:w="1102"/>
      </w:tblGrid>
      <w:tr w:rsidR="000C1C0D" w:rsidRPr="00236D94" w:rsidTr="000C1C0D">
        <w:trPr>
          <w:cantSplit/>
          <w:trHeight w:val="448"/>
          <w:tblHeader/>
        </w:trPr>
        <w:tc>
          <w:tcPr>
            <w:tcW w:w="1752" w:type="pct"/>
            <w:vMerge w:val="restart"/>
            <w:tcBorders>
              <w:top w:val="single" w:sz="4" w:space="0" w:color="auto"/>
              <w:left w:val="single" w:sz="4" w:space="0" w:color="auto"/>
              <w:bottom w:val="single" w:sz="4" w:space="0" w:color="auto"/>
              <w:right w:val="single" w:sz="4" w:space="0" w:color="auto"/>
            </w:tcBorders>
            <w:vAlign w:val="center"/>
            <w:hideMark/>
          </w:tcPr>
          <w:p w:rsidR="000C1C0D" w:rsidRPr="00236D94" w:rsidRDefault="000C1C0D" w:rsidP="000C1C0D">
            <w:pPr>
              <w:ind w:firstLine="0"/>
              <w:jc w:val="center"/>
              <w:rPr>
                <w:rFonts w:ascii="Times New Roman" w:hAnsi="Times New Roman"/>
              </w:rPr>
            </w:pPr>
            <w:r w:rsidRPr="00236D94">
              <w:rPr>
                <w:rFonts w:ascii="Times New Roman" w:hAnsi="Times New Roman"/>
              </w:rPr>
              <w:t>Наименование</w:t>
            </w:r>
          </w:p>
        </w:tc>
        <w:tc>
          <w:tcPr>
            <w:tcW w:w="945" w:type="pct"/>
            <w:vMerge w:val="restart"/>
            <w:tcBorders>
              <w:top w:val="single" w:sz="4" w:space="0" w:color="auto"/>
              <w:left w:val="nil"/>
              <w:bottom w:val="single" w:sz="4" w:space="0" w:color="auto"/>
              <w:right w:val="single" w:sz="4" w:space="0" w:color="auto"/>
            </w:tcBorders>
            <w:vAlign w:val="center"/>
            <w:hideMark/>
          </w:tcPr>
          <w:p w:rsidR="000C1C0D" w:rsidRPr="00236D94" w:rsidRDefault="000C1C0D" w:rsidP="000C1C0D">
            <w:pPr>
              <w:ind w:firstLine="0"/>
              <w:jc w:val="center"/>
              <w:rPr>
                <w:rFonts w:ascii="Times New Roman" w:hAnsi="Times New Roman"/>
              </w:rPr>
            </w:pPr>
            <w:r w:rsidRPr="00236D94">
              <w:rPr>
                <w:rFonts w:ascii="Times New Roman" w:hAnsi="Times New Roman"/>
              </w:rPr>
              <w:t>ЦСР</w:t>
            </w:r>
          </w:p>
        </w:tc>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0C1C0D" w:rsidRPr="00236D94" w:rsidRDefault="000C1C0D" w:rsidP="000C1C0D">
            <w:pPr>
              <w:tabs>
                <w:tab w:val="left" w:pos="222"/>
              </w:tabs>
              <w:ind w:left="-598" w:right="-57"/>
              <w:jc w:val="center"/>
              <w:rPr>
                <w:rFonts w:ascii="Times New Roman" w:hAnsi="Times New Roman"/>
              </w:rPr>
            </w:pPr>
            <w:r w:rsidRPr="00236D94">
              <w:rPr>
                <w:rFonts w:ascii="Times New Roman" w:hAnsi="Times New Roman"/>
              </w:rPr>
              <w:t>ВР</w:t>
            </w:r>
          </w:p>
        </w:tc>
        <w:tc>
          <w:tcPr>
            <w:tcW w:w="219" w:type="pct"/>
            <w:vMerge w:val="restart"/>
            <w:tcBorders>
              <w:top w:val="single" w:sz="4" w:space="0" w:color="auto"/>
              <w:left w:val="nil"/>
              <w:bottom w:val="single" w:sz="4" w:space="0" w:color="auto"/>
              <w:right w:val="single" w:sz="4" w:space="0" w:color="auto"/>
            </w:tcBorders>
            <w:vAlign w:val="center"/>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Рз</w:t>
            </w:r>
          </w:p>
        </w:tc>
        <w:tc>
          <w:tcPr>
            <w:tcW w:w="224" w:type="pct"/>
            <w:vMerge w:val="restart"/>
            <w:tcBorders>
              <w:top w:val="single" w:sz="4" w:space="0" w:color="auto"/>
              <w:left w:val="nil"/>
              <w:bottom w:val="single" w:sz="4" w:space="0" w:color="auto"/>
              <w:right w:val="single" w:sz="4" w:space="0" w:color="auto"/>
            </w:tcBorders>
            <w:vAlign w:val="center"/>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Пр</w:t>
            </w:r>
          </w:p>
        </w:tc>
        <w:tc>
          <w:tcPr>
            <w:tcW w:w="1615" w:type="pct"/>
            <w:gridSpan w:val="3"/>
            <w:tcBorders>
              <w:top w:val="single" w:sz="4" w:space="0" w:color="auto"/>
              <w:left w:val="nil"/>
              <w:bottom w:val="single" w:sz="4" w:space="0" w:color="auto"/>
              <w:right w:val="single" w:sz="4" w:space="0" w:color="auto"/>
            </w:tcBorders>
            <w:vAlign w:val="bottom"/>
            <w:hideMark/>
          </w:tcPr>
          <w:p w:rsidR="000C1C0D" w:rsidRPr="00236D94" w:rsidRDefault="000C1C0D" w:rsidP="000C1C0D">
            <w:pPr>
              <w:jc w:val="center"/>
              <w:rPr>
                <w:rFonts w:ascii="Times New Roman" w:hAnsi="Times New Roman"/>
              </w:rPr>
            </w:pPr>
            <w:r w:rsidRPr="00236D94">
              <w:rPr>
                <w:rFonts w:ascii="Times New Roman" w:hAnsi="Times New Roman"/>
              </w:rPr>
              <w:t>Сумма (тыс. рублей)</w:t>
            </w:r>
          </w:p>
        </w:tc>
      </w:tr>
      <w:tr w:rsidR="000C1C0D" w:rsidRPr="00236D94" w:rsidTr="000C1C0D">
        <w:trPr>
          <w:cantSplit/>
          <w:trHeight w:val="361"/>
          <w:tblHeader/>
        </w:trPr>
        <w:tc>
          <w:tcPr>
            <w:tcW w:w="1752" w:type="pct"/>
            <w:vMerge/>
            <w:tcBorders>
              <w:top w:val="single" w:sz="4" w:space="0" w:color="auto"/>
              <w:left w:val="single" w:sz="4" w:space="0" w:color="auto"/>
              <w:bottom w:val="single" w:sz="4" w:space="0" w:color="auto"/>
              <w:right w:val="single" w:sz="4" w:space="0" w:color="auto"/>
            </w:tcBorders>
            <w:vAlign w:val="center"/>
            <w:hideMark/>
          </w:tcPr>
          <w:p w:rsidR="000C1C0D" w:rsidRPr="00236D94" w:rsidRDefault="000C1C0D" w:rsidP="000C1C0D">
            <w:pPr>
              <w:ind w:firstLine="0"/>
              <w:rPr>
                <w:rFonts w:ascii="Times New Roman" w:hAnsi="Times New Roman"/>
              </w:rPr>
            </w:pPr>
          </w:p>
        </w:tc>
        <w:tc>
          <w:tcPr>
            <w:tcW w:w="945" w:type="pct"/>
            <w:vMerge/>
            <w:tcBorders>
              <w:top w:val="single" w:sz="4" w:space="0" w:color="auto"/>
              <w:left w:val="nil"/>
              <w:bottom w:val="single" w:sz="4" w:space="0" w:color="auto"/>
              <w:right w:val="single" w:sz="4" w:space="0" w:color="auto"/>
            </w:tcBorders>
            <w:vAlign w:val="center"/>
            <w:hideMark/>
          </w:tcPr>
          <w:p w:rsidR="000C1C0D" w:rsidRPr="00236D94" w:rsidRDefault="000C1C0D" w:rsidP="000C1C0D">
            <w:pPr>
              <w:ind w:firstLine="0"/>
              <w:rPr>
                <w:rFonts w:ascii="Times New Roman" w:hAnsi="Times New Roman"/>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rsidR="000C1C0D" w:rsidRPr="00236D94" w:rsidRDefault="000C1C0D" w:rsidP="000C1C0D">
            <w:pPr>
              <w:tabs>
                <w:tab w:val="left" w:pos="222"/>
              </w:tabs>
              <w:ind w:left="-598" w:right="-57"/>
              <w:rPr>
                <w:rFonts w:ascii="Times New Roman" w:hAnsi="Times New Roman"/>
              </w:rPr>
            </w:pPr>
          </w:p>
        </w:tc>
        <w:tc>
          <w:tcPr>
            <w:tcW w:w="219" w:type="pct"/>
            <w:vMerge/>
            <w:tcBorders>
              <w:top w:val="single" w:sz="4" w:space="0" w:color="auto"/>
              <w:left w:val="nil"/>
              <w:bottom w:val="single" w:sz="4" w:space="0" w:color="auto"/>
              <w:right w:val="single" w:sz="4" w:space="0" w:color="auto"/>
            </w:tcBorders>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vMerge/>
            <w:tcBorders>
              <w:top w:val="single" w:sz="4" w:space="0" w:color="auto"/>
              <w:left w:val="nil"/>
              <w:bottom w:val="single" w:sz="4" w:space="0" w:color="auto"/>
              <w:right w:val="single" w:sz="4" w:space="0" w:color="auto"/>
            </w:tcBorders>
            <w:vAlign w:val="bottom"/>
            <w:hideMark/>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2024</w:t>
            </w:r>
            <w:r w:rsidRPr="00236D94">
              <w:rPr>
                <w:rFonts w:ascii="Times New Roman" w:hAnsi="Times New Roman"/>
              </w:rPr>
              <w:t xml:space="preserve"> год</w:t>
            </w:r>
          </w:p>
        </w:tc>
        <w:tc>
          <w:tcPr>
            <w:tcW w:w="542"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2025</w:t>
            </w:r>
            <w:r w:rsidRPr="00236D94">
              <w:rPr>
                <w:rFonts w:ascii="Times New Roman" w:hAnsi="Times New Roman"/>
              </w:rPr>
              <w:t xml:space="preserve"> год</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2026</w:t>
            </w:r>
            <w:r w:rsidRPr="00236D94">
              <w:rPr>
                <w:rFonts w:ascii="Times New Roman" w:hAnsi="Times New Roman"/>
              </w:rPr>
              <w:t xml:space="preserve"> год</w:t>
            </w:r>
          </w:p>
        </w:tc>
      </w:tr>
      <w:tr w:rsidR="000C1C0D" w:rsidRPr="00611128" w:rsidTr="000C1C0D">
        <w:trPr>
          <w:cantSplit/>
          <w:trHeight w:val="609"/>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1867A0" w:rsidRDefault="000C1C0D" w:rsidP="000C1C0D">
            <w:pPr>
              <w:ind w:firstLine="0"/>
              <w:rPr>
                <w:rFonts w:ascii="Times New Roman" w:hAnsi="Times New Roman"/>
                <w:b/>
                <w:bCs/>
              </w:rPr>
            </w:pPr>
            <w:r w:rsidRPr="001867A0">
              <w:rPr>
                <w:rFonts w:ascii="Times New Roman" w:hAnsi="Times New Roman"/>
                <w:b/>
                <w:bCs/>
              </w:rPr>
              <w:t>В С Е Г О</w:t>
            </w:r>
          </w:p>
        </w:tc>
        <w:tc>
          <w:tcPr>
            <w:tcW w:w="945" w:type="pct"/>
            <w:tcBorders>
              <w:top w:val="single" w:sz="4" w:space="0" w:color="auto"/>
              <w:left w:val="single" w:sz="4" w:space="0" w:color="auto"/>
              <w:bottom w:val="single" w:sz="4" w:space="0" w:color="auto"/>
              <w:right w:val="single" w:sz="4" w:space="0" w:color="auto"/>
            </w:tcBorders>
          </w:tcPr>
          <w:p w:rsidR="000C1C0D" w:rsidRPr="001867A0" w:rsidRDefault="000C1C0D" w:rsidP="000C1C0D">
            <w:pPr>
              <w:ind w:firstLine="0"/>
              <w:rPr>
                <w:rFonts w:ascii="Times New Roman" w:hAnsi="Times New Roman"/>
                <w:b/>
                <w:bCs/>
              </w:rPr>
            </w:pP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1867A0" w:rsidRDefault="000C1C0D" w:rsidP="000C1C0D">
            <w:pPr>
              <w:tabs>
                <w:tab w:val="left" w:pos="222"/>
              </w:tabs>
              <w:ind w:left="-598" w:right="-57"/>
              <w:rPr>
                <w:rFonts w:ascii="Times New Roman" w:hAnsi="Times New Roman"/>
                <w:b/>
                <w:bCs/>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1867A0" w:rsidRDefault="000C1C0D" w:rsidP="000C1C0D">
            <w:pPr>
              <w:tabs>
                <w:tab w:val="left" w:pos="-158"/>
                <w:tab w:val="left" w:pos="35"/>
              </w:tabs>
              <w:ind w:left="-582" w:right="-317" w:firstLine="425"/>
              <w:jc w:val="center"/>
              <w:rPr>
                <w:rFonts w:ascii="Times New Roman" w:hAnsi="Times New Roman"/>
                <w:b/>
                <w:bCs/>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1867A0" w:rsidRDefault="000C1C0D" w:rsidP="000C1C0D">
            <w:pPr>
              <w:tabs>
                <w:tab w:val="left" w:pos="224"/>
              </w:tabs>
              <w:ind w:left="-619" w:right="-248"/>
              <w:jc w:val="center"/>
              <w:rPr>
                <w:rFonts w:ascii="Times New Roman" w:hAnsi="Times New Roman"/>
                <w:b/>
                <w:bCs/>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1544E3" w:rsidRDefault="000C1C0D" w:rsidP="000C1C0D">
            <w:pPr>
              <w:ind w:firstLine="0"/>
              <w:jc w:val="right"/>
              <w:rPr>
                <w:rFonts w:ascii="Times New Roman" w:hAnsi="Times New Roman"/>
                <w:b/>
                <w:bCs/>
              </w:rPr>
            </w:pPr>
            <w:r w:rsidRPr="001544E3">
              <w:rPr>
                <w:rFonts w:ascii="Times New Roman" w:hAnsi="Times New Roman"/>
                <w:b/>
                <w:bCs/>
              </w:rPr>
              <w:t>17</w:t>
            </w:r>
            <w:r>
              <w:rPr>
                <w:rFonts w:ascii="Times New Roman" w:hAnsi="Times New Roman"/>
                <w:b/>
                <w:bCs/>
              </w:rPr>
              <w:t>715</w:t>
            </w:r>
            <w:r w:rsidRPr="001544E3">
              <w:rPr>
                <w:rFonts w:ascii="Times New Roman" w:hAnsi="Times New Roman"/>
                <w:b/>
                <w:bCs/>
              </w:rPr>
              <w:t>,</w:t>
            </w:r>
            <w:r>
              <w:rPr>
                <w:rFonts w:ascii="Times New Roman" w:hAnsi="Times New Roman"/>
                <w:b/>
                <w:bCs/>
              </w:rPr>
              <w:t>1</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1544E3" w:rsidRDefault="000C1C0D" w:rsidP="000C1C0D">
            <w:pPr>
              <w:ind w:hanging="7"/>
              <w:jc w:val="right"/>
              <w:rPr>
                <w:rFonts w:ascii="Times New Roman" w:hAnsi="Times New Roman"/>
                <w:b/>
                <w:bCs/>
              </w:rPr>
            </w:pPr>
            <w:r>
              <w:rPr>
                <w:rFonts w:ascii="Times New Roman" w:hAnsi="Times New Roman"/>
                <w:b/>
                <w:bCs/>
              </w:rPr>
              <w:t>19273,9</w:t>
            </w:r>
          </w:p>
        </w:tc>
        <w:tc>
          <w:tcPr>
            <w:tcW w:w="529" w:type="pct"/>
            <w:tcBorders>
              <w:top w:val="single" w:sz="4" w:space="0" w:color="auto"/>
              <w:left w:val="nil"/>
              <w:bottom w:val="single" w:sz="4" w:space="0" w:color="auto"/>
              <w:right w:val="single" w:sz="4" w:space="0" w:color="auto"/>
            </w:tcBorders>
            <w:vAlign w:val="bottom"/>
            <w:hideMark/>
          </w:tcPr>
          <w:p w:rsidR="000C1C0D" w:rsidRPr="00611128" w:rsidRDefault="000C1C0D" w:rsidP="000C1C0D">
            <w:pPr>
              <w:ind w:firstLine="0"/>
              <w:jc w:val="right"/>
              <w:rPr>
                <w:rFonts w:ascii="Times New Roman" w:hAnsi="Times New Roman"/>
                <w:b/>
                <w:bCs/>
              </w:rPr>
            </w:pPr>
            <w:r>
              <w:rPr>
                <w:rFonts w:ascii="Times New Roman" w:hAnsi="Times New Roman"/>
                <w:b/>
                <w:bCs/>
              </w:rPr>
              <w:t>19998,8</w:t>
            </w:r>
          </w:p>
        </w:tc>
      </w:tr>
      <w:tr w:rsidR="000C1C0D" w:rsidRPr="007C1B25" w:rsidTr="000C1C0D">
        <w:trPr>
          <w:cantSplit/>
          <w:trHeight w:val="372"/>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1867A0" w:rsidRDefault="000C1C0D" w:rsidP="000C1C0D">
            <w:pPr>
              <w:ind w:firstLine="0"/>
              <w:rPr>
                <w:rFonts w:ascii="Times New Roman" w:hAnsi="Times New Roman"/>
                <w:b/>
              </w:rPr>
            </w:pPr>
            <w:r w:rsidRPr="001867A0">
              <w:rPr>
                <w:rFonts w:ascii="Times New Roman" w:hAnsi="Times New Roman"/>
                <w:b/>
              </w:rPr>
              <w:t>1. Муниципальная Программа «Развитие и сохранение культуры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1867A0" w:rsidRDefault="000C1C0D" w:rsidP="000C1C0D">
            <w:pPr>
              <w:ind w:firstLine="0"/>
              <w:rPr>
                <w:rFonts w:ascii="Times New Roman" w:hAnsi="Times New Roman"/>
                <w:b/>
              </w:rPr>
            </w:pPr>
            <w:r w:rsidRPr="001867A0">
              <w:rPr>
                <w:rFonts w:ascii="Times New Roman" w:hAnsi="Times New Roman"/>
                <w:b/>
              </w:rPr>
              <w:t>11 0 00 00000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1867A0" w:rsidRDefault="000C1C0D" w:rsidP="000C1C0D">
            <w:pPr>
              <w:tabs>
                <w:tab w:val="left" w:pos="222"/>
              </w:tabs>
              <w:ind w:left="-598" w:right="-57"/>
              <w:rPr>
                <w:rFonts w:ascii="Times New Roman" w:hAnsi="Times New Roman"/>
                <w:b/>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1867A0" w:rsidRDefault="000C1C0D" w:rsidP="000C1C0D">
            <w:pPr>
              <w:tabs>
                <w:tab w:val="left" w:pos="-158"/>
                <w:tab w:val="left" w:pos="35"/>
              </w:tabs>
              <w:ind w:left="-582" w:right="-317" w:firstLine="425"/>
              <w:jc w:val="center"/>
              <w:rPr>
                <w:rFonts w:ascii="Times New Roman" w:hAnsi="Times New Roman"/>
                <w:b/>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1867A0" w:rsidRDefault="000C1C0D" w:rsidP="000C1C0D">
            <w:pPr>
              <w:tabs>
                <w:tab w:val="left" w:pos="224"/>
              </w:tabs>
              <w:ind w:left="-619" w:right="-248"/>
              <w:jc w:val="center"/>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F31A58" w:rsidRDefault="000C1C0D" w:rsidP="000C1C0D">
            <w:pPr>
              <w:ind w:firstLine="0"/>
              <w:jc w:val="right"/>
              <w:rPr>
                <w:rFonts w:ascii="Times New Roman" w:hAnsi="Times New Roman"/>
                <w:b/>
                <w:bCs/>
              </w:rPr>
            </w:pPr>
            <w:r w:rsidRPr="00F31A58">
              <w:rPr>
                <w:rFonts w:ascii="Times New Roman" w:hAnsi="Times New Roman"/>
                <w:b/>
                <w:bCs/>
              </w:rPr>
              <w:t>3118,9</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F31A58" w:rsidRDefault="000C1C0D" w:rsidP="000C1C0D">
            <w:pPr>
              <w:ind w:hanging="7"/>
              <w:jc w:val="right"/>
              <w:rPr>
                <w:rFonts w:ascii="Times New Roman" w:hAnsi="Times New Roman"/>
                <w:b/>
                <w:bCs/>
              </w:rPr>
            </w:pPr>
            <w:r w:rsidRPr="00F31A58">
              <w:rPr>
                <w:rFonts w:ascii="Times New Roman" w:hAnsi="Times New Roman"/>
                <w:b/>
                <w:bCs/>
              </w:rPr>
              <w:t>3373,8</w:t>
            </w:r>
          </w:p>
        </w:tc>
        <w:tc>
          <w:tcPr>
            <w:tcW w:w="529" w:type="pct"/>
            <w:tcBorders>
              <w:top w:val="single" w:sz="4" w:space="0" w:color="auto"/>
              <w:left w:val="nil"/>
              <w:bottom w:val="single" w:sz="4" w:space="0" w:color="auto"/>
              <w:right w:val="single" w:sz="4" w:space="0" w:color="auto"/>
            </w:tcBorders>
            <w:vAlign w:val="bottom"/>
            <w:hideMark/>
          </w:tcPr>
          <w:p w:rsidR="000C1C0D" w:rsidRPr="00F31A58" w:rsidRDefault="000C1C0D" w:rsidP="000C1C0D">
            <w:pPr>
              <w:ind w:firstLine="0"/>
              <w:jc w:val="right"/>
              <w:rPr>
                <w:rFonts w:ascii="Times New Roman" w:hAnsi="Times New Roman"/>
                <w:b/>
                <w:bCs/>
              </w:rPr>
            </w:pPr>
            <w:r w:rsidRPr="00F31A58">
              <w:rPr>
                <w:rFonts w:ascii="Times New Roman" w:hAnsi="Times New Roman"/>
                <w:b/>
                <w:bCs/>
              </w:rPr>
              <w:t>3628,5</w:t>
            </w:r>
          </w:p>
        </w:tc>
      </w:tr>
      <w:tr w:rsidR="000C1C0D" w:rsidRPr="00236D94" w:rsidTr="000C1C0D">
        <w:trPr>
          <w:cantSplit/>
          <w:trHeight w:val="372"/>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1.1.Подпрограмма «Организация досуга и обеспечение жителей поселения услугами организации культуры»</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11 1 00 00000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0B6EC5" w:rsidRDefault="000C1C0D" w:rsidP="000C1C0D">
            <w:pPr>
              <w:ind w:firstLine="0"/>
              <w:jc w:val="right"/>
              <w:rPr>
                <w:rFonts w:ascii="Times New Roman" w:hAnsi="Times New Roman"/>
                <w:bCs/>
              </w:rPr>
            </w:pPr>
            <w:r>
              <w:rPr>
                <w:rFonts w:ascii="Times New Roman" w:hAnsi="Times New Roman"/>
                <w:bCs/>
              </w:rPr>
              <w:t>3118</w:t>
            </w:r>
            <w:r w:rsidRPr="000B6EC5">
              <w:rPr>
                <w:rFonts w:ascii="Times New Roman" w:hAnsi="Times New Roman"/>
                <w:bCs/>
              </w:rPr>
              <w:t>,9</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0B6EC5" w:rsidRDefault="000C1C0D" w:rsidP="000C1C0D">
            <w:pPr>
              <w:ind w:hanging="7"/>
              <w:jc w:val="right"/>
              <w:rPr>
                <w:rFonts w:ascii="Times New Roman" w:hAnsi="Times New Roman"/>
                <w:bCs/>
              </w:rPr>
            </w:pPr>
            <w:r>
              <w:rPr>
                <w:rFonts w:ascii="Times New Roman" w:hAnsi="Times New Roman"/>
                <w:bCs/>
              </w:rPr>
              <w:t>3373,8</w:t>
            </w:r>
          </w:p>
        </w:tc>
        <w:tc>
          <w:tcPr>
            <w:tcW w:w="529" w:type="pct"/>
            <w:tcBorders>
              <w:top w:val="single" w:sz="4" w:space="0" w:color="auto"/>
              <w:left w:val="nil"/>
              <w:bottom w:val="single" w:sz="4" w:space="0" w:color="auto"/>
              <w:right w:val="single" w:sz="4" w:space="0" w:color="auto"/>
            </w:tcBorders>
            <w:vAlign w:val="bottom"/>
            <w:hideMark/>
          </w:tcPr>
          <w:p w:rsidR="000C1C0D" w:rsidRPr="000B6EC5" w:rsidRDefault="000C1C0D" w:rsidP="000C1C0D">
            <w:pPr>
              <w:ind w:firstLine="0"/>
              <w:jc w:val="right"/>
              <w:rPr>
                <w:rFonts w:ascii="Times New Roman" w:hAnsi="Times New Roman"/>
                <w:bCs/>
              </w:rPr>
            </w:pPr>
            <w:r>
              <w:rPr>
                <w:rFonts w:ascii="Times New Roman" w:hAnsi="Times New Roman"/>
                <w:bCs/>
              </w:rPr>
              <w:t>3628,5</w:t>
            </w:r>
          </w:p>
        </w:tc>
      </w:tr>
      <w:tr w:rsidR="000C1C0D" w:rsidRPr="00236D94" w:rsidTr="000C1C0D">
        <w:trPr>
          <w:cantSplit/>
          <w:trHeight w:val="372"/>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«Расходы на обеспечение деятельности (оказание услуг) муниципальных казенных учреждений»</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11 1 01 00000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0B6EC5" w:rsidRDefault="000C1C0D" w:rsidP="000C1C0D">
            <w:pPr>
              <w:ind w:firstLine="0"/>
              <w:jc w:val="right"/>
              <w:rPr>
                <w:rFonts w:ascii="Times New Roman" w:hAnsi="Times New Roman"/>
                <w:bCs/>
              </w:rPr>
            </w:pPr>
            <w:r>
              <w:rPr>
                <w:rFonts w:ascii="Times New Roman" w:hAnsi="Times New Roman"/>
                <w:bCs/>
              </w:rPr>
              <w:t>3118</w:t>
            </w:r>
            <w:r w:rsidRPr="000B6EC5">
              <w:rPr>
                <w:rFonts w:ascii="Times New Roman" w:hAnsi="Times New Roman"/>
                <w:bCs/>
              </w:rPr>
              <w:t>,9</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0B6EC5" w:rsidRDefault="000C1C0D" w:rsidP="000C1C0D">
            <w:pPr>
              <w:ind w:hanging="7"/>
              <w:jc w:val="right"/>
              <w:rPr>
                <w:rFonts w:ascii="Times New Roman" w:hAnsi="Times New Roman"/>
                <w:bCs/>
              </w:rPr>
            </w:pPr>
            <w:r>
              <w:rPr>
                <w:rFonts w:ascii="Times New Roman" w:hAnsi="Times New Roman"/>
                <w:bCs/>
              </w:rPr>
              <w:t>3373,8</w:t>
            </w:r>
          </w:p>
        </w:tc>
        <w:tc>
          <w:tcPr>
            <w:tcW w:w="529" w:type="pct"/>
            <w:tcBorders>
              <w:top w:val="single" w:sz="4" w:space="0" w:color="auto"/>
              <w:left w:val="nil"/>
              <w:bottom w:val="single" w:sz="4" w:space="0" w:color="auto"/>
              <w:right w:val="single" w:sz="4" w:space="0" w:color="auto"/>
            </w:tcBorders>
            <w:vAlign w:val="bottom"/>
            <w:hideMark/>
          </w:tcPr>
          <w:p w:rsidR="000C1C0D" w:rsidRPr="000B6EC5" w:rsidRDefault="000C1C0D" w:rsidP="000C1C0D">
            <w:pPr>
              <w:ind w:firstLine="0"/>
              <w:jc w:val="right"/>
              <w:rPr>
                <w:rFonts w:ascii="Times New Roman" w:hAnsi="Times New Roman"/>
                <w:bCs/>
              </w:rPr>
            </w:pPr>
            <w:r>
              <w:rPr>
                <w:rFonts w:ascii="Times New Roman" w:hAnsi="Times New Roman"/>
                <w:bCs/>
              </w:rPr>
              <w:t>3628,5</w:t>
            </w:r>
          </w:p>
        </w:tc>
      </w:tr>
      <w:tr w:rsidR="000C1C0D" w:rsidRPr="00236D94" w:rsidTr="000C1C0D">
        <w:trPr>
          <w:cantSplit/>
          <w:trHeight w:val="372"/>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деятельности учреждений культуры (Расходы на оплату труда)</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11 1 01 00590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100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77"/>
              </w:tabs>
              <w:ind w:left="-582" w:right="-317" w:firstLine="425"/>
              <w:jc w:val="center"/>
              <w:rPr>
                <w:rFonts w:ascii="Times New Roman" w:hAnsi="Times New Roman"/>
              </w:rPr>
            </w:pPr>
            <w:r w:rsidRPr="00236D94">
              <w:rPr>
                <w:rFonts w:ascii="Times New Roman" w:hAnsi="Times New Roman"/>
              </w:rPr>
              <w:t>08</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01</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2627,0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2863,5</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3106,8</w:t>
            </w:r>
          </w:p>
        </w:tc>
      </w:tr>
      <w:tr w:rsidR="000C1C0D" w:rsidRPr="00236D94" w:rsidTr="000C1C0D">
        <w:trPr>
          <w:cantSplit/>
          <w:trHeight w:val="372"/>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деятельности учреждений культуры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11 1 01 00590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08</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01</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491,9</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510,3</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521,7</w:t>
            </w:r>
          </w:p>
        </w:tc>
      </w:tr>
      <w:tr w:rsidR="000C1C0D" w:rsidRPr="00D41F22" w:rsidTr="000C1C0D">
        <w:trPr>
          <w:cantSplit/>
          <w:trHeight w:val="367"/>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D41F22" w:rsidRDefault="000C1C0D" w:rsidP="000C1C0D">
            <w:pPr>
              <w:ind w:firstLine="0"/>
              <w:rPr>
                <w:rFonts w:ascii="Times New Roman" w:hAnsi="Times New Roman"/>
                <w:b/>
              </w:rPr>
            </w:pPr>
            <w:r w:rsidRPr="00D41F22">
              <w:rPr>
                <w:rFonts w:ascii="Times New Roman" w:hAnsi="Times New Roman"/>
                <w:b/>
              </w:rPr>
              <w:t>2. Муниципальная Программа «Муниципальное управление и гражданское общество»</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D41F22" w:rsidRDefault="000C1C0D" w:rsidP="000C1C0D">
            <w:pPr>
              <w:ind w:firstLine="0"/>
              <w:rPr>
                <w:rFonts w:ascii="Times New Roman" w:hAnsi="Times New Roman"/>
                <w:b/>
              </w:rPr>
            </w:pPr>
            <w:r w:rsidRPr="00D41F22">
              <w:rPr>
                <w:rFonts w:ascii="Times New Roman" w:hAnsi="Times New Roman"/>
                <w:b/>
              </w:rPr>
              <w:t>16 0 00 00000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D41F22" w:rsidRDefault="000C1C0D" w:rsidP="000C1C0D">
            <w:pPr>
              <w:tabs>
                <w:tab w:val="left" w:pos="222"/>
              </w:tabs>
              <w:ind w:left="-598" w:right="-57"/>
              <w:rPr>
                <w:rFonts w:ascii="Times New Roman" w:hAnsi="Times New Roman"/>
                <w:b/>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D41F22" w:rsidRDefault="000C1C0D" w:rsidP="000C1C0D">
            <w:pPr>
              <w:tabs>
                <w:tab w:val="left" w:pos="-158"/>
                <w:tab w:val="left" w:pos="35"/>
              </w:tabs>
              <w:ind w:left="-582" w:right="-317" w:firstLine="425"/>
              <w:jc w:val="center"/>
              <w:rPr>
                <w:rFonts w:ascii="Times New Roman" w:hAnsi="Times New Roman"/>
                <w:b/>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D41F22" w:rsidRDefault="000C1C0D" w:rsidP="000C1C0D">
            <w:pPr>
              <w:tabs>
                <w:tab w:val="left" w:pos="224"/>
              </w:tabs>
              <w:ind w:left="-619" w:right="-248"/>
              <w:jc w:val="center"/>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F31A58" w:rsidRDefault="000C1C0D" w:rsidP="000C1C0D">
            <w:pPr>
              <w:ind w:firstLine="0"/>
              <w:jc w:val="right"/>
              <w:rPr>
                <w:rFonts w:ascii="Times New Roman" w:hAnsi="Times New Roman"/>
                <w:b/>
              </w:rPr>
            </w:pPr>
            <w:r w:rsidRPr="00F31A58">
              <w:rPr>
                <w:rFonts w:ascii="Times New Roman" w:hAnsi="Times New Roman"/>
                <w:b/>
              </w:rPr>
              <w:t>8127,5</w:t>
            </w:r>
          </w:p>
        </w:tc>
        <w:tc>
          <w:tcPr>
            <w:tcW w:w="542" w:type="pct"/>
            <w:tcBorders>
              <w:top w:val="single" w:sz="4" w:space="0" w:color="auto"/>
              <w:left w:val="single" w:sz="4" w:space="0" w:color="auto"/>
              <w:bottom w:val="single" w:sz="4" w:space="0" w:color="auto"/>
              <w:right w:val="single" w:sz="4" w:space="0" w:color="auto"/>
            </w:tcBorders>
            <w:vAlign w:val="bottom"/>
          </w:tcPr>
          <w:p w:rsidR="000C1C0D" w:rsidRPr="00F31A58" w:rsidRDefault="000C1C0D" w:rsidP="000C1C0D">
            <w:pPr>
              <w:ind w:hanging="7"/>
              <w:jc w:val="right"/>
              <w:rPr>
                <w:rFonts w:ascii="Times New Roman" w:hAnsi="Times New Roman"/>
                <w:b/>
              </w:rPr>
            </w:pPr>
            <w:r w:rsidRPr="00F31A58">
              <w:rPr>
                <w:rFonts w:ascii="Times New Roman" w:hAnsi="Times New Roman"/>
                <w:b/>
              </w:rPr>
              <w:t>8349,3</w:t>
            </w:r>
          </w:p>
        </w:tc>
        <w:tc>
          <w:tcPr>
            <w:tcW w:w="529" w:type="pct"/>
            <w:tcBorders>
              <w:top w:val="single" w:sz="4" w:space="0" w:color="auto"/>
              <w:left w:val="nil"/>
              <w:bottom w:val="single" w:sz="4" w:space="0" w:color="auto"/>
              <w:right w:val="single" w:sz="4" w:space="0" w:color="auto"/>
            </w:tcBorders>
            <w:vAlign w:val="bottom"/>
          </w:tcPr>
          <w:p w:rsidR="000C1C0D" w:rsidRPr="00F31A58" w:rsidRDefault="000C1C0D" w:rsidP="000C1C0D">
            <w:pPr>
              <w:ind w:firstLine="0"/>
              <w:jc w:val="right"/>
              <w:rPr>
                <w:rFonts w:ascii="Times New Roman" w:hAnsi="Times New Roman"/>
                <w:b/>
              </w:rPr>
            </w:pPr>
            <w:r w:rsidRPr="00F31A58">
              <w:rPr>
                <w:rFonts w:ascii="Times New Roman" w:hAnsi="Times New Roman"/>
                <w:b/>
              </w:rPr>
              <w:t>8593,1</w:t>
            </w:r>
          </w:p>
        </w:tc>
      </w:tr>
      <w:tr w:rsidR="000C1C0D" w:rsidRPr="00236D94" w:rsidTr="000C1C0D">
        <w:trPr>
          <w:cantSplit/>
          <w:trHeight w:val="367"/>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2.1.Подпрограмма «Функционирование высшего должностного лица местной администрации»</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16 1 00 00000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tcPr>
          <w:p w:rsidR="000C1C0D" w:rsidRPr="003503BE" w:rsidRDefault="000C1C0D" w:rsidP="000C1C0D">
            <w:pPr>
              <w:ind w:firstLine="0"/>
              <w:jc w:val="right"/>
              <w:rPr>
                <w:rFonts w:ascii="Times New Roman" w:hAnsi="Times New Roman"/>
              </w:rPr>
            </w:pPr>
            <w:r w:rsidRPr="003503BE">
              <w:rPr>
                <w:rFonts w:ascii="Times New Roman" w:hAnsi="Times New Roman"/>
                <w:bCs/>
              </w:rPr>
              <w:t>1146,1</w:t>
            </w:r>
          </w:p>
        </w:tc>
        <w:tc>
          <w:tcPr>
            <w:tcW w:w="542" w:type="pct"/>
            <w:tcBorders>
              <w:top w:val="single" w:sz="4" w:space="0" w:color="auto"/>
              <w:left w:val="single" w:sz="4" w:space="0" w:color="auto"/>
              <w:bottom w:val="single" w:sz="4" w:space="0" w:color="auto"/>
              <w:right w:val="single" w:sz="4" w:space="0" w:color="auto"/>
            </w:tcBorders>
            <w:vAlign w:val="bottom"/>
          </w:tcPr>
          <w:p w:rsidR="000C1C0D" w:rsidRPr="003503BE" w:rsidRDefault="000C1C0D" w:rsidP="000C1C0D">
            <w:pPr>
              <w:ind w:hanging="7"/>
              <w:jc w:val="right"/>
              <w:rPr>
                <w:rFonts w:ascii="Times New Roman" w:hAnsi="Times New Roman"/>
              </w:rPr>
            </w:pPr>
            <w:r w:rsidRPr="003503BE">
              <w:rPr>
                <w:rFonts w:ascii="Times New Roman" w:hAnsi="Times New Roman"/>
                <w:bCs/>
              </w:rPr>
              <w:t>1390,0</w:t>
            </w:r>
          </w:p>
        </w:tc>
        <w:tc>
          <w:tcPr>
            <w:tcW w:w="529" w:type="pct"/>
            <w:tcBorders>
              <w:top w:val="single" w:sz="4" w:space="0" w:color="auto"/>
              <w:left w:val="nil"/>
              <w:bottom w:val="single" w:sz="4" w:space="0" w:color="auto"/>
              <w:right w:val="single" w:sz="4" w:space="0" w:color="auto"/>
            </w:tcBorders>
            <w:vAlign w:val="bottom"/>
          </w:tcPr>
          <w:p w:rsidR="000C1C0D" w:rsidRPr="003503BE" w:rsidRDefault="000C1C0D" w:rsidP="000C1C0D">
            <w:pPr>
              <w:ind w:firstLine="0"/>
              <w:jc w:val="right"/>
              <w:rPr>
                <w:rFonts w:ascii="Times New Roman" w:hAnsi="Times New Roman"/>
              </w:rPr>
            </w:pPr>
            <w:r w:rsidRPr="003503BE">
              <w:rPr>
                <w:rFonts w:ascii="Times New Roman" w:hAnsi="Times New Roman"/>
                <w:bCs/>
              </w:rPr>
              <w:t>1492,0</w:t>
            </w:r>
          </w:p>
        </w:tc>
      </w:tr>
      <w:tr w:rsidR="000C1C0D" w:rsidRPr="00236D94" w:rsidTr="000C1C0D">
        <w:trPr>
          <w:cantSplit/>
          <w:trHeight w:val="367"/>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«Расходы на обеспечение функций высшего должностного лица местной администрации (выборные)»</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16 1 01 00000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0"/>
              <w:jc w:val="right"/>
              <w:rPr>
                <w:rFonts w:ascii="Times New Roman" w:hAnsi="Times New Roman"/>
              </w:rPr>
            </w:pPr>
            <w:r>
              <w:rPr>
                <w:rFonts w:ascii="Times New Roman" w:hAnsi="Times New Roman"/>
                <w:bCs/>
              </w:rPr>
              <w:t>1146,1</w:t>
            </w:r>
          </w:p>
        </w:tc>
        <w:tc>
          <w:tcPr>
            <w:tcW w:w="542" w:type="pct"/>
            <w:tcBorders>
              <w:top w:val="single" w:sz="4" w:space="0" w:color="auto"/>
              <w:left w:val="single" w:sz="4" w:space="0" w:color="auto"/>
              <w:bottom w:val="single" w:sz="4" w:space="0" w:color="auto"/>
              <w:right w:val="single" w:sz="4" w:space="0" w:color="auto"/>
            </w:tcBorders>
            <w:vAlign w:val="bottom"/>
          </w:tcPr>
          <w:p w:rsidR="000C1C0D" w:rsidRPr="00236D94" w:rsidRDefault="000C1C0D" w:rsidP="000C1C0D">
            <w:pPr>
              <w:ind w:hanging="7"/>
              <w:jc w:val="right"/>
              <w:rPr>
                <w:rFonts w:ascii="Times New Roman" w:hAnsi="Times New Roman"/>
              </w:rPr>
            </w:pPr>
            <w:r>
              <w:rPr>
                <w:rFonts w:ascii="Times New Roman" w:hAnsi="Times New Roman"/>
                <w:bCs/>
              </w:rPr>
              <w:t>1390,0</w:t>
            </w:r>
          </w:p>
        </w:tc>
        <w:tc>
          <w:tcPr>
            <w:tcW w:w="529"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bCs/>
              </w:rPr>
              <w:t>1492,0</w:t>
            </w:r>
          </w:p>
        </w:tc>
      </w:tr>
      <w:tr w:rsidR="000C1C0D" w:rsidRPr="00236D94" w:rsidTr="000C1C0D">
        <w:trPr>
          <w:cantSplit/>
          <w:trHeight w:val="2059"/>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lastRenderedPageBreak/>
              <w:t>Расходы на обеспечение функций высшего должностного лица местной администрации (выборные) (Расходы на выплаты персоналу в целях обеспечения выполнения функций органами местных администраций)</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16 1 01 9</w:t>
            </w:r>
            <w:r>
              <w:rPr>
                <w:rFonts w:ascii="Times New Roman" w:hAnsi="Times New Roman"/>
              </w:rPr>
              <w:t>2021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100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02</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bCs/>
              </w:rPr>
              <w:t>1146,1</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bCs/>
              </w:rPr>
              <w:t>1390,0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bCs/>
              </w:rPr>
              <w:t>1492,0</w:t>
            </w:r>
          </w:p>
        </w:tc>
      </w:tr>
      <w:tr w:rsidR="000C1C0D" w:rsidRPr="00236D94" w:rsidTr="000C1C0D">
        <w:trPr>
          <w:cantSplit/>
          <w:trHeight w:val="542"/>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2.2.Подпрограмма «Управление в сфере функций органов местной администрации»</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16 2 00 00000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3503BE" w:rsidRDefault="000C1C0D" w:rsidP="000C1C0D">
            <w:pPr>
              <w:ind w:firstLine="0"/>
              <w:jc w:val="right"/>
              <w:rPr>
                <w:rFonts w:ascii="Times New Roman" w:hAnsi="Times New Roman"/>
              </w:rPr>
            </w:pPr>
            <w:r w:rsidRPr="003503BE">
              <w:rPr>
                <w:rFonts w:ascii="Times New Roman" w:hAnsi="Times New Roman"/>
              </w:rPr>
              <w:t>2549,9</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3503BE" w:rsidRDefault="000C1C0D" w:rsidP="000C1C0D">
            <w:pPr>
              <w:ind w:hanging="7"/>
              <w:jc w:val="right"/>
              <w:rPr>
                <w:rFonts w:ascii="Times New Roman" w:hAnsi="Times New Roman"/>
              </w:rPr>
            </w:pPr>
            <w:r w:rsidRPr="003503BE">
              <w:rPr>
                <w:rFonts w:ascii="Times New Roman" w:hAnsi="Times New Roman"/>
              </w:rPr>
              <w:t>2438,8</w:t>
            </w:r>
          </w:p>
        </w:tc>
        <w:tc>
          <w:tcPr>
            <w:tcW w:w="529" w:type="pct"/>
            <w:tcBorders>
              <w:top w:val="single" w:sz="4" w:space="0" w:color="auto"/>
              <w:left w:val="nil"/>
              <w:bottom w:val="single" w:sz="4" w:space="0" w:color="auto"/>
              <w:right w:val="single" w:sz="4" w:space="0" w:color="auto"/>
            </w:tcBorders>
            <w:vAlign w:val="bottom"/>
            <w:hideMark/>
          </w:tcPr>
          <w:p w:rsidR="000C1C0D" w:rsidRPr="003503BE" w:rsidRDefault="000C1C0D" w:rsidP="000C1C0D">
            <w:pPr>
              <w:ind w:firstLine="0"/>
              <w:jc w:val="right"/>
              <w:rPr>
                <w:rFonts w:ascii="Times New Roman" w:hAnsi="Times New Roman"/>
              </w:rPr>
            </w:pPr>
            <w:r w:rsidRPr="003503BE">
              <w:rPr>
                <w:rFonts w:ascii="Times New Roman" w:hAnsi="Times New Roman"/>
              </w:rPr>
              <w:t>2497,9</w:t>
            </w:r>
          </w:p>
        </w:tc>
      </w:tr>
      <w:tr w:rsidR="000C1C0D" w:rsidRPr="00236D94" w:rsidTr="000C1C0D">
        <w:trPr>
          <w:cantSplit/>
          <w:trHeight w:val="542"/>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«Расходы на обеспечение функций органов местной администрации»</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16 2 01 00000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2549,9</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2438,8</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2497,9</w:t>
            </w:r>
          </w:p>
        </w:tc>
      </w:tr>
      <w:tr w:rsidR="000C1C0D" w:rsidRPr="00236D94" w:rsidTr="000C1C0D">
        <w:trPr>
          <w:cantSplit/>
          <w:trHeight w:val="179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функций органов местной администрации (Расходы на выплаты персоналу в целях обеспечения выполнения функций органами местных администраций)</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16 2 01 92010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100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04</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1585,1</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1829,0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1901,0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функций органов местной администрации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16 2 01 92010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04</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959,8</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604,8</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591,9</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функций органов местной администрации (Иные бюджетные ассигнования)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16 2 01 92010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800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04</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5,0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2.3.Подпрограмма «Обеспечение реализации Муниципальной Программы»</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16 3 00 00000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3503BE" w:rsidRDefault="000C1C0D" w:rsidP="000C1C0D">
            <w:pPr>
              <w:ind w:firstLine="0"/>
              <w:jc w:val="right"/>
              <w:rPr>
                <w:rFonts w:ascii="Times New Roman" w:hAnsi="Times New Roman"/>
              </w:rPr>
            </w:pPr>
            <w:r w:rsidRPr="003503BE">
              <w:rPr>
                <w:rFonts w:ascii="Times New Roman" w:hAnsi="Times New Roman"/>
              </w:rPr>
              <w:t>3518,5</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3503BE" w:rsidRDefault="000C1C0D" w:rsidP="000C1C0D">
            <w:pPr>
              <w:ind w:hanging="7"/>
              <w:jc w:val="right"/>
              <w:rPr>
                <w:rFonts w:ascii="Times New Roman" w:hAnsi="Times New Roman"/>
              </w:rPr>
            </w:pPr>
            <w:r w:rsidRPr="003503BE">
              <w:rPr>
                <w:rFonts w:ascii="Times New Roman" w:hAnsi="Times New Roman"/>
              </w:rPr>
              <w:t>3507,5</w:t>
            </w:r>
          </w:p>
        </w:tc>
        <w:tc>
          <w:tcPr>
            <w:tcW w:w="529" w:type="pct"/>
            <w:tcBorders>
              <w:top w:val="single" w:sz="4" w:space="0" w:color="auto"/>
              <w:left w:val="nil"/>
              <w:bottom w:val="single" w:sz="4" w:space="0" w:color="auto"/>
              <w:right w:val="single" w:sz="4" w:space="0" w:color="auto"/>
            </w:tcBorders>
            <w:vAlign w:val="bottom"/>
            <w:hideMark/>
          </w:tcPr>
          <w:p w:rsidR="000C1C0D" w:rsidRPr="003503BE" w:rsidRDefault="000C1C0D" w:rsidP="000C1C0D">
            <w:pPr>
              <w:ind w:firstLine="0"/>
              <w:jc w:val="right"/>
              <w:rPr>
                <w:rFonts w:ascii="Times New Roman" w:hAnsi="Times New Roman"/>
              </w:rPr>
            </w:pPr>
            <w:r w:rsidRPr="003503BE">
              <w:rPr>
                <w:rFonts w:ascii="Times New Roman" w:hAnsi="Times New Roman"/>
              </w:rPr>
              <w:t>3577,5</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«Расходы на обеспечение деятельности (оказание услуг) муниципальных казенных учреждений»</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16 3 01 00000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ind w:firstLine="0"/>
              <w:jc w:val="right"/>
              <w:rPr>
                <w:rFonts w:ascii="Times New Roman" w:hAnsi="Times New Roman"/>
              </w:rPr>
            </w:pPr>
            <w:r>
              <w:rPr>
                <w:rFonts w:ascii="Times New Roman" w:hAnsi="Times New Roman"/>
              </w:rPr>
              <w:t>3421,5</w:t>
            </w:r>
          </w:p>
        </w:tc>
        <w:tc>
          <w:tcPr>
            <w:tcW w:w="542" w:type="pct"/>
            <w:tcBorders>
              <w:top w:val="single" w:sz="4" w:space="0" w:color="auto"/>
              <w:left w:val="single" w:sz="4" w:space="0" w:color="auto"/>
              <w:bottom w:val="single" w:sz="4" w:space="0" w:color="auto"/>
              <w:right w:val="single" w:sz="4" w:space="0" w:color="auto"/>
            </w:tcBorders>
            <w:vAlign w:val="bottom"/>
          </w:tcPr>
          <w:p w:rsidR="000C1C0D" w:rsidRPr="00236D94" w:rsidRDefault="000C1C0D" w:rsidP="000C1C0D">
            <w:pPr>
              <w:ind w:hanging="7"/>
              <w:jc w:val="right"/>
              <w:rPr>
                <w:rFonts w:ascii="Times New Roman" w:hAnsi="Times New Roman"/>
              </w:rPr>
            </w:pPr>
            <w:r>
              <w:rPr>
                <w:rFonts w:ascii="Times New Roman" w:hAnsi="Times New Roman"/>
              </w:rPr>
              <w:t>3487,5</w:t>
            </w:r>
          </w:p>
        </w:tc>
        <w:tc>
          <w:tcPr>
            <w:tcW w:w="529"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3557,5</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(Расходы на выплаты персоналу)</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16 3 01 00590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100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13</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2958,5</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3006,5</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3057,5</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16 3 01 00590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13</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462,0</w:t>
            </w:r>
          </w:p>
        </w:tc>
        <w:tc>
          <w:tcPr>
            <w:tcW w:w="542" w:type="pct"/>
            <w:tcBorders>
              <w:top w:val="single" w:sz="4" w:space="0" w:color="auto"/>
              <w:left w:val="single" w:sz="4" w:space="0" w:color="auto"/>
              <w:bottom w:val="single" w:sz="4" w:space="0" w:color="auto"/>
              <w:right w:val="single" w:sz="4" w:space="0" w:color="auto"/>
            </w:tcBorders>
            <w:vAlign w:val="bottom"/>
          </w:tcPr>
          <w:p w:rsidR="000C1C0D" w:rsidRPr="00236D94" w:rsidRDefault="000C1C0D" w:rsidP="000C1C0D">
            <w:pPr>
              <w:ind w:hanging="7"/>
              <w:jc w:val="right"/>
              <w:rPr>
                <w:rFonts w:ascii="Times New Roman" w:hAnsi="Times New Roman"/>
              </w:rPr>
            </w:pPr>
            <w:r>
              <w:rPr>
                <w:rFonts w:ascii="Times New Roman" w:hAnsi="Times New Roman"/>
              </w:rPr>
              <w:t>480,0</w:t>
            </w:r>
          </w:p>
        </w:tc>
        <w:tc>
          <w:tcPr>
            <w:tcW w:w="529"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499,0</w:t>
            </w:r>
          </w:p>
        </w:tc>
      </w:tr>
      <w:tr w:rsidR="000C1C0D"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w:t>
            </w:r>
            <w:r>
              <w:rPr>
                <w:rFonts w:ascii="Times New Roman" w:hAnsi="Times New Roman"/>
              </w:rPr>
              <w:t>Иные бюджетные ассигнования</w:t>
            </w:r>
            <w:r w:rsidRPr="00236D94">
              <w:rPr>
                <w:rFonts w:ascii="Times New Roman" w:hAnsi="Times New Roman"/>
              </w:rPr>
              <w:t>)</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16 3 01 00590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Pr>
                <w:rFonts w:ascii="Times New Roman" w:hAnsi="Times New Roman"/>
              </w:rPr>
              <w:t>800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13</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1,0</w:t>
            </w:r>
          </w:p>
        </w:tc>
        <w:tc>
          <w:tcPr>
            <w:tcW w:w="542" w:type="pct"/>
            <w:tcBorders>
              <w:top w:val="single" w:sz="4" w:space="0" w:color="auto"/>
              <w:left w:val="single" w:sz="4" w:space="0" w:color="auto"/>
              <w:bottom w:val="single" w:sz="4" w:space="0" w:color="auto"/>
              <w:right w:val="single" w:sz="4" w:space="0" w:color="auto"/>
            </w:tcBorders>
            <w:vAlign w:val="bottom"/>
          </w:tcPr>
          <w:p w:rsidR="000C1C0D" w:rsidRDefault="000C1C0D" w:rsidP="000C1C0D">
            <w:pPr>
              <w:ind w:hanging="7"/>
              <w:jc w:val="right"/>
              <w:rPr>
                <w:rFonts w:ascii="Times New Roman" w:hAnsi="Times New Roman"/>
              </w:rPr>
            </w:pPr>
            <w:r>
              <w:rPr>
                <w:rFonts w:ascii="Times New Roman" w:hAnsi="Times New Roman"/>
              </w:rPr>
              <w:t>1,0</w:t>
            </w:r>
          </w:p>
        </w:tc>
        <w:tc>
          <w:tcPr>
            <w:tcW w:w="529" w:type="pct"/>
            <w:tcBorders>
              <w:top w:val="single" w:sz="4" w:space="0" w:color="auto"/>
              <w:left w:val="nil"/>
              <w:bottom w:val="single" w:sz="4" w:space="0" w:color="auto"/>
              <w:right w:val="single" w:sz="4" w:space="0" w:color="auto"/>
            </w:tcBorders>
            <w:vAlign w:val="bottom"/>
          </w:tcPr>
          <w:p w:rsidR="000C1C0D" w:rsidRDefault="000C1C0D" w:rsidP="000C1C0D">
            <w:pPr>
              <w:ind w:firstLine="0"/>
              <w:jc w:val="right"/>
              <w:rPr>
                <w:rFonts w:ascii="Times New Roman" w:hAnsi="Times New Roman"/>
              </w:rPr>
            </w:pPr>
            <w:r>
              <w:rPr>
                <w:rFonts w:ascii="Times New Roman" w:hAnsi="Times New Roman"/>
              </w:rPr>
              <w:t>1,0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lastRenderedPageBreak/>
              <w:t>Основное мероприятие «Финансовое обеспечение выполнения других расходных обязательств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16 3 01 00000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97,0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20,0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321"/>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Выполнение других расходных обязательств</w:t>
            </w:r>
            <w:r>
              <w:rPr>
                <w:rFonts w:ascii="Times New Roman" w:hAnsi="Times New Roman"/>
              </w:rPr>
              <w:t xml:space="preserve"> </w:t>
            </w:r>
            <w:r w:rsidRPr="00236D94">
              <w:rPr>
                <w:rFonts w:ascii="Times New Roman" w:hAnsi="Times New Roman"/>
              </w:rPr>
              <w:t>(Закупка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16 3 01 90200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Pr>
                <w:rFonts w:ascii="Times New Roman" w:hAnsi="Times New Roman"/>
              </w:rPr>
              <w:t>13</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60,0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hanging="7"/>
              <w:jc w:val="right"/>
              <w:rPr>
                <w:rFonts w:ascii="Times New Roman" w:hAnsi="Times New Roman"/>
              </w:rPr>
            </w:pPr>
            <w:r>
              <w:rPr>
                <w:rFonts w:ascii="Times New Roman" w:hAnsi="Times New Roman"/>
              </w:rPr>
              <w:t>0,0</w:t>
            </w:r>
          </w:p>
        </w:tc>
        <w:tc>
          <w:tcPr>
            <w:tcW w:w="529" w:type="pct"/>
            <w:tcBorders>
              <w:top w:val="single" w:sz="4" w:space="0" w:color="auto"/>
              <w:left w:val="nil"/>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Выполнение других расходных обязательств (Иные бюджетные ассигнования)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16 3 01 90200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800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13</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37,0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20,0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2.4.Подпрограмма «Повышение устойчивости бюджета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16 4 00 00000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3503BE" w:rsidRDefault="000C1C0D" w:rsidP="000C1C0D">
            <w:pPr>
              <w:ind w:firstLine="0"/>
              <w:jc w:val="right"/>
              <w:rPr>
                <w:rFonts w:ascii="Times New Roman" w:hAnsi="Times New Roman"/>
              </w:rPr>
            </w:pPr>
            <w:r w:rsidRPr="003503BE">
              <w:rPr>
                <w:rFonts w:ascii="Times New Roman" w:hAnsi="Times New Roman"/>
              </w:rPr>
              <w:t>150,0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3503BE" w:rsidRDefault="000C1C0D" w:rsidP="000C1C0D">
            <w:pPr>
              <w:ind w:hanging="7"/>
              <w:jc w:val="right"/>
              <w:rPr>
                <w:rFonts w:ascii="Times New Roman" w:hAnsi="Times New Roman"/>
              </w:rPr>
            </w:pPr>
            <w:r w:rsidRPr="003503BE">
              <w:rPr>
                <w:rFonts w:ascii="Times New Roman" w:hAnsi="Times New Roman"/>
              </w:rPr>
              <w:t>154,0</w:t>
            </w:r>
          </w:p>
        </w:tc>
        <w:tc>
          <w:tcPr>
            <w:tcW w:w="529" w:type="pct"/>
            <w:tcBorders>
              <w:top w:val="single" w:sz="4" w:space="0" w:color="auto"/>
              <w:left w:val="nil"/>
              <w:bottom w:val="single" w:sz="4" w:space="0" w:color="auto"/>
              <w:right w:val="single" w:sz="4" w:space="0" w:color="auto"/>
            </w:tcBorders>
            <w:vAlign w:val="bottom"/>
            <w:hideMark/>
          </w:tcPr>
          <w:p w:rsidR="000C1C0D" w:rsidRPr="003503BE" w:rsidRDefault="000C1C0D" w:rsidP="000C1C0D">
            <w:pPr>
              <w:ind w:firstLine="0"/>
              <w:jc w:val="right"/>
              <w:rPr>
                <w:rFonts w:ascii="Times New Roman" w:hAnsi="Times New Roman"/>
              </w:rPr>
            </w:pPr>
            <w:r w:rsidRPr="003503BE">
              <w:rPr>
                <w:rFonts w:ascii="Times New Roman" w:hAnsi="Times New Roman"/>
              </w:rPr>
              <w:t>154,0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«Резервный фонд администрации Дракинского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16 4 01 00000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5,0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Резервный фонд местной администрации (Иные бюджетные ассигнования)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16 4 01 90570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800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11</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5,0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«Процентные платежи по муниципальному долгу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16 4 02 00000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1,0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firstLine="0"/>
              <w:rPr>
                <w:rFonts w:ascii="Times New Roman" w:hAnsi="Times New Roman"/>
              </w:rPr>
            </w:pPr>
            <w:r w:rsidRPr="00236D94">
              <w:rPr>
                <w:rFonts w:ascii="Times New Roman" w:hAnsi="Times New Roman"/>
              </w:rPr>
              <w:t>Процентные платежи по муниципальному долгу (Обслуживание государственного</w:t>
            </w:r>
          </w:p>
          <w:p w:rsidR="000C1C0D" w:rsidRPr="00236D94" w:rsidRDefault="000C1C0D" w:rsidP="000C1C0D">
            <w:pPr>
              <w:ind w:firstLine="0"/>
              <w:rPr>
                <w:rFonts w:ascii="Times New Roman" w:hAnsi="Times New Roman"/>
              </w:rPr>
            </w:pPr>
            <w:r>
              <w:rPr>
                <w:rFonts w:ascii="Times New Roman" w:hAnsi="Times New Roman"/>
              </w:rPr>
              <w:t>(</w:t>
            </w:r>
            <w:r w:rsidRPr="00236D94">
              <w:rPr>
                <w:rFonts w:ascii="Times New Roman" w:hAnsi="Times New Roman"/>
              </w:rPr>
              <w:t xml:space="preserve"> муниципального</w:t>
            </w:r>
            <w:r>
              <w:rPr>
                <w:rFonts w:ascii="Times New Roman" w:hAnsi="Times New Roman"/>
              </w:rPr>
              <w:t xml:space="preserve">) внутреннего </w:t>
            </w:r>
            <w:r w:rsidRPr="00236D94">
              <w:rPr>
                <w:rFonts w:ascii="Times New Roman" w:hAnsi="Times New Roman"/>
              </w:rPr>
              <w:t xml:space="preserve"> долга)</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16 4 02 97880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700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13</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01</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1,0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16 4 03 00000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144,0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148,0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148,0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16 4 03 98500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500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04</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143,0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147,0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147,0</w:t>
            </w:r>
          </w:p>
        </w:tc>
      </w:tr>
      <w:tr w:rsidR="000C1C0D"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437F5F" w:rsidRDefault="000C1C0D" w:rsidP="000C1C0D">
            <w:pPr>
              <w:tabs>
                <w:tab w:val="left" w:pos="3710"/>
              </w:tabs>
              <w:spacing w:before="80"/>
              <w:ind w:firstLine="0"/>
              <w:rPr>
                <w:rFonts w:ascii="Times New Roman" w:hAnsi="Times New Roman"/>
              </w:rPr>
            </w:pPr>
            <w:r w:rsidRPr="00437F5F">
              <w:rPr>
                <w:rFonts w:ascii="Times New Roman" w:hAnsi="Times New Roman"/>
              </w:rPr>
              <w:lastRenderedPageBreak/>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437F5F" w:rsidRDefault="000C1C0D" w:rsidP="000C1C0D">
            <w:pPr>
              <w:tabs>
                <w:tab w:val="left" w:pos="3710"/>
              </w:tabs>
              <w:spacing w:before="60"/>
              <w:ind w:firstLine="0"/>
              <w:jc w:val="center"/>
              <w:rPr>
                <w:rFonts w:ascii="Times New Roman" w:hAnsi="Times New Roman"/>
              </w:rPr>
            </w:pPr>
          </w:p>
          <w:p w:rsidR="000C1C0D" w:rsidRPr="00437F5F" w:rsidRDefault="000C1C0D" w:rsidP="000C1C0D">
            <w:pPr>
              <w:tabs>
                <w:tab w:val="left" w:pos="3710"/>
              </w:tabs>
              <w:spacing w:before="60"/>
              <w:ind w:firstLine="0"/>
              <w:jc w:val="center"/>
              <w:rPr>
                <w:rFonts w:ascii="Times New Roman" w:hAnsi="Times New Roman"/>
              </w:rPr>
            </w:pPr>
          </w:p>
          <w:p w:rsidR="000C1C0D" w:rsidRPr="00437F5F" w:rsidRDefault="000C1C0D" w:rsidP="000C1C0D">
            <w:pPr>
              <w:tabs>
                <w:tab w:val="left" w:pos="3710"/>
              </w:tabs>
              <w:spacing w:before="60"/>
              <w:ind w:firstLine="0"/>
              <w:jc w:val="center"/>
              <w:rPr>
                <w:rFonts w:ascii="Times New Roman" w:hAnsi="Times New Roman"/>
              </w:rPr>
            </w:pPr>
          </w:p>
          <w:p w:rsidR="000C1C0D" w:rsidRPr="00437F5F" w:rsidRDefault="000C1C0D" w:rsidP="000C1C0D">
            <w:pPr>
              <w:tabs>
                <w:tab w:val="left" w:pos="3710"/>
              </w:tabs>
              <w:spacing w:before="60"/>
              <w:ind w:firstLine="0"/>
              <w:jc w:val="center"/>
              <w:rPr>
                <w:rFonts w:ascii="Times New Roman" w:hAnsi="Times New Roman"/>
              </w:rPr>
            </w:pPr>
          </w:p>
          <w:p w:rsidR="000C1C0D" w:rsidRPr="00437F5F" w:rsidRDefault="000C1C0D" w:rsidP="000C1C0D">
            <w:pPr>
              <w:tabs>
                <w:tab w:val="left" w:pos="3710"/>
              </w:tabs>
              <w:spacing w:before="60"/>
              <w:ind w:firstLine="0"/>
              <w:jc w:val="center"/>
              <w:rPr>
                <w:rFonts w:ascii="Times New Roman" w:hAnsi="Times New Roman"/>
              </w:rPr>
            </w:pPr>
            <w:r w:rsidRPr="00437F5F">
              <w:rPr>
                <w:rFonts w:ascii="Times New Roman" w:hAnsi="Times New Roman"/>
              </w:rPr>
              <w:t>16 4 03 98500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437F5F" w:rsidRDefault="000C1C0D" w:rsidP="000C1C0D">
            <w:pPr>
              <w:tabs>
                <w:tab w:val="left" w:pos="222"/>
                <w:tab w:val="left" w:pos="3710"/>
              </w:tabs>
              <w:spacing w:before="60"/>
              <w:ind w:left="-598" w:right="-57"/>
              <w:jc w:val="center"/>
              <w:rPr>
                <w:rFonts w:ascii="Times New Roman" w:hAnsi="Times New Roman"/>
              </w:rPr>
            </w:pPr>
            <w:r w:rsidRPr="00437F5F">
              <w:rPr>
                <w:rFonts w:ascii="Times New Roman" w:hAnsi="Times New Roman"/>
              </w:rPr>
              <w:t>500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437F5F" w:rsidRDefault="000C1C0D" w:rsidP="000C1C0D">
            <w:pPr>
              <w:tabs>
                <w:tab w:val="left" w:pos="-158"/>
                <w:tab w:val="left" w:pos="35"/>
                <w:tab w:val="left" w:pos="3710"/>
              </w:tabs>
              <w:spacing w:before="60"/>
              <w:ind w:left="-582" w:right="-317" w:firstLine="425"/>
              <w:jc w:val="center"/>
              <w:rPr>
                <w:rFonts w:ascii="Times New Roman" w:hAnsi="Times New Roman"/>
              </w:rPr>
            </w:pPr>
            <w:r>
              <w:rPr>
                <w:rFonts w:ascii="Times New Roman" w:hAnsi="Times New Roman"/>
              </w:rPr>
              <w:t>04</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437F5F" w:rsidRDefault="000C1C0D" w:rsidP="000C1C0D">
            <w:pPr>
              <w:tabs>
                <w:tab w:val="left" w:pos="224"/>
                <w:tab w:val="left" w:pos="3710"/>
              </w:tabs>
              <w:spacing w:before="60"/>
              <w:ind w:left="-619" w:right="-248"/>
              <w:jc w:val="center"/>
              <w:rPr>
                <w:rFonts w:ascii="Times New Roman" w:hAnsi="Times New Roman"/>
              </w:rPr>
            </w:pPr>
            <w:r>
              <w:rPr>
                <w:rFonts w:ascii="Times New Roman" w:hAnsi="Times New Roman"/>
              </w:rPr>
              <w:t>12</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437F5F" w:rsidRDefault="000C1C0D" w:rsidP="000C1C0D">
            <w:pPr>
              <w:tabs>
                <w:tab w:val="left" w:pos="3710"/>
              </w:tabs>
              <w:spacing w:before="60"/>
              <w:ind w:firstLine="0"/>
              <w:jc w:val="right"/>
              <w:rPr>
                <w:rFonts w:ascii="Times New Roman" w:hAnsi="Times New Roman"/>
              </w:rPr>
            </w:pPr>
            <w:r>
              <w:rPr>
                <w:rFonts w:ascii="Times New Roman" w:hAnsi="Times New Roman"/>
              </w:rPr>
              <w:t>1,0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tabs>
                <w:tab w:val="left" w:pos="3710"/>
              </w:tabs>
              <w:spacing w:before="60"/>
              <w:ind w:hanging="7"/>
              <w:jc w:val="right"/>
              <w:rPr>
                <w:rFonts w:ascii="Times New Roman" w:hAnsi="Times New Roman"/>
              </w:rPr>
            </w:pPr>
            <w:r>
              <w:rPr>
                <w:rFonts w:ascii="Times New Roman" w:hAnsi="Times New Roman"/>
              </w:rPr>
              <w:t>1,0</w:t>
            </w:r>
          </w:p>
        </w:tc>
        <w:tc>
          <w:tcPr>
            <w:tcW w:w="529" w:type="pct"/>
            <w:tcBorders>
              <w:top w:val="single" w:sz="4" w:space="0" w:color="auto"/>
              <w:left w:val="nil"/>
              <w:bottom w:val="single" w:sz="4" w:space="0" w:color="auto"/>
              <w:right w:val="single" w:sz="4" w:space="0" w:color="auto"/>
            </w:tcBorders>
            <w:vAlign w:val="bottom"/>
            <w:hideMark/>
          </w:tcPr>
          <w:p w:rsidR="000C1C0D" w:rsidRDefault="000C1C0D" w:rsidP="000C1C0D">
            <w:pPr>
              <w:tabs>
                <w:tab w:val="left" w:pos="3710"/>
              </w:tabs>
              <w:spacing w:before="60"/>
              <w:ind w:firstLine="0"/>
              <w:jc w:val="right"/>
              <w:rPr>
                <w:rFonts w:ascii="Times New Roman" w:hAnsi="Times New Roman"/>
              </w:rPr>
            </w:pPr>
            <w:r>
              <w:rPr>
                <w:rFonts w:ascii="Times New Roman" w:hAnsi="Times New Roman"/>
              </w:rPr>
              <w:t>1,0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16 5 00 00000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3503BE" w:rsidRDefault="000C1C0D" w:rsidP="000C1C0D">
            <w:pPr>
              <w:ind w:firstLine="0"/>
              <w:jc w:val="right"/>
              <w:rPr>
                <w:rFonts w:ascii="Times New Roman" w:hAnsi="Times New Roman"/>
              </w:rPr>
            </w:pPr>
            <w:r w:rsidRPr="003503BE">
              <w:rPr>
                <w:rFonts w:ascii="Times New Roman" w:hAnsi="Times New Roman"/>
              </w:rPr>
              <w:t>19,0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3503BE" w:rsidRDefault="000C1C0D" w:rsidP="000C1C0D">
            <w:pPr>
              <w:ind w:hanging="7"/>
              <w:jc w:val="right"/>
              <w:rPr>
                <w:rFonts w:ascii="Times New Roman" w:hAnsi="Times New Roman"/>
              </w:rPr>
            </w:pPr>
            <w:r w:rsidRPr="003503BE">
              <w:rPr>
                <w:rFonts w:ascii="Times New Roman" w:hAnsi="Times New Roman"/>
              </w:rPr>
              <w:t>38,0</w:t>
            </w:r>
          </w:p>
        </w:tc>
        <w:tc>
          <w:tcPr>
            <w:tcW w:w="529" w:type="pct"/>
            <w:tcBorders>
              <w:top w:val="single" w:sz="4" w:space="0" w:color="auto"/>
              <w:left w:val="nil"/>
              <w:bottom w:val="single" w:sz="4" w:space="0" w:color="auto"/>
              <w:right w:val="single" w:sz="4" w:space="0" w:color="auto"/>
            </w:tcBorders>
            <w:vAlign w:val="bottom"/>
            <w:hideMark/>
          </w:tcPr>
          <w:p w:rsidR="000C1C0D" w:rsidRPr="003503BE" w:rsidRDefault="000C1C0D" w:rsidP="000C1C0D">
            <w:pPr>
              <w:ind w:firstLine="0"/>
              <w:jc w:val="right"/>
              <w:rPr>
                <w:rFonts w:ascii="Times New Roman" w:hAnsi="Times New Roman"/>
              </w:rPr>
            </w:pPr>
            <w:r w:rsidRPr="003503BE">
              <w:rPr>
                <w:rFonts w:ascii="Times New Roman" w:hAnsi="Times New Roman"/>
              </w:rPr>
              <w:t>40,0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«Мероприятия в сфере защиты населения от чрезвычайных ситуаций»</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16 5 01 00000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17,0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18,0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в сфере защиты населения от чрезвычайных ситуаций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16 5 01 91430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03</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09</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17,0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18,0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«Мероприятия по обеспечению первичными мерами пожарной безопасности»</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16 5 02 00000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20,0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в сфере защиты населения от пожаров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16 5 02 91430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03</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14</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20,0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2.6.Подпрограмма «Социальная поддержка граждан»</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16 6 00 00000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3503BE" w:rsidRDefault="000C1C0D" w:rsidP="000C1C0D">
            <w:pPr>
              <w:ind w:firstLine="0"/>
              <w:jc w:val="right"/>
              <w:rPr>
                <w:rFonts w:ascii="Times New Roman" w:hAnsi="Times New Roman"/>
              </w:rPr>
            </w:pPr>
            <w:r w:rsidRPr="003503BE">
              <w:rPr>
                <w:rFonts w:ascii="Times New Roman" w:hAnsi="Times New Roman"/>
              </w:rPr>
              <w:t>95,0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3503BE" w:rsidRDefault="000C1C0D" w:rsidP="000C1C0D">
            <w:pPr>
              <w:ind w:hanging="7"/>
              <w:jc w:val="right"/>
              <w:rPr>
                <w:rFonts w:ascii="Times New Roman" w:hAnsi="Times New Roman"/>
              </w:rPr>
            </w:pPr>
            <w:r w:rsidRPr="003503BE">
              <w:rPr>
                <w:rFonts w:ascii="Times New Roman" w:hAnsi="Times New Roman"/>
              </w:rPr>
              <w:t>99,0</w:t>
            </w:r>
          </w:p>
        </w:tc>
        <w:tc>
          <w:tcPr>
            <w:tcW w:w="529" w:type="pct"/>
            <w:tcBorders>
              <w:top w:val="single" w:sz="4" w:space="0" w:color="auto"/>
              <w:left w:val="nil"/>
              <w:bottom w:val="single" w:sz="4" w:space="0" w:color="auto"/>
              <w:right w:val="single" w:sz="4" w:space="0" w:color="auto"/>
            </w:tcBorders>
            <w:vAlign w:val="bottom"/>
            <w:hideMark/>
          </w:tcPr>
          <w:p w:rsidR="000C1C0D" w:rsidRPr="003503BE" w:rsidRDefault="000C1C0D" w:rsidP="000C1C0D">
            <w:pPr>
              <w:ind w:firstLine="0"/>
              <w:jc w:val="right"/>
              <w:rPr>
                <w:rFonts w:ascii="Times New Roman" w:hAnsi="Times New Roman"/>
              </w:rPr>
            </w:pPr>
            <w:r w:rsidRPr="003503BE">
              <w:rPr>
                <w:rFonts w:ascii="Times New Roman" w:hAnsi="Times New Roman"/>
              </w:rPr>
              <w:t>103,0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«Доплаты к пенсиям муниципальных служащих»</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16 6 01 00000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95,0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99,0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103,0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доплаты к пенсиям муниципальных служащих местной администрации (Социальное обеспечение и иные выплаты</w:t>
            </w:r>
            <w:r>
              <w:rPr>
                <w:rFonts w:ascii="Times New Roman" w:hAnsi="Times New Roman"/>
              </w:rPr>
              <w:t xml:space="preserve"> населению</w:t>
            </w:r>
            <w:r w:rsidRPr="00236D94">
              <w:rPr>
                <w:rFonts w:ascii="Times New Roman" w:hAnsi="Times New Roman"/>
              </w:rPr>
              <w:t xml:space="preserve">) </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16 6 01 90470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300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10</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01</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95,0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99,0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103,0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2.7.Подпрограмма «Обеспечение условий для развития на территории поселения физической культуры и массового спорта»</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16 7 00 00000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3503BE" w:rsidRDefault="000C1C0D" w:rsidP="000C1C0D">
            <w:pPr>
              <w:ind w:firstLine="0"/>
              <w:jc w:val="right"/>
              <w:rPr>
                <w:rFonts w:ascii="Times New Roman" w:hAnsi="Times New Roman"/>
              </w:rPr>
            </w:pPr>
            <w:r w:rsidRPr="003503BE">
              <w:rPr>
                <w:rFonts w:ascii="Times New Roman" w:hAnsi="Times New Roman"/>
              </w:rPr>
              <w:t>309,0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3503BE" w:rsidRDefault="000C1C0D" w:rsidP="000C1C0D">
            <w:pPr>
              <w:ind w:hanging="7"/>
              <w:jc w:val="right"/>
              <w:rPr>
                <w:rFonts w:ascii="Times New Roman" w:hAnsi="Times New Roman"/>
              </w:rPr>
            </w:pPr>
            <w:r w:rsidRPr="003503BE">
              <w:rPr>
                <w:rFonts w:ascii="Times New Roman" w:hAnsi="Times New Roman"/>
              </w:rPr>
              <w:t>347,4</w:t>
            </w:r>
          </w:p>
        </w:tc>
        <w:tc>
          <w:tcPr>
            <w:tcW w:w="529" w:type="pct"/>
            <w:tcBorders>
              <w:top w:val="single" w:sz="4" w:space="0" w:color="auto"/>
              <w:left w:val="nil"/>
              <w:bottom w:val="single" w:sz="4" w:space="0" w:color="auto"/>
              <w:right w:val="single" w:sz="4" w:space="0" w:color="auto"/>
            </w:tcBorders>
            <w:vAlign w:val="bottom"/>
            <w:hideMark/>
          </w:tcPr>
          <w:p w:rsidR="000C1C0D" w:rsidRPr="003503BE" w:rsidRDefault="000C1C0D" w:rsidP="000C1C0D">
            <w:pPr>
              <w:ind w:firstLine="0"/>
              <w:jc w:val="right"/>
              <w:rPr>
                <w:rFonts w:ascii="Times New Roman" w:hAnsi="Times New Roman"/>
              </w:rPr>
            </w:pPr>
            <w:r w:rsidRPr="003503BE">
              <w:rPr>
                <w:rFonts w:ascii="Times New Roman" w:hAnsi="Times New Roman"/>
              </w:rPr>
              <w:t>319,0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«Мероприятия в области физической культуры»</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16 7 01 00000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309,0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347,4</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319,0</w:t>
            </w:r>
          </w:p>
        </w:tc>
      </w:tr>
      <w:tr w:rsidR="000C1C0D"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r>
              <w:rPr>
                <w:rFonts w:ascii="Times New Roman" w:hAnsi="Times New Roman"/>
              </w:rPr>
              <w:t xml:space="preserve"> (средства областного бюджета) софинансирование</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C52249" w:rsidRDefault="000C1C0D" w:rsidP="000C1C0D">
            <w:pPr>
              <w:ind w:firstLine="0"/>
              <w:rPr>
                <w:rFonts w:ascii="Times New Roman" w:hAnsi="Times New Roman"/>
                <w:lang w:val="en-US"/>
              </w:rPr>
            </w:pPr>
            <w:r>
              <w:rPr>
                <w:rFonts w:ascii="Times New Roman" w:hAnsi="Times New Roman"/>
              </w:rPr>
              <w:t>16</w:t>
            </w:r>
            <w:r w:rsidRPr="00236D94">
              <w:rPr>
                <w:rFonts w:ascii="Times New Roman" w:hAnsi="Times New Roman"/>
              </w:rPr>
              <w:t xml:space="preserve">7 01 </w:t>
            </w:r>
            <w:r>
              <w:rPr>
                <w:rFonts w:ascii="Times New Roman" w:hAnsi="Times New Roman"/>
                <w:lang w:val="en-US"/>
              </w:rPr>
              <w:t>S8790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r>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11</w:t>
            </w: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01</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174,0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hanging="7"/>
              <w:jc w:val="right"/>
              <w:rPr>
                <w:rFonts w:ascii="Times New Roman" w:hAnsi="Times New Roman"/>
              </w:rPr>
            </w:pPr>
            <w:r>
              <w:rPr>
                <w:rFonts w:ascii="Times New Roman" w:hAnsi="Times New Roman"/>
              </w:rPr>
              <w:t>174,0</w:t>
            </w:r>
          </w:p>
        </w:tc>
        <w:tc>
          <w:tcPr>
            <w:tcW w:w="529" w:type="pct"/>
            <w:tcBorders>
              <w:top w:val="single" w:sz="4" w:space="0" w:color="auto"/>
              <w:left w:val="nil"/>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174,0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r>
              <w:rPr>
                <w:rFonts w:ascii="Times New Roman" w:hAnsi="Times New Roman"/>
              </w:rPr>
              <w:t xml:space="preserve"> (средства местного бюджета) софинансирование</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C52249" w:rsidRDefault="000C1C0D" w:rsidP="000C1C0D">
            <w:pPr>
              <w:ind w:firstLine="0"/>
              <w:rPr>
                <w:rFonts w:ascii="Times New Roman" w:hAnsi="Times New Roman"/>
                <w:lang w:val="en-US"/>
              </w:rPr>
            </w:pPr>
            <w:r>
              <w:rPr>
                <w:rFonts w:ascii="Times New Roman" w:hAnsi="Times New Roman"/>
              </w:rPr>
              <w:t>16</w:t>
            </w:r>
            <w:r w:rsidRPr="00236D94">
              <w:rPr>
                <w:rFonts w:ascii="Times New Roman" w:hAnsi="Times New Roman"/>
              </w:rPr>
              <w:t xml:space="preserve">7 01 </w:t>
            </w:r>
            <w:r>
              <w:rPr>
                <w:rFonts w:ascii="Times New Roman" w:hAnsi="Times New Roman"/>
                <w:lang w:val="en-US"/>
              </w:rPr>
              <w:t>S8790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r>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11</w:t>
            </w: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01</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115,0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115,0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115,0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16 7 01 90410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11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01</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20,0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58,4</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2.8.Подпрограмма «Финансовое обеспечение муниципальных образований Воронежской области для исполнения переданных полномочий»</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16 8 00 00000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3503BE" w:rsidRDefault="000C1C0D" w:rsidP="000C1C0D">
            <w:pPr>
              <w:ind w:firstLine="0"/>
              <w:jc w:val="right"/>
              <w:rPr>
                <w:rFonts w:ascii="Times New Roman" w:hAnsi="Times New Roman"/>
              </w:rPr>
            </w:pPr>
            <w:r w:rsidRPr="003503BE">
              <w:rPr>
                <w:rFonts w:ascii="Times New Roman" w:hAnsi="Times New Roman"/>
              </w:rPr>
              <w:t>340,0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3503BE" w:rsidRDefault="000C1C0D" w:rsidP="000C1C0D">
            <w:pPr>
              <w:ind w:hanging="7"/>
              <w:jc w:val="right"/>
              <w:rPr>
                <w:rFonts w:ascii="Times New Roman" w:hAnsi="Times New Roman"/>
              </w:rPr>
            </w:pPr>
            <w:r w:rsidRPr="003503BE">
              <w:rPr>
                <w:rFonts w:ascii="Times New Roman" w:hAnsi="Times New Roman"/>
              </w:rPr>
              <w:t>374,6</w:t>
            </w:r>
          </w:p>
        </w:tc>
        <w:tc>
          <w:tcPr>
            <w:tcW w:w="529" w:type="pct"/>
            <w:tcBorders>
              <w:top w:val="single" w:sz="4" w:space="0" w:color="auto"/>
              <w:left w:val="nil"/>
              <w:bottom w:val="single" w:sz="4" w:space="0" w:color="auto"/>
              <w:right w:val="single" w:sz="4" w:space="0" w:color="auto"/>
            </w:tcBorders>
            <w:vAlign w:val="bottom"/>
            <w:hideMark/>
          </w:tcPr>
          <w:p w:rsidR="000C1C0D" w:rsidRPr="003503BE" w:rsidRDefault="000C1C0D" w:rsidP="000C1C0D">
            <w:pPr>
              <w:ind w:firstLine="0"/>
              <w:jc w:val="right"/>
              <w:rPr>
                <w:rFonts w:ascii="Times New Roman" w:hAnsi="Times New Roman"/>
              </w:rPr>
            </w:pPr>
            <w:r w:rsidRPr="003503BE">
              <w:rPr>
                <w:rFonts w:ascii="Times New Roman" w:hAnsi="Times New Roman"/>
              </w:rPr>
              <w:t>409,7</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«Осуществление первичного воинского учета на территориях, где отсутствуют военные комиссариаты»</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16 8 01 00000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340,0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374,6</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409,7</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16 8 01 51180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100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02</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03</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306,9</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306,9</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306,9</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16 8 01 51180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02</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03</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33,1</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67,7</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102,8</w:t>
            </w:r>
          </w:p>
        </w:tc>
      </w:tr>
      <w:tr w:rsidR="000C1C0D" w:rsidRPr="001867A0"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1867A0" w:rsidRDefault="000C1C0D" w:rsidP="000C1C0D">
            <w:pPr>
              <w:ind w:firstLine="0"/>
              <w:rPr>
                <w:rFonts w:ascii="Times New Roman" w:hAnsi="Times New Roman"/>
                <w:b/>
              </w:rPr>
            </w:pPr>
            <w:r w:rsidRPr="001867A0">
              <w:rPr>
                <w:rFonts w:ascii="Times New Roman" w:hAnsi="Times New Roman"/>
                <w:b/>
              </w:rPr>
              <w:t>3. Муниципальная Программа «Развитие территории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1867A0" w:rsidRDefault="000C1C0D" w:rsidP="000C1C0D">
            <w:pPr>
              <w:ind w:firstLine="0"/>
              <w:rPr>
                <w:rFonts w:ascii="Times New Roman" w:hAnsi="Times New Roman"/>
                <w:b/>
              </w:rPr>
            </w:pPr>
            <w:r w:rsidRPr="001867A0">
              <w:rPr>
                <w:rFonts w:ascii="Times New Roman" w:hAnsi="Times New Roman"/>
                <w:b/>
              </w:rPr>
              <w:t>19 0 00 00000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1867A0" w:rsidRDefault="000C1C0D" w:rsidP="000C1C0D">
            <w:pPr>
              <w:tabs>
                <w:tab w:val="left" w:pos="222"/>
              </w:tabs>
              <w:ind w:left="-598" w:right="-57"/>
              <w:rPr>
                <w:rFonts w:ascii="Times New Roman" w:hAnsi="Times New Roman"/>
                <w:b/>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1867A0" w:rsidRDefault="000C1C0D" w:rsidP="000C1C0D">
            <w:pPr>
              <w:tabs>
                <w:tab w:val="left" w:pos="-158"/>
                <w:tab w:val="left" w:pos="35"/>
              </w:tabs>
              <w:ind w:left="-582" w:right="-317" w:firstLine="425"/>
              <w:jc w:val="center"/>
              <w:rPr>
                <w:rFonts w:ascii="Times New Roman" w:hAnsi="Times New Roman"/>
                <w:b/>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1867A0" w:rsidRDefault="000C1C0D" w:rsidP="000C1C0D">
            <w:pPr>
              <w:tabs>
                <w:tab w:val="left" w:pos="224"/>
              </w:tabs>
              <w:ind w:left="-619" w:right="-248"/>
              <w:jc w:val="center"/>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F31A58" w:rsidRDefault="000C1C0D" w:rsidP="000C1C0D">
            <w:pPr>
              <w:ind w:firstLine="0"/>
              <w:jc w:val="right"/>
              <w:rPr>
                <w:rFonts w:ascii="Times New Roman" w:hAnsi="Times New Roman"/>
                <w:b/>
              </w:rPr>
            </w:pPr>
            <w:r w:rsidRPr="00F31A58">
              <w:rPr>
                <w:rFonts w:ascii="Times New Roman" w:hAnsi="Times New Roman"/>
                <w:b/>
              </w:rPr>
              <w:t>1874,8</w:t>
            </w:r>
          </w:p>
        </w:tc>
        <w:tc>
          <w:tcPr>
            <w:tcW w:w="542" w:type="pct"/>
            <w:tcBorders>
              <w:top w:val="single" w:sz="4" w:space="0" w:color="auto"/>
              <w:left w:val="single" w:sz="4" w:space="0" w:color="auto"/>
              <w:bottom w:val="single" w:sz="4" w:space="0" w:color="auto"/>
              <w:right w:val="single" w:sz="4" w:space="0" w:color="auto"/>
            </w:tcBorders>
            <w:vAlign w:val="bottom"/>
          </w:tcPr>
          <w:p w:rsidR="000C1C0D" w:rsidRPr="00F31A58" w:rsidRDefault="000C1C0D" w:rsidP="000C1C0D">
            <w:pPr>
              <w:ind w:hanging="7"/>
              <w:jc w:val="right"/>
              <w:rPr>
                <w:rFonts w:ascii="Times New Roman" w:hAnsi="Times New Roman"/>
                <w:b/>
              </w:rPr>
            </w:pPr>
            <w:r w:rsidRPr="00F31A58">
              <w:rPr>
                <w:rFonts w:ascii="Times New Roman" w:hAnsi="Times New Roman"/>
                <w:b/>
              </w:rPr>
              <w:t>2110,8</w:t>
            </w:r>
          </w:p>
        </w:tc>
        <w:tc>
          <w:tcPr>
            <w:tcW w:w="529" w:type="pct"/>
            <w:tcBorders>
              <w:top w:val="single" w:sz="4" w:space="0" w:color="auto"/>
              <w:left w:val="nil"/>
              <w:bottom w:val="single" w:sz="4" w:space="0" w:color="auto"/>
              <w:right w:val="single" w:sz="4" w:space="0" w:color="auto"/>
            </w:tcBorders>
            <w:vAlign w:val="bottom"/>
          </w:tcPr>
          <w:p w:rsidR="000C1C0D" w:rsidRPr="00F31A58" w:rsidRDefault="000C1C0D" w:rsidP="000C1C0D">
            <w:pPr>
              <w:ind w:firstLine="0"/>
              <w:jc w:val="right"/>
              <w:rPr>
                <w:rFonts w:ascii="Times New Roman" w:hAnsi="Times New Roman"/>
                <w:b/>
              </w:rPr>
            </w:pPr>
            <w:r w:rsidRPr="00F31A58">
              <w:rPr>
                <w:rFonts w:ascii="Times New Roman" w:hAnsi="Times New Roman"/>
                <w:b/>
              </w:rPr>
              <w:t>1412,2</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3.</w:t>
            </w:r>
            <w:r>
              <w:rPr>
                <w:rFonts w:ascii="Times New Roman" w:hAnsi="Times New Roman"/>
              </w:rPr>
              <w:t>1</w:t>
            </w:r>
            <w:r w:rsidRPr="00236D94">
              <w:rPr>
                <w:rFonts w:ascii="Times New Roman" w:hAnsi="Times New Roman"/>
              </w:rPr>
              <w:t>.Подпрограмма «Развитие сети уличного освещения»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19 2 00 00000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F31A58" w:rsidRDefault="000C1C0D" w:rsidP="000C1C0D">
            <w:pPr>
              <w:ind w:firstLine="0"/>
              <w:jc w:val="right"/>
              <w:rPr>
                <w:rFonts w:ascii="Times New Roman" w:hAnsi="Times New Roman"/>
              </w:rPr>
            </w:pPr>
            <w:r w:rsidRPr="00F31A58">
              <w:rPr>
                <w:rFonts w:ascii="Times New Roman" w:hAnsi="Times New Roman"/>
              </w:rPr>
              <w:t>781,7</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F31A58" w:rsidRDefault="000C1C0D" w:rsidP="000C1C0D">
            <w:pPr>
              <w:ind w:hanging="7"/>
              <w:jc w:val="right"/>
              <w:rPr>
                <w:rFonts w:ascii="Times New Roman" w:hAnsi="Times New Roman"/>
              </w:rPr>
            </w:pPr>
            <w:r w:rsidRPr="00F31A58">
              <w:rPr>
                <w:rFonts w:ascii="Times New Roman" w:hAnsi="Times New Roman"/>
              </w:rPr>
              <w:t>802,7</w:t>
            </w:r>
          </w:p>
        </w:tc>
        <w:tc>
          <w:tcPr>
            <w:tcW w:w="529" w:type="pct"/>
            <w:tcBorders>
              <w:top w:val="single" w:sz="4" w:space="0" w:color="auto"/>
              <w:left w:val="nil"/>
              <w:bottom w:val="single" w:sz="4" w:space="0" w:color="auto"/>
              <w:right w:val="single" w:sz="4" w:space="0" w:color="auto"/>
            </w:tcBorders>
            <w:vAlign w:val="bottom"/>
            <w:hideMark/>
          </w:tcPr>
          <w:p w:rsidR="000C1C0D" w:rsidRPr="00F31A58" w:rsidRDefault="000C1C0D" w:rsidP="000C1C0D">
            <w:pPr>
              <w:ind w:firstLine="0"/>
              <w:jc w:val="right"/>
              <w:rPr>
                <w:rFonts w:ascii="Times New Roman" w:hAnsi="Times New Roman"/>
              </w:rPr>
            </w:pPr>
            <w:r w:rsidRPr="00F31A58">
              <w:rPr>
                <w:rFonts w:ascii="Times New Roman" w:hAnsi="Times New Roman"/>
              </w:rPr>
              <w:t>820,7</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«Расходы по организации уличного освещения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19 2 01 00000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781,7</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802,7</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820,7</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lastRenderedPageBreak/>
              <w:t>Расходы по организации уличного освещения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19 2 01 90670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03</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684,1</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705,1</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723,1</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по организации уличного освещения (Закупка товаров работ и услуг для муниципальных нужд) (средства областного бюджета)</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Pr>
                <w:rFonts w:ascii="Times New Roman" w:hAnsi="Times New Roman"/>
              </w:rPr>
              <w:t>19</w:t>
            </w:r>
            <w:r w:rsidRPr="00236D94">
              <w:rPr>
                <w:rFonts w:ascii="Times New Roman" w:hAnsi="Times New Roman"/>
              </w:rPr>
              <w:t xml:space="preserve">2 01 </w:t>
            </w:r>
            <w:r w:rsidRPr="00236D94">
              <w:rPr>
                <w:rFonts w:ascii="Times New Roman" w:hAnsi="Times New Roman"/>
                <w:lang w:val="en-US"/>
              </w:rPr>
              <w:t>S8670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7"/>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03</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88,7</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88,7</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88,7</w:t>
            </w:r>
          </w:p>
        </w:tc>
      </w:tr>
      <w:tr w:rsidR="000C1C0D"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Расходы по организации уличного освещения (Закупка товаров работ и услуг для муниципальных нужд) (средства </w:t>
            </w:r>
            <w:r>
              <w:rPr>
                <w:rFonts w:ascii="Times New Roman" w:hAnsi="Times New Roman"/>
              </w:rPr>
              <w:t>местного</w:t>
            </w:r>
            <w:r w:rsidRPr="00236D94">
              <w:rPr>
                <w:rFonts w:ascii="Times New Roman" w:hAnsi="Times New Roman"/>
              </w:rPr>
              <w:t>бюджета)</w:t>
            </w:r>
            <w:r>
              <w:rPr>
                <w:rFonts w:ascii="Times New Roman" w:hAnsi="Times New Roman"/>
              </w:rPr>
              <w:t>софинансирование</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Pr>
                <w:rFonts w:ascii="Times New Roman" w:hAnsi="Times New Roman"/>
              </w:rPr>
              <w:t>19</w:t>
            </w:r>
            <w:r w:rsidRPr="00236D94">
              <w:rPr>
                <w:rFonts w:ascii="Times New Roman" w:hAnsi="Times New Roman"/>
              </w:rPr>
              <w:t xml:space="preserve">2 01 </w:t>
            </w:r>
            <w:r w:rsidRPr="00236D94">
              <w:rPr>
                <w:rFonts w:ascii="Times New Roman" w:hAnsi="Times New Roman"/>
                <w:lang w:val="en-US"/>
              </w:rPr>
              <w:t>S8670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03</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8,9</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hanging="7"/>
              <w:jc w:val="right"/>
              <w:rPr>
                <w:rFonts w:ascii="Times New Roman" w:hAnsi="Times New Roman"/>
              </w:rPr>
            </w:pPr>
            <w:r>
              <w:rPr>
                <w:rFonts w:ascii="Times New Roman" w:hAnsi="Times New Roman"/>
              </w:rPr>
              <w:t>8,9</w:t>
            </w:r>
          </w:p>
        </w:tc>
        <w:tc>
          <w:tcPr>
            <w:tcW w:w="529" w:type="pct"/>
            <w:tcBorders>
              <w:top w:val="single" w:sz="4" w:space="0" w:color="auto"/>
              <w:left w:val="nil"/>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8,9</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3.</w:t>
            </w:r>
            <w:r>
              <w:rPr>
                <w:rFonts w:ascii="Times New Roman" w:hAnsi="Times New Roman"/>
              </w:rPr>
              <w:t>2</w:t>
            </w:r>
            <w:r w:rsidRPr="00236D94">
              <w:rPr>
                <w:rFonts w:ascii="Times New Roman" w:hAnsi="Times New Roman"/>
              </w:rPr>
              <w:t>.Подпрограмма «Благоустройство территории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19 3 00 00000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F31A58" w:rsidRDefault="000C1C0D" w:rsidP="000C1C0D">
            <w:pPr>
              <w:ind w:firstLine="0"/>
              <w:jc w:val="right"/>
              <w:rPr>
                <w:rFonts w:ascii="Times New Roman" w:hAnsi="Times New Roman"/>
              </w:rPr>
            </w:pPr>
            <w:r w:rsidRPr="00F31A58">
              <w:rPr>
                <w:rFonts w:ascii="Times New Roman" w:hAnsi="Times New Roman"/>
              </w:rPr>
              <w:t>813,6</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F31A58" w:rsidRDefault="000C1C0D" w:rsidP="000C1C0D">
            <w:pPr>
              <w:ind w:hanging="7"/>
              <w:jc w:val="right"/>
              <w:rPr>
                <w:rFonts w:ascii="Times New Roman" w:hAnsi="Times New Roman"/>
              </w:rPr>
            </w:pPr>
            <w:r w:rsidRPr="00F31A58">
              <w:rPr>
                <w:rFonts w:ascii="Times New Roman" w:hAnsi="Times New Roman"/>
              </w:rPr>
              <w:t>763,1</w:t>
            </w:r>
          </w:p>
        </w:tc>
        <w:tc>
          <w:tcPr>
            <w:tcW w:w="529" w:type="pct"/>
            <w:tcBorders>
              <w:top w:val="single" w:sz="4" w:space="0" w:color="auto"/>
              <w:left w:val="nil"/>
              <w:bottom w:val="single" w:sz="4" w:space="0" w:color="auto"/>
              <w:right w:val="single" w:sz="4" w:space="0" w:color="auto"/>
            </w:tcBorders>
            <w:vAlign w:val="bottom"/>
            <w:hideMark/>
          </w:tcPr>
          <w:p w:rsidR="000C1C0D" w:rsidRPr="00F31A58" w:rsidRDefault="000C1C0D" w:rsidP="000C1C0D">
            <w:pPr>
              <w:ind w:firstLine="0"/>
              <w:jc w:val="right"/>
              <w:rPr>
                <w:rFonts w:ascii="Times New Roman" w:hAnsi="Times New Roman"/>
              </w:rPr>
            </w:pPr>
            <w:r w:rsidRPr="00F31A58">
              <w:rPr>
                <w:rFonts w:ascii="Times New Roman" w:hAnsi="Times New Roman"/>
              </w:rPr>
              <w:t>361,5</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19 3 01 00000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768,6</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763,1</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361,5</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Pr>
                <w:rFonts w:ascii="Times New Roman" w:hAnsi="Times New Roman"/>
              </w:rPr>
              <w:t xml:space="preserve">Расходы на реализацию природоохранных мероприятий </w:t>
            </w:r>
            <w:r w:rsidRPr="00236D94">
              <w:rPr>
                <w:rFonts w:ascii="Times New Roman" w:hAnsi="Times New Roman"/>
              </w:rPr>
              <w:t>(Закупка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19 3 01 </w:t>
            </w:r>
            <w:r>
              <w:rPr>
                <w:rFonts w:ascii="Times New Roman" w:hAnsi="Times New Roman"/>
              </w:rPr>
              <w:t>88050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03</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470,6</w:t>
            </w:r>
          </w:p>
        </w:tc>
        <w:tc>
          <w:tcPr>
            <w:tcW w:w="542" w:type="pct"/>
            <w:tcBorders>
              <w:top w:val="single" w:sz="4" w:space="0" w:color="auto"/>
              <w:left w:val="single" w:sz="4" w:space="0" w:color="auto"/>
              <w:bottom w:val="single" w:sz="4" w:space="0" w:color="auto"/>
              <w:right w:val="single" w:sz="4" w:space="0" w:color="auto"/>
            </w:tcBorders>
            <w:vAlign w:val="bottom"/>
          </w:tcPr>
          <w:p w:rsidR="000C1C0D" w:rsidRDefault="000C1C0D" w:rsidP="000C1C0D">
            <w:pPr>
              <w:ind w:hanging="7"/>
              <w:jc w:val="right"/>
              <w:rPr>
                <w:rFonts w:ascii="Times New Roman" w:hAnsi="Times New Roman"/>
              </w:rPr>
            </w:pPr>
            <w:r>
              <w:rPr>
                <w:rFonts w:ascii="Times New Roman" w:hAnsi="Times New Roman"/>
              </w:rPr>
              <w:t>470,1</w:t>
            </w:r>
          </w:p>
        </w:tc>
        <w:tc>
          <w:tcPr>
            <w:tcW w:w="529" w:type="pct"/>
            <w:tcBorders>
              <w:top w:val="single" w:sz="4" w:space="0" w:color="auto"/>
              <w:left w:val="nil"/>
              <w:bottom w:val="single" w:sz="4" w:space="0" w:color="auto"/>
              <w:right w:val="single" w:sz="4" w:space="0" w:color="auto"/>
            </w:tcBorders>
            <w:vAlign w:val="bottom"/>
          </w:tcPr>
          <w:p w:rsidR="000C1C0D" w:rsidRDefault="000C1C0D" w:rsidP="000C1C0D">
            <w:pPr>
              <w:ind w:firstLine="0"/>
              <w:jc w:val="right"/>
              <w:rPr>
                <w:rFonts w:ascii="Times New Roman" w:hAnsi="Times New Roman"/>
              </w:rPr>
            </w:pPr>
            <w:r>
              <w:rPr>
                <w:rFonts w:ascii="Times New Roman" w:hAnsi="Times New Roman"/>
              </w:rPr>
              <w:t>56,5</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19 3 01 90800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03</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298,0</w:t>
            </w:r>
          </w:p>
        </w:tc>
        <w:tc>
          <w:tcPr>
            <w:tcW w:w="542" w:type="pct"/>
            <w:tcBorders>
              <w:top w:val="single" w:sz="4" w:space="0" w:color="auto"/>
              <w:left w:val="single" w:sz="4" w:space="0" w:color="auto"/>
              <w:bottom w:val="single" w:sz="4" w:space="0" w:color="auto"/>
              <w:right w:val="single" w:sz="4" w:space="0" w:color="auto"/>
            </w:tcBorders>
            <w:vAlign w:val="bottom"/>
          </w:tcPr>
          <w:p w:rsidR="000C1C0D" w:rsidRPr="00236D94" w:rsidRDefault="000C1C0D" w:rsidP="000C1C0D">
            <w:pPr>
              <w:ind w:hanging="7"/>
              <w:jc w:val="right"/>
              <w:rPr>
                <w:rFonts w:ascii="Times New Roman" w:hAnsi="Times New Roman"/>
              </w:rPr>
            </w:pPr>
            <w:r>
              <w:rPr>
                <w:rFonts w:ascii="Times New Roman" w:hAnsi="Times New Roman"/>
              </w:rPr>
              <w:t>293,0</w:t>
            </w:r>
          </w:p>
        </w:tc>
        <w:tc>
          <w:tcPr>
            <w:tcW w:w="529"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305,0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19 3 0</w:t>
            </w:r>
            <w:r>
              <w:rPr>
                <w:rFonts w:ascii="Times New Roman" w:hAnsi="Times New Roman"/>
              </w:rPr>
              <w:t>3</w:t>
            </w:r>
            <w:r w:rsidRPr="00236D94">
              <w:rPr>
                <w:rFonts w:ascii="Times New Roman" w:hAnsi="Times New Roman"/>
              </w:rPr>
              <w:t xml:space="preserve"> </w:t>
            </w:r>
            <w:r>
              <w:rPr>
                <w:rFonts w:ascii="Times New Roman" w:hAnsi="Times New Roman"/>
              </w:rPr>
              <w:t>0</w:t>
            </w:r>
            <w:r w:rsidRPr="00236D94">
              <w:rPr>
                <w:rFonts w:ascii="Times New Roman" w:hAnsi="Times New Roman"/>
              </w:rPr>
              <w:t>0</w:t>
            </w:r>
            <w:r>
              <w:rPr>
                <w:rFonts w:ascii="Times New Roman" w:hAnsi="Times New Roman"/>
              </w:rPr>
              <w:t>0</w:t>
            </w:r>
            <w:r w:rsidRPr="00236D94">
              <w:rPr>
                <w:rFonts w:ascii="Times New Roman" w:hAnsi="Times New Roman"/>
              </w:rPr>
              <w:t>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F31A58" w:rsidRDefault="000C1C0D" w:rsidP="000C1C0D">
            <w:pPr>
              <w:ind w:firstLine="0"/>
              <w:jc w:val="right"/>
              <w:rPr>
                <w:rFonts w:ascii="Times New Roman" w:hAnsi="Times New Roman"/>
              </w:rPr>
            </w:pPr>
            <w:r w:rsidRPr="00F31A58">
              <w:rPr>
                <w:rFonts w:ascii="Times New Roman" w:hAnsi="Times New Roman"/>
              </w:rPr>
              <w:t>45,0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F31A58" w:rsidRDefault="000C1C0D" w:rsidP="000C1C0D">
            <w:pPr>
              <w:ind w:hanging="7"/>
              <w:jc w:val="right"/>
              <w:rPr>
                <w:rFonts w:ascii="Times New Roman" w:hAnsi="Times New Roman"/>
              </w:rPr>
            </w:pPr>
            <w:r w:rsidRPr="00F31A58">
              <w:rPr>
                <w:rFonts w:ascii="Times New Roman" w:hAnsi="Times New Roman"/>
              </w:rPr>
              <w:t>0,0</w:t>
            </w:r>
          </w:p>
        </w:tc>
        <w:tc>
          <w:tcPr>
            <w:tcW w:w="529" w:type="pct"/>
            <w:tcBorders>
              <w:top w:val="single" w:sz="4" w:space="0" w:color="auto"/>
              <w:left w:val="nil"/>
              <w:bottom w:val="single" w:sz="4" w:space="0" w:color="auto"/>
              <w:right w:val="single" w:sz="4" w:space="0" w:color="auto"/>
            </w:tcBorders>
            <w:vAlign w:val="bottom"/>
            <w:hideMark/>
          </w:tcPr>
          <w:p w:rsidR="000C1C0D" w:rsidRPr="00F31A58" w:rsidRDefault="000C1C0D" w:rsidP="000C1C0D">
            <w:pPr>
              <w:ind w:firstLine="0"/>
              <w:jc w:val="right"/>
              <w:rPr>
                <w:rFonts w:ascii="Times New Roman" w:hAnsi="Times New Roman"/>
              </w:rPr>
            </w:pPr>
            <w:r w:rsidRPr="00F31A58">
              <w:rPr>
                <w:rFonts w:ascii="Times New Roman" w:hAnsi="Times New Roman"/>
              </w:rPr>
              <w:t>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19 3 0</w:t>
            </w:r>
            <w:r>
              <w:rPr>
                <w:rFonts w:ascii="Times New Roman" w:hAnsi="Times New Roman"/>
              </w:rPr>
              <w:t>3</w:t>
            </w:r>
            <w:r w:rsidRPr="00236D94">
              <w:rPr>
                <w:rFonts w:ascii="Times New Roman" w:hAnsi="Times New Roman"/>
              </w:rPr>
              <w:t xml:space="preserve"> 90800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03</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F31A58" w:rsidRDefault="000C1C0D" w:rsidP="000C1C0D">
            <w:pPr>
              <w:ind w:firstLine="0"/>
              <w:jc w:val="right"/>
              <w:rPr>
                <w:rFonts w:ascii="Times New Roman" w:hAnsi="Times New Roman"/>
              </w:rPr>
            </w:pPr>
            <w:r w:rsidRPr="00F31A58">
              <w:rPr>
                <w:rFonts w:ascii="Times New Roman" w:hAnsi="Times New Roman"/>
              </w:rPr>
              <w:t>45,0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F31A58" w:rsidRDefault="000C1C0D" w:rsidP="000C1C0D">
            <w:pPr>
              <w:ind w:hanging="7"/>
              <w:jc w:val="right"/>
              <w:rPr>
                <w:rFonts w:ascii="Times New Roman" w:hAnsi="Times New Roman"/>
              </w:rPr>
            </w:pPr>
            <w:r w:rsidRPr="00F31A58">
              <w:rPr>
                <w:rFonts w:ascii="Times New Roman" w:hAnsi="Times New Roman"/>
              </w:rPr>
              <w:t>0,0</w:t>
            </w:r>
          </w:p>
        </w:tc>
        <w:tc>
          <w:tcPr>
            <w:tcW w:w="529" w:type="pct"/>
            <w:tcBorders>
              <w:top w:val="single" w:sz="4" w:space="0" w:color="auto"/>
              <w:left w:val="nil"/>
              <w:bottom w:val="single" w:sz="4" w:space="0" w:color="auto"/>
              <w:right w:val="single" w:sz="4" w:space="0" w:color="auto"/>
            </w:tcBorders>
            <w:vAlign w:val="bottom"/>
            <w:hideMark/>
          </w:tcPr>
          <w:p w:rsidR="000C1C0D" w:rsidRPr="00F31A58" w:rsidRDefault="000C1C0D" w:rsidP="000C1C0D">
            <w:pPr>
              <w:ind w:firstLine="0"/>
              <w:jc w:val="right"/>
              <w:rPr>
                <w:rFonts w:ascii="Times New Roman" w:hAnsi="Times New Roman"/>
              </w:rPr>
            </w:pPr>
            <w:r w:rsidRPr="00F31A58">
              <w:rPr>
                <w:rFonts w:ascii="Times New Roman" w:hAnsi="Times New Roman"/>
              </w:rPr>
              <w:t>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3.</w:t>
            </w:r>
            <w:r>
              <w:rPr>
                <w:rFonts w:ascii="Times New Roman" w:hAnsi="Times New Roman"/>
              </w:rPr>
              <w:t>3</w:t>
            </w:r>
            <w:r w:rsidRPr="00236D94">
              <w:rPr>
                <w:rFonts w:ascii="Times New Roman" w:hAnsi="Times New Roman"/>
              </w:rPr>
              <w:t xml:space="preserve">.Подпрограмма «Содержание мест захоронения и ремонт военно-мемориальных объектов» </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19 4 00 00000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F31A58" w:rsidRDefault="000C1C0D" w:rsidP="000C1C0D">
            <w:pPr>
              <w:ind w:firstLine="0"/>
              <w:jc w:val="right"/>
              <w:rPr>
                <w:rFonts w:ascii="Times New Roman" w:hAnsi="Times New Roman"/>
              </w:rPr>
            </w:pPr>
            <w:r w:rsidRPr="00F31A58">
              <w:rPr>
                <w:rFonts w:ascii="Times New Roman" w:hAnsi="Times New Roman"/>
              </w:rPr>
              <w:t>54,5</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F31A58" w:rsidRDefault="000C1C0D" w:rsidP="000C1C0D">
            <w:pPr>
              <w:ind w:hanging="7"/>
              <w:jc w:val="right"/>
              <w:rPr>
                <w:rFonts w:ascii="Times New Roman" w:hAnsi="Times New Roman"/>
              </w:rPr>
            </w:pPr>
            <w:r w:rsidRPr="00F31A58">
              <w:rPr>
                <w:rFonts w:ascii="Times New Roman" w:hAnsi="Times New Roman"/>
              </w:rPr>
              <w:t>70,0</w:t>
            </w:r>
          </w:p>
        </w:tc>
        <w:tc>
          <w:tcPr>
            <w:tcW w:w="529" w:type="pct"/>
            <w:tcBorders>
              <w:top w:val="single" w:sz="4" w:space="0" w:color="auto"/>
              <w:left w:val="nil"/>
              <w:bottom w:val="single" w:sz="4" w:space="0" w:color="auto"/>
              <w:right w:val="single" w:sz="4" w:space="0" w:color="auto"/>
            </w:tcBorders>
            <w:vAlign w:val="bottom"/>
            <w:hideMark/>
          </w:tcPr>
          <w:p w:rsidR="000C1C0D" w:rsidRPr="00F31A58" w:rsidRDefault="000C1C0D" w:rsidP="000C1C0D">
            <w:pPr>
              <w:ind w:firstLine="0"/>
              <w:jc w:val="right"/>
              <w:rPr>
                <w:rFonts w:ascii="Times New Roman" w:hAnsi="Times New Roman"/>
              </w:rPr>
            </w:pPr>
            <w:r w:rsidRPr="00F31A58">
              <w:rPr>
                <w:rFonts w:ascii="Times New Roman" w:hAnsi="Times New Roman"/>
              </w:rPr>
              <w:t>30,0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D50636" w:rsidRDefault="000C1C0D" w:rsidP="000C1C0D">
            <w:pPr>
              <w:ind w:firstLine="0"/>
              <w:rPr>
                <w:rFonts w:ascii="Times New Roman" w:hAnsi="Times New Roman"/>
              </w:rPr>
            </w:pPr>
            <w:r w:rsidRPr="00D50636">
              <w:rPr>
                <w:rFonts w:ascii="Times New Roman" w:hAnsi="Times New Roman"/>
              </w:rPr>
              <w:lastRenderedPageBreak/>
              <w:t>Основное мероприятие «Мероприятия по обеспечению сохранности и ремонту военно-мемориальных объектов»</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19 4 0</w:t>
            </w:r>
            <w:r>
              <w:rPr>
                <w:rFonts w:ascii="Times New Roman" w:hAnsi="Times New Roman"/>
              </w:rPr>
              <w:t>1</w:t>
            </w:r>
            <w:r w:rsidRPr="00236D94">
              <w:rPr>
                <w:rFonts w:ascii="Times New Roman" w:hAnsi="Times New Roman"/>
              </w:rPr>
              <w:t xml:space="preserve">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54,5</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hanging="7"/>
              <w:jc w:val="right"/>
              <w:rPr>
                <w:rFonts w:ascii="Times New Roman" w:hAnsi="Times New Roman"/>
              </w:rPr>
            </w:pPr>
            <w:r>
              <w:rPr>
                <w:rFonts w:ascii="Times New Roman" w:hAnsi="Times New Roman"/>
              </w:rPr>
              <w:t>0,0</w:t>
            </w:r>
          </w:p>
        </w:tc>
        <w:tc>
          <w:tcPr>
            <w:tcW w:w="529" w:type="pct"/>
            <w:tcBorders>
              <w:top w:val="single" w:sz="4" w:space="0" w:color="auto"/>
              <w:left w:val="nil"/>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D50636">
              <w:rPr>
                <w:rFonts w:ascii="Times New Roman" w:hAnsi="Times New Roman"/>
              </w:rPr>
              <w:t>Мероприятия по обеспечению сохранности и ремонту военно-мемориальных объектов за счет средств областного бюджета)</w:t>
            </w:r>
            <w:r>
              <w:rPr>
                <w:rFonts w:ascii="Times New Roman" w:hAnsi="Times New Roman"/>
              </w:rPr>
              <w:t xml:space="preserve"> </w:t>
            </w:r>
            <w:r w:rsidRPr="00D50636">
              <w:rPr>
                <w:rFonts w:ascii="Times New Roman" w:hAnsi="Times New Roman"/>
              </w:rPr>
              <w:t>(</w:t>
            </w:r>
            <w:r>
              <w:rPr>
                <w:rFonts w:ascii="Times New Roman" w:hAnsi="Times New Roman"/>
              </w:rPr>
              <w:t>средства областного бюджета)</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1544E3" w:rsidRDefault="000C1C0D" w:rsidP="000C1C0D">
            <w:pPr>
              <w:ind w:firstLine="0"/>
              <w:rPr>
                <w:rFonts w:ascii="Times New Roman" w:hAnsi="Times New Roman"/>
                <w:lang w:val="en-US"/>
              </w:rPr>
            </w:pPr>
            <w:r w:rsidRPr="00236D94">
              <w:rPr>
                <w:rFonts w:ascii="Times New Roman" w:hAnsi="Times New Roman"/>
              </w:rPr>
              <w:t>19 4 0</w:t>
            </w:r>
            <w:r>
              <w:rPr>
                <w:rFonts w:ascii="Times New Roman" w:hAnsi="Times New Roman"/>
              </w:rPr>
              <w:t>1</w:t>
            </w:r>
            <w:r w:rsidRPr="00236D94">
              <w:rPr>
                <w:rFonts w:ascii="Times New Roman" w:hAnsi="Times New Roman"/>
              </w:rPr>
              <w:t xml:space="preserve"> </w:t>
            </w:r>
            <w:r>
              <w:rPr>
                <w:rFonts w:ascii="Times New Roman" w:hAnsi="Times New Roman"/>
                <w:lang w:val="en-US"/>
              </w:rPr>
              <w:t>S8530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03</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1544E3" w:rsidRDefault="000C1C0D" w:rsidP="000C1C0D">
            <w:pPr>
              <w:ind w:firstLine="0"/>
              <w:jc w:val="right"/>
              <w:rPr>
                <w:rFonts w:ascii="Times New Roman" w:hAnsi="Times New Roman"/>
              </w:rPr>
            </w:pPr>
            <w:r>
              <w:rPr>
                <w:rFonts w:ascii="Times New Roman" w:hAnsi="Times New Roman"/>
              </w:rPr>
              <w:t>47,7</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hanging="7"/>
              <w:jc w:val="right"/>
              <w:rPr>
                <w:rFonts w:ascii="Times New Roman" w:hAnsi="Times New Roman"/>
              </w:rPr>
            </w:pPr>
            <w:r>
              <w:rPr>
                <w:rFonts w:ascii="Times New Roman" w:hAnsi="Times New Roman"/>
              </w:rPr>
              <w:t>0,0</w:t>
            </w:r>
          </w:p>
        </w:tc>
        <w:tc>
          <w:tcPr>
            <w:tcW w:w="529" w:type="pct"/>
            <w:tcBorders>
              <w:top w:val="single" w:sz="4" w:space="0" w:color="auto"/>
              <w:left w:val="nil"/>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D50636">
              <w:rPr>
                <w:rFonts w:ascii="Times New Roman" w:hAnsi="Times New Roman"/>
              </w:rPr>
              <w:t>Мероприятия по обеспечению сохранности и ремонту военно-мемориальных объектов за счет средств областного бюджета)</w:t>
            </w:r>
            <w:r>
              <w:rPr>
                <w:rFonts w:ascii="Times New Roman" w:hAnsi="Times New Roman"/>
              </w:rPr>
              <w:t xml:space="preserve"> </w:t>
            </w:r>
            <w:r w:rsidRPr="00D50636">
              <w:rPr>
                <w:rFonts w:ascii="Times New Roman" w:hAnsi="Times New Roman"/>
              </w:rPr>
              <w:t>(</w:t>
            </w:r>
            <w:r>
              <w:rPr>
                <w:rFonts w:ascii="Times New Roman" w:hAnsi="Times New Roman"/>
              </w:rPr>
              <w:t>средства местного бюджета)</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1544E3" w:rsidRDefault="000C1C0D" w:rsidP="000C1C0D">
            <w:pPr>
              <w:ind w:firstLine="0"/>
              <w:rPr>
                <w:rFonts w:ascii="Times New Roman" w:hAnsi="Times New Roman"/>
                <w:lang w:val="en-US"/>
              </w:rPr>
            </w:pPr>
            <w:r w:rsidRPr="00236D94">
              <w:rPr>
                <w:rFonts w:ascii="Times New Roman" w:hAnsi="Times New Roman"/>
              </w:rPr>
              <w:t>19 4 0</w:t>
            </w:r>
            <w:r>
              <w:rPr>
                <w:rFonts w:ascii="Times New Roman" w:hAnsi="Times New Roman"/>
              </w:rPr>
              <w:t>1</w:t>
            </w:r>
            <w:r w:rsidRPr="00236D94">
              <w:rPr>
                <w:rFonts w:ascii="Times New Roman" w:hAnsi="Times New Roman"/>
              </w:rPr>
              <w:t xml:space="preserve"> </w:t>
            </w:r>
            <w:r>
              <w:rPr>
                <w:rFonts w:ascii="Times New Roman" w:hAnsi="Times New Roman"/>
                <w:lang w:val="en-US"/>
              </w:rPr>
              <w:t>S8530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03</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6,8</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hanging="7"/>
              <w:jc w:val="right"/>
              <w:rPr>
                <w:rFonts w:ascii="Times New Roman" w:hAnsi="Times New Roman"/>
              </w:rPr>
            </w:pPr>
            <w:r>
              <w:rPr>
                <w:rFonts w:ascii="Times New Roman" w:hAnsi="Times New Roman"/>
              </w:rPr>
              <w:t>0,0</w:t>
            </w:r>
          </w:p>
        </w:tc>
        <w:tc>
          <w:tcPr>
            <w:tcW w:w="529" w:type="pct"/>
            <w:tcBorders>
              <w:top w:val="single" w:sz="4" w:space="0" w:color="auto"/>
              <w:left w:val="nil"/>
              <w:bottom w:val="single" w:sz="4" w:space="0" w:color="auto"/>
              <w:right w:val="single" w:sz="4" w:space="0" w:color="auto"/>
            </w:tcBorders>
            <w:vAlign w:val="bottom"/>
            <w:hideMark/>
          </w:tcPr>
          <w:p w:rsidR="000C1C0D" w:rsidRDefault="000C1C0D" w:rsidP="000C1C0D">
            <w:pPr>
              <w:ind w:firstLine="0"/>
              <w:jc w:val="right"/>
              <w:rPr>
                <w:rFonts w:ascii="Times New Roman" w:hAnsi="Times New Roman"/>
              </w:rPr>
            </w:pPr>
            <w:r>
              <w:rPr>
                <w:rFonts w:ascii="Times New Roman" w:hAnsi="Times New Roman"/>
              </w:rPr>
              <w:t>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«Организация ритуальных услуг и содержание мест захоронения, расположенных на территории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19 4 0</w:t>
            </w:r>
            <w:r>
              <w:rPr>
                <w:rFonts w:ascii="Times New Roman" w:hAnsi="Times New Roman"/>
              </w:rPr>
              <w:t>2</w:t>
            </w:r>
            <w:r w:rsidRPr="00236D94">
              <w:rPr>
                <w:rFonts w:ascii="Times New Roman" w:hAnsi="Times New Roman"/>
              </w:rPr>
              <w:t xml:space="preserve">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0,0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70,0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по организации ритуальных услуг и содержание мест захоронения, распол</w:t>
            </w:r>
            <w:r>
              <w:rPr>
                <w:rFonts w:ascii="Times New Roman" w:hAnsi="Times New Roman"/>
              </w:rPr>
              <w:t>оженных на территории поселения</w:t>
            </w:r>
            <w:r w:rsidRPr="00236D94">
              <w:rPr>
                <w:rFonts w:ascii="Times New Roman" w:hAnsi="Times New Roman"/>
              </w:rPr>
              <w:t xml:space="preserve">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19 4 02 90600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03</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0,0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70,0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30,0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3.</w:t>
            </w:r>
            <w:r>
              <w:rPr>
                <w:rFonts w:ascii="Times New Roman" w:hAnsi="Times New Roman"/>
              </w:rPr>
              <w:t>4</w:t>
            </w:r>
            <w:r w:rsidRPr="00236D94">
              <w:rPr>
                <w:rFonts w:ascii="Times New Roman" w:hAnsi="Times New Roman"/>
              </w:rPr>
              <w:t xml:space="preserve">. Подпрограмма «Озеленение территории поселения» </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19 5 00 00000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F31A58" w:rsidRDefault="000C1C0D" w:rsidP="000C1C0D">
            <w:pPr>
              <w:ind w:firstLine="0"/>
              <w:jc w:val="right"/>
              <w:rPr>
                <w:rFonts w:ascii="Times New Roman" w:hAnsi="Times New Roman"/>
              </w:rPr>
            </w:pPr>
            <w:r w:rsidRPr="00F31A58">
              <w:rPr>
                <w:rFonts w:ascii="Times New Roman" w:hAnsi="Times New Roman"/>
              </w:rPr>
              <w:t>0,0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F31A58" w:rsidRDefault="000C1C0D" w:rsidP="000C1C0D">
            <w:pPr>
              <w:ind w:hanging="7"/>
              <w:jc w:val="right"/>
              <w:rPr>
                <w:rFonts w:ascii="Times New Roman" w:hAnsi="Times New Roman"/>
              </w:rPr>
            </w:pPr>
            <w:r w:rsidRPr="00F31A58">
              <w:rPr>
                <w:rFonts w:ascii="Times New Roman" w:hAnsi="Times New Roman"/>
              </w:rPr>
              <w:t>80,0</w:t>
            </w:r>
          </w:p>
        </w:tc>
        <w:tc>
          <w:tcPr>
            <w:tcW w:w="529" w:type="pct"/>
            <w:tcBorders>
              <w:top w:val="single" w:sz="4" w:space="0" w:color="auto"/>
              <w:left w:val="nil"/>
              <w:bottom w:val="single" w:sz="4" w:space="0" w:color="auto"/>
              <w:right w:val="single" w:sz="4" w:space="0" w:color="auto"/>
            </w:tcBorders>
            <w:vAlign w:val="bottom"/>
            <w:hideMark/>
          </w:tcPr>
          <w:p w:rsidR="000C1C0D" w:rsidRPr="00F31A58" w:rsidRDefault="000C1C0D" w:rsidP="000C1C0D">
            <w:pPr>
              <w:ind w:firstLine="0"/>
              <w:jc w:val="right"/>
              <w:rPr>
                <w:rFonts w:ascii="Times New Roman" w:hAnsi="Times New Roman"/>
              </w:rPr>
            </w:pPr>
            <w:r w:rsidRPr="00F31A58">
              <w:rPr>
                <w:rFonts w:ascii="Times New Roman" w:hAnsi="Times New Roman"/>
              </w:rPr>
              <w:t>50,0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«Мероприятия по озеленению территории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19 5 01 00000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0,0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80,0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по озеленению территории поселения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19 5 01 90700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03</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0,0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80,0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3.</w:t>
            </w:r>
            <w:r>
              <w:rPr>
                <w:rFonts w:ascii="Times New Roman" w:hAnsi="Times New Roman"/>
              </w:rPr>
              <w:t>5</w:t>
            </w:r>
            <w:r w:rsidRPr="00236D94">
              <w:rPr>
                <w:rFonts w:ascii="Times New Roman" w:hAnsi="Times New Roman"/>
              </w:rPr>
              <w:t>. Подпрограмма «</w:t>
            </w:r>
            <w:r w:rsidRPr="00236D94">
              <w:rPr>
                <w:rFonts w:ascii="Times New Roman" w:hAnsi="Times New Roman"/>
                <w:bCs/>
              </w:rPr>
              <w:t>Энергоэффективность и развитие энергетики в Дракинском сельском поселении</w:t>
            </w:r>
            <w:r w:rsidRPr="00236D94">
              <w:rPr>
                <w:rFonts w:ascii="Times New Roman" w:hAnsi="Times New Roman"/>
              </w:rPr>
              <w:t>»</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19 6 00 00000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F31A58" w:rsidRDefault="000C1C0D" w:rsidP="000C1C0D">
            <w:pPr>
              <w:ind w:firstLine="0"/>
              <w:jc w:val="right"/>
              <w:rPr>
                <w:rFonts w:ascii="Times New Roman" w:hAnsi="Times New Roman"/>
              </w:rPr>
            </w:pPr>
            <w:r w:rsidRPr="00F31A58">
              <w:rPr>
                <w:rFonts w:ascii="Times New Roman" w:hAnsi="Times New Roman"/>
              </w:rPr>
              <w:t>50,0</w:t>
            </w:r>
          </w:p>
        </w:tc>
        <w:tc>
          <w:tcPr>
            <w:tcW w:w="542" w:type="pct"/>
            <w:tcBorders>
              <w:top w:val="single" w:sz="4" w:space="0" w:color="auto"/>
              <w:left w:val="single" w:sz="4" w:space="0" w:color="auto"/>
              <w:bottom w:val="single" w:sz="4" w:space="0" w:color="auto"/>
              <w:right w:val="single" w:sz="4" w:space="0" w:color="auto"/>
            </w:tcBorders>
            <w:vAlign w:val="bottom"/>
          </w:tcPr>
          <w:p w:rsidR="000C1C0D" w:rsidRPr="00F31A58" w:rsidRDefault="000C1C0D" w:rsidP="000C1C0D">
            <w:pPr>
              <w:ind w:hanging="7"/>
              <w:jc w:val="right"/>
              <w:rPr>
                <w:rFonts w:ascii="Times New Roman" w:hAnsi="Times New Roman"/>
              </w:rPr>
            </w:pPr>
            <w:r w:rsidRPr="00F31A58">
              <w:rPr>
                <w:rFonts w:ascii="Times New Roman" w:hAnsi="Times New Roman"/>
              </w:rPr>
              <w:t>120,0</w:t>
            </w:r>
          </w:p>
        </w:tc>
        <w:tc>
          <w:tcPr>
            <w:tcW w:w="529" w:type="pct"/>
            <w:tcBorders>
              <w:top w:val="single" w:sz="4" w:space="0" w:color="auto"/>
              <w:left w:val="nil"/>
              <w:bottom w:val="single" w:sz="4" w:space="0" w:color="auto"/>
              <w:right w:val="single" w:sz="4" w:space="0" w:color="auto"/>
            </w:tcBorders>
            <w:vAlign w:val="bottom"/>
          </w:tcPr>
          <w:p w:rsidR="000C1C0D" w:rsidRPr="00F31A58" w:rsidRDefault="000C1C0D" w:rsidP="000C1C0D">
            <w:pPr>
              <w:ind w:firstLine="0"/>
              <w:jc w:val="right"/>
              <w:rPr>
                <w:rFonts w:ascii="Times New Roman" w:hAnsi="Times New Roman"/>
              </w:rPr>
            </w:pPr>
            <w:r w:rsidRPr="00F31A58">
              <w:rPr>
                <w:rFonts w:ascii="Times New Roman" w:hAnsi="Times New Roman"/>
              </w:rPr>
              <w:t>50,0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 Мероприятия по повышению энергетической эффективности и сокращению энергетических издержек»</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19 6 01 00000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F31A58" w:rsidRDefault="000C1C0D" w:rsidP="000C1C0D">
            <w:pPr>
              <w:ind w:firstLine="0"/>
              <w:jc w:val="right"/>
              <w:rPr>
                <w:rFonts w:ascii="Times New Roman" w:hAnsi="Times New Roman"/>
              </w:rPr>
            </w:pPr>
            <w:r w:rsidRPr="00F31A58">
              <w:rPr>
                <w:rFonts w:ascii="Times New Roman" w:hAnsi="Times New Roman"/>
              </w:rPr>
              <w:t>50,0</w:t>
            </w:r>
          </w:p>
        </w:tc>
        <w:tc>
          <w:tcPr>
            <w:tcW w:w="542" w:type="pct"/>
            <w:tcBorders>
              <w:top w:val="single" w:sz="4" w:space="0" w:color="auto"/>
              <w:left w:val="single" w:sz="4" w:space="0" w:color="auto"/>
              <w:bottom w:val="single" w:sz="4" w:space="0" w:color="auto"/>
              <w:right w:val="single" w:sz="4" w:space="0" w:color="auto"/>
            </w:tcBorders>
            <w:vAlign w:val="bottom"/>
          </w:tcPr>
          <w:p w:rsidR="000C1C0D" w:rsidRPr="00F31A58" w:rsidRDefault="000C1C0D" w:rsidP="000C1C0D">
            <w:pPr>
              <w:ind w:hanging="7"/>
              <w:jc w:val="right"/>
              <w:rPr>
                <w:rFonts w:ascii="Times New Roman" w:hAnsi="Times New Roman"/>
              </w:rPr>
            </w:pPr>
            <w:r w:rsidRPr="00F31A58">
              <w:rPr>
                <w:rFonts w:ascii="Times New Roman" w:hAnsi="Times New Roman"/>
              </w:rPr>
              <w:t>120,0</w:t>
            </w:r>
          </w:p>
        </w:tc>
        <w:tc>
          <w:tcPr>
            <w:tcW w:w="529" w:type="pct"/>
            <w:tcBorders>
              <w:top w:val="single" w:sz="4" w:space="0" w:color="auto"/>
              <w:left w:val="nil"/>
              <w:bottom w:val="single" w:sz="4" w:space="0" w:color="auto"/>
              <w:right w:val="single" w:sz="4" w:space="0" w:color="auto"/>
            </w:tcBorders>
            <w:vAlign w:val="bottom"/>
          </w:tcPr>
          <w:p w:rsidR="000C1C0D" w:rsidRPr="00F31A58" w:rsidRDefault="000C1C0D" w:rsidP="000C1C0D">
            <w:pPr>
              <w:ind w:firstLine="0"/>
              <w:jc w:val="right"/>
              <w:rPr>
                <w:rFonts w:ascii="Times New Roman" w:hAnsi="Times New Roman"/>
              </w:rPr>
            </w:pPr>
            <w:r w:rsidRPr="00F31A58">
              <w:rPr>
                <w:rFonts w:ascii="Times New Roman" w:hAnsi="Times New Roman"/>
              </w:rPr>
              <w:t>50,0</w:t>
            </w:r>
          </w:p>
        </w:tc>
      </w:tr>
      <w:tr w:rsidR="000C1C0D" w:rsidRPr="00236D94" w:rsidTr="000C1C0D">
        <w:trPr>
          <w:cantSplit/>
          <w:trHeight w:val="60"/>
        </w:trPr>
        <w:tc>
          <w:tcPr>
            <w:tcW w:w="1752" w:type="pct"/>
            <w:vMerge w:val="restar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Расходы на повышение энергоэффективности и энергосбережения (Закупка товаров работ и услуг для муниципальных нужд)</w:t>
            </w:r>
          </w:p>
        </w:tc>
        <w:tc>
          <w:tcPr>
            <w:tcW w:w="945" w:type="pct"/>
            <w:vMerge w:val="restar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19 6 01 91220</w:t>
            </w:r>
          </w:p>
        </w:tc>
        <w:tc>
          <w:tcPr>
            <w:tcW w:w="245" w:type="pct"/>
            <w:vMerge w:val="restar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200</w:t>
            </w:r>
          </w:p>
        </w:tc>
        <w:tc>
          <w:tcPr>
            <w:tcW w:w="219" w:type="pct"/>
            <w:vMerge w:val="restar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vMerge w:val="restar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03</w:t>
            </w:r>
          </w:p>
        </w:tc>
        <w:tc>
          <w:tcPr>
            <w:tcW w:w="544" w:type="pct"/>
            <w:tcBorders>
              <w:top w:val="single" w:sz="4" w:space="0" w:color="auto"/>
              <w:left w:val="single" w:sz="4" w:space="0" w:color="auto"/>
              <w:bottom w:val="nil"/>
              <w:right w:val="single" w:sz="4" w:space="0" w:color="auto"/>
            </w:tcBorders>
            <w:noWrap/>
            <w:vAlign w:val="bottom"/>
          </w:tcPr>
          <w:p w:rsidR="000C1C0D" w:rsidRPr="00236D94" w:rsidRDefault="000C1C0D" w:rsidP="000C1C0D">
            <w:pPr>
              <w:ind w:firstLine="0"/>
              <w:jc w:val="right"/>
              <w:rPr>
                <w:rFonts w:ascii="Times New Roman" w:hAnsi="Times New Roman"/>
              </w:rPr>
            </w:pPr>
          </w:p>
        </w:tc>
        <w:tc>
          <w:tcPr>
            <w:tcW w:w="542" w:type="pct"/>
            <w:tcBorders>
              <w:top w:val="single" w:sz="4" w:space="0" w:color="auto"/>
              <w:left w:val="single" w:sz="4" w:space="0" w:color="auto"/>
              <w:bottom w:val="nil"/>
              <w:right w:val="single" w:sz="4" w:space="0" w:color="auto"/>
            </w:tcBorders>
            <w:vAlign w:val="bottom"/>
          </w:tcPr>
          <w:p w:rsidR="000C1C0D" w:rsidRPr="00236D94" w:rsidRDefault="000C1C0D" w:rsidP="000C1C0D">
            <w:pPr>
              <w:ind w:hanging="7"/>
              <w:jc w:val="right"/>
              <w:rPr>
                <w:rFonts w:ascii="Times New Roman" w:hAnsi="Times New Roman"/>
              </w:rPr>
            </w:pPr>
          </w:p>
        </w:tc>
        <w:tc>
          <w:tcPr>
            <w:tcW w:w="529" w:type="pct"/>
            <w:tcBorders>
              <w:top w:val="single" w:sz="4" w:space="0" w:color="auto"/>
              <w:left w:val="single" w:sz="4" w:space="0" w:color="auto"/>
              <w:bottom w:val="nil"/>
              <w:right w:val="single" w:sz="4" w:space="0" w:color="auto"/>
            </w:tcBorders>
            <w:vAlign w:val="bottom"/>
          </w:tcPr>
          <w:p w:rsidR="000C1C0D" w:rsidRPr="00236D94" w:rsidRDefault="000C1C0D" w:rsidP="000C1C0D">
            <w:pPr>
              <w:ind w:firstLine="0"/>
              <w:jc w:val="right"/>
              <w:rPr>
                <w:rFonts w:ascii="Times New Roman" w:hAnsi="Times New Roman"/>
              </w:rPr>
            </w:pPr>
          </w:p>
        </w:tc>
      </w:tr>
      <w:tr w:rsidR="000C1C0D" w:rsidRPr="00236D94" w:rsidTr="000C1C0D">
        <w:trPr>
          <w:cantSplit/>
          <w:trHeight w:val="1355"/>
        </w:trPr>
        <w:tc>
          <w:tcPr>
            <w:tcW w:w="1752" w:type="pct"/>
            <w:vMerge/>
            <w:tcBorders>
              <w:top w:val="single" w:sz="4" w:space="0" w:color="auto"/>
              <w:left w:val="single" w:sz="4" w:space="0" w:color="auto"/>
              <w:bottom w:val="single" w:sz="4" w:space="0" w:color="auto"/>
              <w:right w:val="single" w:sz="4" w:space="0" w:color="auto"/>
            </w:tcBorders>
            <w:vAlign w:val="center"/>
            <w:hideMark/>
          </w:tcPr>
          <w:p w:rsidR="000C1C0D" w:rsidRPr="00236D94" w:rsidRDefault="000C1C0D" w:rsidP="000C1C0D">
            <w:pPr>
              <w:ind w:firstLine="0"/>
              <w:rPr>
                <w:rFonts w:ascii="Times New Roman" w:hAnsi="Times New Roman"/>
              </w:rPr>
            </w:pPr>
          </w:p>
        </w:tc>
        <w:tc>
          <w:tcPr>
            <w:tcW w:w="945" w:type="pct"/>
            <w:vMerge/>
            <w:tcBorders>
              <w:top w:val="single" w:sz="4" w:space="0" w:color="auto"/>
              <w:left w:val="single" w:sz="4" w:space="0" w:color="auto"/>
              <w:bottom w:val="single" w:sz="4" w:space="0" w:color="auto"/>
              <w:right w:val="single" w:sz="4" w:space="0" w:color="auto"/>
            </w:tcBorders>
            <w:vAlign w:val="center"/>
            <w:hideMark/>
          </w:tcPr>
          <w:p w:rsidR="000C1C0D" w:rsidRPr="00236D94" w:rsidRDefault="000C1C0D" w:rsidP="000C1C0D">
            <w:pPr>
              <w:ind w:firstLine="0"/>
              <w:rPr>
                <w:rFonts w:ascii="Times New Roman" w:hAnsi="Times New Roman"/>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rsidR="000C1C0D" w:rsidRPr="00236D94" w:rsidRDefault="000C1C0D" w:rsidP="000C1C0D">
            <w:pPr>
              <w:tabs>
                <w:tab w:val="left" w:pos="222"/>
              </w:tabs>
              <w:ind w:left="-598" w:right="-57"/>
              <w:rPr>
                <w:rFonts w:ascii="Times New Roman" w:hAnsi="Times New Roman"/>
              </w:rPr>
            </w:pPr>
          </w:p>
        </w:tc>
        <w:tc>
          <w:tcPr>
            <w:tcW w:w="219" w:type="pct"/>
            <w:vMerge/>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vMerge/>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nil"/>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c>
          <w:tcPr>
            <w:tcW w:w="542" w:type="pct"/>
            <w:tcBorders>
              <w:top w:val="nil"/>
              <w:left w:val="single" w:sz="4" w:space="0" w:color="auto"/>
              <w:bottom w:val="single" w:sz="4" w:space="0" w:color="auto"/>
              <w:right w:val="single" w:sz="4" w:space="0" w:color="auto"/>
            </w:tcBorders>
            <w:vAlign w:val="bottom"/>
          </w:tcPr>
          <w:p w:rsidR="000C1C0D" w:rsidRPr="00236D94" w:rsidRDefault="000C1C0D" w:rsidP="000C1C0D">
            <w:pPr>
              <w:ind w:hanging="7"/>
              <w:jc w:val="right"/>
              <w:rPr>
                <w:rFonts w:ascii="Times New Roman" w:hAnsi="Times New Roman"/>
              </w:rPr>
            </w:pPr>
            <w:r>
              <w:rPr>
                <w:rFonts w:ascii="Times New Roman" w:hAnsi="Times New Roman"/>
              </w:rPr>
              <w:t>120,0</w:t>
            </w:r>
          </w:p>
        </w:tc>
        <w:tc>
          <w:tcPr>
            <w:tcW w:w="529" w:type="pct"/>
            <w:tcBorders>
              <w:top w:val="nil"/>
              <w:left w:val="single" w:sz="4" w:space="0" w:color="auto"/>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lastRenderedPageBreak/>
              <w:t>3.</w:t>
            </w:r>
            <w:r>
              <w:rPr>
                <w:rFonts w:ascii="Times New Roman" w:hAnsi="Times New Roman"/>
              </w:rPr>
              <w:t>6</w:t>
            </w:r>
            <w:r w:rsidRPr="00236D94">
              <w:rPr>
                <w:rFonts w:ascii="Times New Roman" w:hAnsi="Times New Roman"/>
              </w:rPr>
              <w:t>.Подпрограмма «Развитие градостроительной деятельности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19 7 00 00000 </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F31A58" w:rsidRDefault="000C1C0D" w:rsidP="000C1C0D">
            <w:pPr>
              <w:ind w:firstLine="0"/>
              <w:jc w:val="right"/>
              <w:rPr>
                <w:rFonts w:ascii="Times New Roman" w:hAnsi="Times New Roman"/>
              </w:rPr>
            </w:pPr>
            <w:r w:rsidRPr="00F31A58">
              <w:rPr>
                <w:rFonts w:ascii="Times New Roman" w:hAnsi="Times New Roman"/>
              </w:rPr>
              <w:t>75,0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F31A58" w:rsidRDefault="000C1C0D" w:rsidP="000C1C0D">
            <w:pPr>
              <w:ind w:hanging="7"/>
              <w:jc w:val="right"/>
              <w:rPr>
                <w:rFonts w:ascii="Times New Roman" w:hAnsi="Times New Roman"/>
              </w:rPr>
            </w:pPr>
            <w:r w:rsidRPr="00F31A58">
              <w:rPr>
                <w:rFonts w:ascii="Times New Roman" w:hAnsi="Times New Roman"/>
              </w:rPr>
              <w:t>75,0</w:t>
            </w:r>
          </w:p>
        </w:tc>
        <w:tc>
          <w:tcPr>
            <w:tcW w:w="529" w:type="pct"/>
            <w:tcBorders>
              <w:top w:val="single" w:sz="4" w:space="0" w:color="auto"/>
              <w:left w:val="nil"/>
              <w:bottom w:val="single" w:sz="4" w:space="0" w:color="auto"/>
              <w:right w:val="single" w:sz="4" w:space="0" w:color="auto"/>
            </w:tcBorders>
            <w:vAlign w:val="bottom"/>
            <w:hideMark/>
          </w:tcPr>
          <w:p w:rsidR="000C1C0D" w:rsidRPr="00F31A58" w:rsidRDefault="000C1C0D" w:rsidP="000C1C0D">
            <w:pPr>
              <w:ind w:firstLine="0"/>
              <w:jc w:val="right"/>
              <w:rPr>
                <w:rFonts w:ascii="Times New Roman" w:hAnsi="Times New Roman"/>
              </w:rPr>
            </w:pPr>
            <w:r w:rsidRPr="00F31A58">
              <w:rPr>
                <w:rFonts w:ascii="Times New Roman" w:hAnsi="Times New Roman"/>
              </w:rPr>
              <w:t>50,0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«Мероприятия по развитию градостроительной деятельности»</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19 7 01 00000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75,0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75,0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по развитию градостроительной деятельности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19 7 01 90850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04</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12</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75,0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75,0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3.</w:t>
            </w:r>
            <w:r>
              <w:rPr>
                <w:rFonts w:ascii="Times New Roman" w:hAnsi="Times New Roman"/>
              </w:rPr>
              <w:t>7</w:t>
            </w:r>
            <w:r w:rsidRPr="00236D94">
              <w:rPr>
                <w:rFonts w:ascii="Times New Roman" w:hAnsi="Times New Roman"/>
              </w:rPr>
              <w:t>.Подпрограмма «Благоустройство мест массового отдыха»</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19 9 00 00000 </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F31A58" w:rsidRDefault="000C1C0D" w:rsidP="000C1C0D">
            <w:pPr>
              <w:ind w:firstLine="0"/>
              <w:jc w:val="right"/>
              <w:rPr>
                <w:rFonts w:ascii="Times New Roman" w:hAnsi="Times New Roman"/>
              </w:rPr>
            </w:pPr>
            <w:r w:rsidRPr="00F31A58">
              <w:rPr>
                <w:rFonts w:ascii="Times New Roman" w:hAnsi="Times New Roman"/>
              </w:rPr>
              <w:t>100,0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F31A58" w:rsidRDefault="000C1C0D" w:rsidP="000C1C0D">
            <w:pPr>
              <w:ind w:hanging="7"/>
              <w:jc w:val="right"/>
              <w:rPr>
                <w:rFonts w:ascii="Times New Roman" w:hAnsi="Times New Roman"/>
              </w:rPr>
            </w:pPr>
            <w:r w:rsidRPr="00F31A58">
              <w:rPr>
                <w:rFonts w:ascii="Times New Roman" w:hAnsi="Times New Roman"/>
              </w:rPr>
              <w:t>200,0</w:t>
            </w:r>
          </w:p>
        </w:tc>
        <w:tc>
          <w:tcPr>
            <w:tcW w:w="529" w:type="pct"/>
            <w:tcBorders>
              <w:top w:val="single" w:sz="4" w:space="0" w:color="auto"/>
              <w:left w:val="nil"/>
              <w:bottom w:val="single" w:sz="4" w:space="0" w:color="auto"/>
              <w:right w:val="single" w:sz="4" w:space="0" w:color="auto"/>
            </w:tcBorders>
            <w:vAlign w:val="bottom"/>
            <w:hideMark/>
          </w:tcPr>
          <w:p w:rsidR="000C1C0D" w:rsidRPr="00F31A58" w:rsidRDefault="000C1C0D" w:rsidP="000C1C0D">
            <w:pPr>
              <w:ind w:firstLine="0"/>
              <w:jc w:val="right"/>
              <w:rPr>
                <w:rFonts w:ascii="Times New Roman" w:hAnsi="Times New Roman"/>
              </w:rPr>
            </w:pPr>
            <w:r w:rsidRPr="00F31A58">
              <w:rPr>
                <w:rFonts w:ascii="Times New Roman" w:hAnsi="Times New Roman"/>
              </w:rPr>
              <w:t>50,0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«Мероприятия по благоустройству сквера»</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19 9 01 00000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200,0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highlight w:val="yellow"/>
              </w:rPr>
            </w:pPr>
            <w:r w:rsidRPr="00236D94">
              <w:rPr>
                <w:rFonts w:ascii="Times New Roman" w:hAnsi="Times New Roman"/>
              </w:rPr>
              <w:t xml:space="preserve">Мероприятия по благоустройству сквера (Закупка товаров работ и услуг для муниципальных нужд) </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A176F5" w:rsidRDefault="000C1C0D" w:rsidP="000C1C0D">
            <w:pPr>
              <w:ind w:firstLine="0"/>
              <w:rPr>
                <w:rFonts w:ascii="Times New Roman" w:hAnsi="Times New Roman"/>
                <w:highlight w:val="yellow"/>
              </w:rPr>
            </w:pPr>
            <w:r w:rsidRPr="00236D94">
              <w:rPr>
                <w:rFonts w:ascii="Times New Roman" w:hAnsi="Times New Roman"/>
              </w:rPr>
              <w:t xml:space="preserve">19 9 01 </w:t>
            </w:r>
            <w:r>
              <w:rPr>
                <w:rFonts w:ascii="Times New Roman" w:hAnsi="Times New Roman"/>
              </w:rPr>
              <w:t>90520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Pr>
                <w:rFonts w:ascii="Times New Roman" w:hAnsi="Times New Roman"/>
              </w:rPr>
              <w:t>04</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Pr>
                <w:rFonts w:ascii="Times New Roman" w:hAnsi="Times New Roman"/>
              </w:rPr>
              <w:t>12</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100,0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200,0</w:t>
            </w:r>
          </w:p>
        </w:tc>
        <w:tc>
          <w:tcPr>
            <w:tcW w:w="529" w:type="pct"/>
            <w:tcBorders>
              <w:top w:val="single" w:sz="4" w:space="0" w:color="auto"/>
              <w:left w:val="nil"/>
              <w:bottom w:val="single" w:sz="4" w:space="0" w:color="auto"/>
              <w:right w:val="single" w:sz="4" w:space="0" w:color="auto"/>
            </w:tcBorders>
            <w:vAlign w:val="bottom"/>
            <w:hideMark/>
          </w:tcPr>
          <w:p w:rsidR="000C1C0D" w:rsidRPr="00236D94" w:rsidRDefault="000C1C0D" w:rsidP="000C1C0D">
            <w:pPr>
              <w:ind w:firstLine="0"/>
              <w:jc w:val="right"/>
              <w:rPr>
                <w:rFonts w:ascii="Times New Roman" w:hAnsi="Times New Roman"/>
              </w:rPr>
            </w:pPr>
            <w:r>
              <w:rPr>
                <w:rFonts w:ascii="Times New Roman" w:hAnsi="Times New Roman"/>
              </w:rPr>
              <w:t>50,0</w:t>
            </w:r>
          </w:p>
        </w:tc>
      </w:tr>
      <w:tr w:rsidR="000C1C0D" w:rsidRPr="00997B71"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5D5DCE" w:rsidRDefault="000C1C0D" w:rsidP="000C1C0D">
            <w:pPr>
              <w:ind w:firstLine="0"/>
              <w:rPr>
                <w:rFonts w:ascii="Times New Roman" w:hAnsi="Times New Roman"/>
                <w:b/>
              </w:rPr>
            </w:pPr>
            <w:r>
              <w:rPr>
                <w:rFonts w:ascii="Times New Roman" w:hAnsi="Times New Roman"/>
                <w:b/>
              </w:rPr>
              <w:t>4</w:t>
            </w:r>
            <w:r w:rsidRPr="005D5DCE">
              <w:rPr>
                <w:rFonts w:ascii="Times New Roman" w:hAnsi="Times New Roman"/>
                <w:b/>
              </w:rPr>
              <w:t>. Муниципальная программа «Использование и охрана земель на территории Дракинского сельского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5D5DCE" w:rsidRDefault="000C1C0D" w:rsidP="000C1C0D">
            <w:pPr>
              <w:ind w:firstLine="0"/>
              <w:rPr>
                <w:rFonts w:ascii="Times New Roman" w:hAnsi="Times New Roman"/>
                <w:b/>
              </w:rPr>
            </w:pPr>
            <w:r w:rsidRPr="005D5DCE">
              <w:rPr>
                <w:rFonts w:ascii="Times New Roman" w:hAnsi="Times New Roman"/>
                <w:b/>
              </w:rPr>
              <w:t>05 0 00 00000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5D5DCE" w:rsidRDefault="000C1C0D" w:rsidP="000C1C0D">
            <w:pPr>
              <w:tabs>
                <w:tab w:val="left" w:pos="222"/>
              </w:tabs>
              <w:ind w:left="-598" w:right="-57"/>
              <w:rPr>
                <w:rFonts w:ascii="Times New Roman" w:hAnsi="Times New Roman"/>
                <w:b/>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5D5DCE" w:rsidRDefault="000C1C0D" w:rsidP="000C1C0D">
            <w:pPr>
              <w:tabs>
                <w:tab w:val="left" w:pos="-158"/>
                <w:tab w:val="left" w:pos="35"/>
              </w:tabs>
              <w:ind w:left="-582" w:right="-317" w:firstLine="425"/>
              <w:jc w:val="center"/>
              <w:rPr>
                <w:rFonts w:ascii="Times New Roman" w:hAnsi="Times New Roman"/>
                <w:b/>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5D5DCE" w:rsidRDefault="000C1C0D" w:rsidP="000C1C0D">
            <w:pPr>
              <w:tabs>
                <w:tab w:val="left" w:pos="224"/>
              </w:tabs>
              <w:ind w:left="-619" w:right="-248"/>
              <w:jc w:val="center"/>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F31A58" w:rsidRDefault="000C1C0D" w:rsidP="000C1C0D">
            <w:pPr>
              <w:ind w:firstLine="0"/>
              <w:jc w:val="right"/>
              <w:rPr>
                <w:rFonts w:ascii="Times New Roman" w:hAnsi="Times New Roman"/>
                <w:b/>
              </w:rPr>
            </w:pPr>
            <w:r w:rsidRPr="00F31A58">
              <w:rPr>
                <w:rFonts w:ascii="Times New Roman" w:hAnsi="Times New Roman"/>
                <w:b/>
              </w:rPr>
              <w:t>15,0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F31A58" w:rsidRDefault="000C1C0D" w:rsidP="000C1C0D">
            <w:pPr>
              <w:ind w:hanging="7"/>
              <w:jc w:val="right"/>
              <w:rPr>
                <w:rFonts w:ascii="Times New Roman" w:hAnsi="Times New Roman"/>
                <w:b/>
              </w:rPr>
            </w:pPr>
            <w:r w:rsidRPr="00F31A58">
              <w:rPr>
                <w:rFonts w:ascii="Times New Roman" w:hAnsi="Times New Roman"/>
                <w:b/>
              </w:rPr>
              <w:t>15,0</w:t>
            </w:r>
          </w:p>
        </w:tc>
        <w:tc>
          <w:tcPr>
            <w:tcW w:w="529" w:type="pct"/>
            <w:tcBorders>
              <w:top w:val="single" w:sz="4" w:space="0" w:color="auto"/>
              <w:left w:val="nil"/>
              <w:bottom w:val="single" w:sz="4" w:space="0" w:color="auto"/>
              <w:right w:val="single" w:sz="4" w:space="0" w:color="auto"/>
            </w:tcBorders>
            <w:vAlign w:val="bottom"/>
          </w:tcPr>
          <w:p w:rsidR="000C1C0D" w:rsidRPr="00F31A58" w:rsidRDefault="000C1C0D" w:rsidP="000C1C0D">
            <w:pPr>
              <w:ind w:firstLine="0"/>
              <w:jc w:val="right"/>
              <w:rPr>
                <w:rFonts w:ascii="Times New Roman" w:hAnsi="Times New Roman"/>
                <w:b/>
              </w:rPr>
            </w:pPr>
            <w:r w:rsidRPr="00F31A58">
              <w:rPr>
                <w:rFonts w:ascii="Times New Roman" w:hAnsi="Times New Roman"/>
                <w:b/>
              </w:rPr>
              <w:t>15,0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522B6C" w:rsidRDefault="000C1C0D" w:rsidP="000C1C0D">
            <w:pPr>
              <w:ind w:firstLine="0"/>
              <w:rPr>
                <w:rFonts w:ascii="Times New Roman" w:hAnsi="Times New Roman"/>
              </w:rPr>
            </w:pPr>
            <w:r>
              <w:rPr>
                <w:rFonts w:ascii="Times New Roman" w:hAnsi="Times New Roman"/>
              </w:rPr>
              <w:t>4.1.П</w:t>
            </w:r>
            <w:r w:rsidRPr="00522B6C">
              <w:rPr>
                <w:rFonts w:ascii="Times New Roman" w:hAnsi="Times New Roman"/>
              </w:rPr>
              <w:t>одпрограмма «Использование и охрана земель на территории Дракинского сельского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5D5DCE" w:rsidRDefault="000C1C0D" w:rsidP="000C1C0D">
            <w:pPr>
              <w:ind w:firstLine="0"/>
              <w:rPr>
                <w:rFonts w:ascii="Times New Roman" w:hAnsi="Times New Roman"/>
                <w:b/>
              </w:rPr>
            </w:pPr>
            <w:r w:rsidRPr="00236D94">
              <w:rPr>
                <w:rFonts w:ascii="Times New Roman" w:hAnsi="Times New Roman"/>
              </w:rPr>
              <w:t>05 1 0</w:t>
            </w:r>
            <w:r>
              <w:rPr>
                <w:rFonts w:ascii="Times New Roman" w:hAnsi="Times New Roman"/>
              </w:rPr>
              <w:t>0</w:t>
            </w:r>
            <w:r w:rsidRPr="00236D94">
              <w:rPr>
                <w:rFonts w:ascii="Times New Roman" w:hAnsi="Times New Roman"/>
              </w:rPr>
              <w:t xml:space="preserve">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5D5DCE" w:rsidRDefault="000C1C0D" w:rsidP="000C1C0D">
            <w:pPr>
              <w:tabs>
                <w:tab w:val="left" w:pos="222"/>
              </w:tabs>
              <w:ind w:left="-598" w:right="-57"/>
              <w:rPr>
                <w:rFonts w:ascii="Times New Roman" w:hAnsi="Times New Roman"/>
                <w:b/>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5D5DCE" w:rsidRDefault="000C1C0D" w:rsidP="000C1C0D">
            <w:pPr>
              <w:tabs>
                <w:tab w:val="left" w:pos="-158"/>
                <w:tab w:val="left" w:pos="35"/>
              </w:tabs>
              <w:ind w:left="-582" w:right="-317" w:firstLine="425"/>
              <w:jc w:val="center"/>
              <w:rPr>
                <w:rFonts w:ascii="Times New Roman" w:hAnsi="Times New Roman"/>
                <w:b/>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5D5DCE" w:rsidRDefault="000C1C0D" w:rsidP="000C1C0D">
            <w:pPr>
              <w:tabs>
                <w:tab w:val="left" w:pos="224"/>
              </w:tabs>
              <w:ind w:left="-619" w:right="-248"/>
              <w:jc w:val="center"/>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595CCF" w:rsidRDefault="000C1C0D" w:rsidP="000C1C0D">
            <w:pPr>
              <w:ind w:firstLine="0"/>
              <w:jc w:val="right"/>
              <w:rPr>
                <w:rFonts w:ascii="Times New Roman" w:hAnsi="Times New Roman"/>
                <w:bCs/>
              </w:rPr>
            </w:pPr>
            <w:r w:rsidRPr="00595CCF">
              <w:rPr>
                <w:rFonts w:ascii="Times New Roman" w:hAnsi="Times New Roman"/>
                <w:bCs/>
              </w:rPr>
              <w:t>15,0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595CCF" w:rsidRDefault="000C1C0D" w:rsidP="000C1C0D">
            <w:pPr>
              <w:ind w:hanging="7"/>
              <w:jc w:val="right"/>
              <w:rPr>
                <w:rFonts w:ascii="Times New Roman" w:hAnsi="Times New Roman"/>
                <w:bCs/>
              </w:rPr>
            </w:pPr>
            <w:r w:rsidRPr="00595CCF">
              <w:rPr>
                <w:rFonts w:ascii="Times New Roman" w:hAnsi="Times New Roman"/>
                <w:bCs/>
              </w:rPr>
              <w:t>15,0</w:t>
            </w:r>
          </w:p>
        </w:tc>
        <w:tc>
          <w:tcPr>
            <w:tcW w:w="529" w:type="pct"/>
            <w:tcBorders>
              <w:top w:val="single" w:sz="4" w:space="0" w:color="auto"/>
              <w:left w:val="nil"/>
              <w:bottom w:val="single" w:sz="4" w:space="0" w:color="auto"/>
              <w:right w:val="single" w:sz="4" w:space="0" w:color="auto"/>
            </w:tcBorders>
            <w:vAlign w:val="bottom"/>
          </w:tcPr>
          <w:p w:rsidR="000C1C0D" w:rsidRPr="00595CCF" w:rsidRDefault="000C1C0D" w:rsidP="000C1C0D">
            <w:pPr>
              <w:ind w:firstLine="0"/>
              <w:jc w:val="right"/>
              <w:rPr>
                <w:rFonts w:ascii="Times New Roman" w:hAnsi="Times New Roman"/>
                <w:bCs/>
              </w:rPr>
            </w:pPr>
            <w:r w:rsidRPr="00595CCF">
              <w:rPr>
                <w:rFonts w:ascii="Times New Roman" w:hAnsi="Times New Roman"/>
                <w:bCs/>
              </w:rPr>
              <w:t>15,0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Основное мероприятие «Повышение эффективности использования и охраны земель на территории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05 1 01 00000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C1C0D" w:rsidRPr="00236D94" w:rsidRDefault="000C1C0D" w:rsidP="000C1C0D">
            <w:pPr>
              <w:tabs>
                <w:tab w:val="left" w:pos="224"/>
              </w:tabs>
              <w:ind w:left="-619" w:right="-248"/>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595CCF" w:rsidRDefault="000C1C0D" w:rsidP="000C1C0D">
            <w:pPr>
              <w:ind w:firstLine="0"/>
              <w:jc w:val="right"/>
              <w:rPr>
                <w:rFonts w:ascii="Times New Roman" w:hAnsi="Times New Roman"/>
                <w:bCs/>
              </w:rPr>
            </w:pPr>
            <w:r w:rsidRPr="00595CCF">
              <w:rPr>
                <w:rFonts w:ascii="Times New Roman" w:hAnsi="Times New Roman"/>
                <w:bCs/>
              </w:rPr>
              <w:t>15,0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595CCF" w:rsidRDefault="000C1C0D" w:rsidP="000C1C0D">
            <w:pPr>
              <w:ind w:hanging="7"/>
              <w:jc w:val="right"/>
              <w:rPr>
                <w:rFonts w:ascii="Times New Roman" w:hAnsi="Times New Roman"/>
                <w:bCs/>
              </w:rPr>
            </w:pPr>
            <w:r w:rsidRPr="00595CCF">
              <w:rPr>
                <w:rFonts w:ascii="Times New Roman" w:hAnsi="Times New Roman"/>
                <w:bCs/>
              </w:rPr>
              <w:t>15,0</w:t>
            </w:r>
          </w:p>
        </w:tc>
        <w:tc>
          <w:tcPr>
            <w:tcW w:w="529" w:type="pct"/>
            <w:tcBorders>
              <w:top w:val="single" w:sz="4" w:space="0" w:color="auto"/>
              <w:left w:val="nil"/>
              <w:bottom w:val="single" w:sz="4" w:space="0" w:color="auto"/>
              <w:right w:val="single" w:sz="4" w:space="0" w:color="auto"/>
            </w:tcBorders>
            <w:vAlign w:val="bottom"/>
          </w:tcPr>
          <w:p w:rsidR="000C1C0D" w:rsidRPr="00595CCF" w:rsidRDefault="000C1C0D" w:rsidP="000C1C0D">
            <w:pPr>
              <w:ind w:firstLine="0"/>
              <w:jc w:val="right"/>
              <w:rPr>
                <w:rFonts w:ascii="Times New Roman" w:hAnsi="Times New Roman"/>
                <w:bCs/>
              </w:rPr>
            </w:pPr>
            <w:r w:rsidRPr="00595CCF">
              <w:rPr>
                <w:rFonts w:ascii="Times New Roman" w:hAnsi="Times New Roman"/>
                <w:bCs/>
              </w:rPr>
              <w:t>15,0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Мероприятия по повышение эффективности использования и охраны земель на территории поселения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05 1 01 90390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158"/>
                <w:tab w:val="left" w:pos="35"/>
              </w:tabs>
              <w:ind w:left="-582" w:right="-317" w:firstLine="425"/>
              <w:jc w:val="center"/>
              <w:rPr>
                <w:rFonts w:ascii="Times New Roman" w:hAnsi="Times New Roman"/>
              </w:rPr>
            </w:pPr>
            <w:r w:rsidRPr="00236D94">
              <w:rPr>
                <w:rFonts w:ascii="Times New Roman" w:hAnsi="Times New Roman"/>
              </w:rPr>
              <w:t>04</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tabs>
                <w:tab w:val="left" w:pos="224"/>
              </w:tabs>
              <w:ind w:left="-619" w:right="-248"/>
              <w:jc w:val="center"/>
              <w:rPr>
                <w:rFonts w:ascii="Times New Roman" w:hAnsi="Times New Roman"/>
              </w:rPr>
            </w:pPr>
            <w:r w:rsidRPr="00236D94">
              <w:rPr>
                <w:rFonts w:ascii="Times New Roman" w:hAnsi="Times New Roman"/>
              </w:rPr>
              <w:t>12</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595CCF" w:rsidRDefault="000C1C0D" w:rsidP="000C1C0D">
            <w:pPr>
              <w:ind w:firstLine="0"/>
              <w:jc w:val="right"/>
              <w:rPr>
                <w:rFonts w:ascii="Times New Roman" w:hAnsi="Times New Roman"/>
                <w:bCs/>
              </w:rPr>
            </w:pPr>
            <w:r w:rsidRPr="00595CCF">
              <w:rPr>
                <w:rFonts w:ascii="Times New Roman" w:hAnsi="Times New Roman"/>
                <w:bCs/>
              </w:rPr>
              <w:t>15,0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595CCF" w:rsidRDefault="000C1C0D" w:rsidP="000C1C0D">
            <w:pPr>
              <w:ind w:hanging="7"/>
              <w:jc w:val="right"/>
              <w:rPr>
                <w:rFonts w:ascii="Times New Roman" w:hAnsi="Times New Roman"/>
                <w:bCs/>
              </w:rPr>
            </w:pPr>
            <w:r w:rsidRPr="00595CCF">
              <w:rPr>
                <w:rFonts w:ascii="Times New Roman" w:hAnsi="Times New Roman"/>
                <w:bCs/>
              </w:rPr>
              <w:t>15,0</w:t>
            </w:r>
          </w:p>
        </w:tc>
        <w:tc>
          <w:tcPr>
            <w:tcW w:w="529" w:type="pct"/>
            <w:tcBorders>
              <w:top w:val="single" w:sz="4" w:space="0" w:color="auto"/>
              <w:left w:val="nil"/>
              <w:bottom w:val="single" w:sz="4" w:space="0" w:color="auto"/>
              <w:right w:val="single" w:sz="4" w:space="0" w:color="auto"/>
            </w:tcBorders>
            <w:vAlign w:val="bottom"/>
          </w:tcPr>
          <w:p w:rsidR="000C1C0D" w:rsidRPr="00595CCF" w:rsidRDefault="000C1C0D" w:rsidP="000C1C0D">
            <w:pPr>
              <w:ind w:firstLine="0"/>
              <w:jc w:val="right"/>
              <w:rPr>
                <w:rFonts w:ascii="Times New Roman" w:hAnsi="Times New Roman"/>
                <w:bCs/>
              </w:rPr>
            </w:pPr>
            <w:r w:rsidRPr="00595CCF">
              <w:rPr>
                <w:rFonts w:ascii="Times New Roman" w:hAnsi="Times New Roman"/>
                <w:bCs/>
              </w:rPr>
              <w:t>15,0</w:t>
            </w:r>
          </w:p>
        </w:tc>
      </w:tr>
      <w:tr w:rsidR="000C1C0D" w:rsidRPr="00EC1EEC"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437F5F" w:rsidRDefault="000C1C0D" w:rsidP="000C1C0D">
            <w:pPr>
              <w:spacing w:before="80"/>
              <w:ind w:firstLine="0"/>
              <w:rPr>
                <w:rFonts w:ascii="Times New Roman" w:hAnsi="Times New Roman"/>
                <w:b/>
                <w:color w:val="000000"/>
              </w:rPr>
            </w:pPr>
            <w:r>
              <w:rPr>
                <w:rFonts w:ascii="Times New Roman" w:hAnsi="Times New Roman"/>
                <w:b/>
                <w:color w:val="000000"/>
              </w:rPr>
              <w:t>5</w:t>
            </w:r>
            <w:r w:rsidRPr="00437F5F">
              <w:rPr>
                <w:rFonts w:ascii="Times New Roman" w:hAnsi="Times New Roman"/>
                <w:b/>
                <w:color w:val="000000"/>
              </w:rPr>
              <w:t xml:space="preserve">. Муниципальная Программа «Развитие  </w:t>
            </w:r>
            <w:r>
              <w:rPr>
                <w:rFonts w:ascii="Times New Roman" w:hAnsi="Times New Roman"/>
                <w:b/>
                <w:color w:val="000000"/>
              </w:rPr>
              <w:t>транспортной системы</w:t>
            </w:r>
            <w:r w:rsidRPr="00437F5F">
              <w:rPr>
                <w:rFonts w:ascii="Times New Roman" w:hAnsi="Times New Roman"/>
                <w:b/>
                <w:color w:val="000000"/>
              </w:rPr>
              <w:t>»</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437F5F" w:rsidRDefault="000C1C0D" w:rsidP="000C1C0D">
            <w:pPr>
              <w:spacing w:before="60"/>
              <w:ind w:firstLine="0"/>
              <w:jc w:val="center"/>
              <w:rPr>
                <w:rFonts w:ascii="Times New Roman" w:hAnsi="Times New Roman"/>
                <w:b/>
                <w:color w:val="000000"/>
              </w:rPr>
            </w:pPr>
            <w:r>
              <w:rPr>
                <w:rFonts w:ascii="Times New Roman" w:hAnsi="Times New Roman"/>
                <w:b/>
                <w:color w:val="000000"/>
              </w:rPr>
              <w:t>24 2</w:t>
            </w:r>
            <w:r w:rsidRPr="00437F5F">
              <w:rPr>
                <w:rFonts w:ascii="Times New Roman" w:hAnsi="Times New Roman"/>
                <w:b/>
                <w:color w:val="000000"/>
              </w:rPr>
              <w:t xml:space="preserve"> 00 00000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437F5F" w:rsidRDefault="000C1C0D" w:rsidP="000C1C0D">
            <w:pPr>
              <w:tabs>
                <w:tab w:val="left" w:pos="222"/>
              </w:tabs>
              <w:spacing w:before="60"/>
              <w:ind w:left="-598" w:right="-57"/>
              <w:jc w:val="right"/>
              <w:rPr>
                <w:rFonts w:ascii="Times New Roman" w:hAnsi="Times New Roman"/>
                <w:b/>
                <w:color w:val="000000"/>
              </w:rPr>
            </w:pP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437F5F" w:rsidRDefault="000C1C0D" w:rsidP="000C1C0D">
            <w:pPr>
              <w:tabs>
                <w:tab w:val="left" w:pos="-158"/>
                <w:tab w:val="left" w:pos="35"/>
              </w:tabs>
              <w:spacing w:before="60"/>
              <w:ind w:left="-582" w:right="-317" w:firstLine="425"/>
              <w:jc w:val="center"/>
              <w:rPr>
                <w:rFonts w:ascii="Times New Roman" w:hAnsi="Times New Roman"/>
                <w:b/>
                <w:color w:val="000000"/>
              </w:rPr>
            </w:pP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437F5F" w:rsidRDefault="000C1C0D" w:rsidP="000C1C0D">
            <w:pPr>
              <w:tabs>
                <w:tab w:val="left" w:pos="224"/>
              </w:tabs>
              <w:spacing w:before="60"/>
              <w:ind w:left="-619" w:right="-248"/>
              <w:jc w:val="center"/>
              <w:rPr>
                <w:rFonts w:ascii="Times New Roman" w:hAnsi="Times New Roman"/>
                <w:b/>
                <w:color w:val="000000"/>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F31A58" w:rsidRDefault="000C1C0D" w:rsidP="000C1C0D">
            <w:pPr>
              <w:ind w:firstLine="0"/>
              <w:jc w:val="right"/>
              <w:rPr>
                <w:rFonts w:ascii="Times New Roman" w:hAnsi="Times New Roman"/>
                <w:b/>
                <w:bCs/>
              </w:rPr>
            </w:pPr>
            <w:r w:rsidRPr="00F31A58">
              <w:rPr>
                <w:rFonts w:ascii="Times New Roman" w:hAnsi="Times New Roman"/>
                <w:b/>
                <w:bCs/>
              </w:rPr>
              <w:t>4578,9</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F31A58" w:rsidRDefault="000C1C0D" w:rsidP="000C1C0D">
            <w:pPr>
              <w:ind w:hanging="7"/>
              <w:jc w:val="right"/>
              <w:rPr>
                <w:rFonts w:ascii="Times New Roman" w:hAnsi="Times New Roman"/>
                <w:b/>
                <w:bCs/>
              </w:rPr>
            </w:pPr>
            <w:r w:rsidRPr="00F31A58">
              <w:rPr>
                <w:rFonts w:ascii="Times New Roman" w:hAnsi="Times New Roman"/>
                <w:b/>
                <w:bCs/>
              </w:rPr>
              <w:t>5425,0</w:t>
            </w:r>
          </w:p>
        </w:tc>
        <w:tc>
          <w:tcPr>
            <w:tcW w:w="529" w:type="pct"/>
            <w:tcBorders>
              <w:top w:val="single" w:sz="4" w:space="0" w:color="auto"/>
              <w:left w:val="nil"/>
              <w:bottom w:val="single" w:sz="4" w:space="0" w:color="auto"/>
              <w:right w:val="single" w:sz="4" w:space="0" w:color="auto"/>
            </w:tcBorders>
            <w:vAlign w:val="bottom"/>
          </w:tcPr>
          <w:p w:rsidR="000C1C0D" w:rsidRPr="00F31A58" w:rsidRDefault="000C1C0D" w:rsidP="000C1C0D">
            <w:pPr>
              <w:ind w:firstLine="0"/>
              <w:jc w:val="right"/>
              <w:rPr>
                <w:rFonts w:ascii="Times New Roman" w:hAnsi="Times New Roman"/>
                <w:b/>
                <w:bCs/>
              </w:rPr>
            </w:pPr>
            <w:r w:rsidRPr="00F31A58">
              <w:rPr>
                <w:rFonts w:ascii="Times New Roman" w:hAnsi="Times New Roman"/>
                <w:b/>
                <w:bCs/>
              </w:rPr>
              <w:t>6350,0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A12D46" w:rsidRDefault="000C1C0D" w:rsidP="000C1C0D">
            <w:pPr>
              <w:spacing w:before="80"/>
              <w:ind w:firstLine="0"/>
              <w:rPr>
                <w:rFonts w:ascii="Times New Roman" w:hAnsi="Times New Roman"/>
                <w:color w:val="000000"/>
              </w:rPr>
            </w:pPr>
            <w:r>
              <w:rPr>
                <w:rFonts w:ascii="Times New Roman" w:hAnsi="Times New Roman"/>
                <w:color w:val="000000"/>
              </w:rPr>
              <w:t>5</w:t>
            </w:r>
            <w:r w:rsidRPr="00A12D46">
              <w:rPr>
                <w:rFonts w:ascii="Times New Roman" w:hAnsi="Times New Roman"/>
                <w:color w:val="000000"/>
              </w:rPr>
              <w:t xml:space="preserve">.2.Подпрограмма «Капитальный ремонт и  ремонт автомобильных дорог общего пользования местного значения на территории </w:t>
            </w:r>
            <w:r>
              <w:rPr>
                <w:rFonts w:ascii="Times New Roman" w:hAnsi="Times New Roman"/>
                <w:color w:val="000000"/>
              </w:rPr>
              <w:t>Дракинского</w:t>
            </w:r>
            <w:r w:rsidRPr="00A12D46">
              <w:rPr>
                <w:rFonts w:ascii="Times New Roman" w:hAnsi="Times New Roman"/>
                <w:color w:val="000000"/>
              </w:rPr>
              <w:t xml:space="preserve">  сельского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A12D46" w:rsidRDefault="000C1C0D" w:rsidP="000C1C0D">
            <w:pPr>
              <w:spacing w:before="60"/>
              <w:ind w:firstLine="0"/>
              <w:jc w:val="center"/>
              <w:rPr>
                <w:rFonts w:ascii="Times New Roman" w:hAnsi="Times New Roman"/>
                <w:color w:val="000000"/>
              </w:rPr>
            </w:pPr>
            <w:r w:rsidRPr="00A12D46">
              <w:rPr>
                <w:rFonts w:ascii="Times New Roman" w:hAnsi="Times New Roman"/>
                <w:color w:val="000000"/>
              </w:rPr>
              <w:t>24 2 00 00000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437F5F" w:rsidRDefault="000C1C0D" w:rsidP="000C1C0D">
            <w:pPr>
              <w:tabs>
                <w:tab w:val="left" w:pos="222"/>
              </w:tabs>
              <w:spacing w:before="60"/>
              <w:ind w:left="-598" w:right="-57"/>
              <w:jc w:val="right"/>
              <w:rPr>
                <w:rFonts w:ascii="Times New Roman" w:hAnsi="Times New Roman"/>
                <w:b/>
                <w:color w:val="000000"/>
              </w:rPr>
            </w:pP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437F5F" w:rsidRDefault="000C1C0D" w:rsidP="000C1C0D">
            <w:pPr>
              <w:tabs>
                <w:tab w:val="left" w:pos="-158"/>
                <w:tab w:val="left" w:pos="35"/>
              </w:tabs>
              <w:spacing w:before="60"/>
              <w:ind w:left="-582" w:right="-317" w:firstLine="425"/>
              <w:jc w:val="center"/>
              <w:rPr>
                <w:rFonts w:ascii="Times New Roman" w:hAnsi="Times New Roman"/>
                <w:b/>
                <w:color w:val="000000"/>
              </w:rPr>
            </w:pP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437F5F" w:rsidRDefault="000C1C0D" w:rsidP="000C1C0D">
            <w:pPr>
              <w:tabs>
                <w:tab w:val="left" w:pos="224"/>
              </w:tabs>
              <w:spacing w:before="60"/>
              <w:ind w:left="-619" w:right="-248"/>
              <w:jc w:val="center"/>
              <w:rPr>
                <w:rFonts w:ascii="Times New Roman" w:hAnsi="Times New Roman"/>
                <w:b/>
                <w:color w:val="000000"/>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595CCF" w:rsidRDefault="000C1C0D" w:rsidP="000C1C0D">
            <w:pPr>
              <w:ind w:firstLine="0"/>
              <w:jc w:val="right"/>
              <w:rPr>
                <w:rFonts w:ascii="Times New Roman" w:hAnsi="Times New Roman"/>
                <w:bCs/>
              </w:rPr>
            </w:pPr>
            <w:r>
              <w:rPr>
                <w:rFonts w:ascii="Times New Roman" w:hAnsi="Times New Roman"/>
                <w:bCs/>
              </w:rPr>
              <w:t>4578,9</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595CCF" w:rsidRDefault="000C1C0D" w:rsidP="000C1C0D">
            <w:pPr>
              <w:ind w:hanging="7"/>
              <w:jc w:val="right"/>
              <w:rPr>
                <w:rFonts w:ascii="Times New Roman" w:hAnsi="Times New Roman"/>
                <w:bCs/>
              </w:rPr>
            </w:pPr>
            <w:r>
              <w:rPr>
                <w:rFonts w:ascii="Times New Roman" w:hAnsi="Times New Roman"/>
                <w:bCs/>
              </w:rPr>
              <w:t>5425,0</w:t>
            </w:r>
          </w:p>
        </w:tc>
        <w:tc>
          <w:tcPr>
            <w:tcW w:w="529" w:type="pct"/>
            <w:tcBorders>
              <w:top w:val="single" w:sz="4" w:space="0" w:color="auto"/>
              <w:left w:val="nil"/>
              <w:bottom w:val="single" w:sz="4" w:space="0" w:color="auto"/>
              <w:right w:val="single" w:sz="4" w:space="0" w:color="auto"/>
            </w:tcBorders>
            <w:vAlign w:val="bottom"/>
          </w:tcPr>
          <w:p w:rsidR="000C1C0D" w:rsidRPr="00595CCF" w:rsidRDefault="000C1C0D" w:rsidP="000C1C0D">
            <w:pPr>
              <w:ind w:firstLine="0"/>
              <w:jc w:val="right"/>
              <w:rPr>
                <w:rFonts w:ascii="Times New Roman" w:hAnsi="Times New Roman"/>
                <w:bCs/>
              </w:rPr>
            </w:pPr>
            <w:r>
              <w:rPr>
                <w:rFonts w:ascii="Times New Roman" w:hAnsi="Times New Roman"/>
                <w:bCs/>
              </w:rPr>
              <w:t>6350,0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C008C9" w:rsidRDefault="000C1C0D" w:rsidP="000C1C0D">
            <w:pPr>
              <w:pStyle w:val="af0"/>
              <w:spacing w:after="0" w:afterAutospacing="0"/>
              <w:ind w:firstLine="0"/>
              <w:rPr>
                <w:rFonts w:ascii="Times New Roman" w:hAnsi="Times New Roman"/>
                <w:i/>
                <w:color w:val="000000"/>
              </w:rPr>
            </w:pPr>
            <w:r w:rsidRPr="00E868A5">
              <w:rPr>
                <w:rFonts w:ascii="Times New Roman" w:hAnsi="Times New Roman"/>
                <w:color w:val="000000"/>
              </w:rPr>
              <w:lastRenderedPageBreak/>
              <w:t>Основное мероприятие «</w:t>
            </w:r>
            <w:r w:rsidRPr="00C008C9">
              <w:rPr>
                <w:rFonts w:ascii="Times New Roman" w:hAnsi="Times New Roman"/>
                <w:bCs/>
              </w:rPr>
              <w:t xml:space="preserve"> Капитальный ремонт и ремонт автомобильных дорог общего пользования 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C008C9">
              <w:rPr>
                <w:rFonts w:ascii="Times New Roman" w:hAnsi="Times New Roman"/>
                <w:color w:val="000000"/>
              </w:rPr>
              <w:t xml:space="preserve"> »</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B065EE" w:rsidRDefault="000C1C0D" w:rsidP="000C1C0D">
            <w:pPr>
              <w:spacing w:before="60"/>
              <w:ind w:firstLine="0"/>
              <w:jc w:val="center"/>
              <w:rPr>
                <w:rFonts w:ascii="Times New Roman" w:hAnsi="Times New Roman"/>
                <w:color w:val="000000"/>
              </w:rPr>
            </w:pPr>
            <w:r w:rsidRPr="00B065EE">
              <w:rPr>
                <w:rFonts w:ascii="Times New Roman" w:hAnsi="Times New Roman"/>
                <w:color w:val="000000"/>
              </w:rPr>
              <w:t>24 2 01 00000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437F5F" w:rsidRDefault="000C1C0D" w:rsidP="000C1C0D">
            <w:pPr>
              <w:tabs>
                <w:tab w:val="left" w:pos="222"/>
              </w:tabs>
              <w:spacing w:before="60"/>
              <w:ind w:left="-598" w:right="-57"/>
              <w:jc w:val="right"/>
              <w:rPr>
                <w:rFonts w:ascii="Times New Roman" w:hAnsi="Times New Roman"/>
                <w:i/>
                <w:color w:val="000000"/>
              </w:rPr>
            </w:pP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437F5F" w:rsidRDefault="000C1C0D" w:rsidP="000C1C0D">
            <w:pPr>
              <w:tabs>
                <w:tab w:val="left" w:pos="-158"/>
                <w:tab w:val="left" w:pos="35"/>
              </w:tabs>
              <w:spacing w:before="60"/>
              <w:ind w:left="-582" w:right="-317" w:firstLine="425"/>
              <w:jc w:val="center"/>
              <w:rPr>
                <w:rFonts w:ascii="Times New Roman" w:hAnsi="Times New Roman"/>
                <w:i/>
                <w:color w:val="000000"/>
              </w:rPr>
            </w:pP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437F5F" w:rsidRDefault="000C1C0D" w:rsidP="000C1C0D">
            <w:pPr>
              <w:tabs>
                <w:tab w:val="left" w:pos="224"/>
              </w:tabs>
              <w:spacing w:before="60"/>
              <w:ind w:left="-619" w:right="-248"/>
              <w:jc w:val="center"/>
              <w:rPr>
                <w:rFonts w:ascii="Times New Roman" w:hAnsi="Times New Roman"/>
                <w:i/>
                <w:color w:val="000000"/>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595CCF" w:rsidRDefault="000C1C0D" w:rsidP="000C1C0D">
            <w:pPr>
              <w:ind w:firstLine="0"/>
              <w:jc w:val="right"/>
              <w:rPr>
                <w:rFonts w:ascii="Times New Roman" w:hAnsi="Times New Roman"/>
                <w:bCs/>
              </w:rPr>
            </w:pPr>
            <w:r>
              <w:rPr>
                <w:rFonts w:ascii="Times New Roman" w:hAnsi="Times New Roman"/>
                <w:bCs/>
              </w:rPr>
              <w:t>4578,9</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595CCF" w:rsidRDefault="000C1C0D" w:rsidP="000C1C0D">
            <w:pPr>
              <w:ind w:hanging="7"/>
              <w:jc w:val="right"/>
              <w:rPr>
                <w:rFonts w:ascii="Times New Roman" w:hAnsi="Times New Roman"/>
                <w:bCs/>
              </w:rPr>
            </w:pPr>
            <w:r>
              <w:rPr>
                <w:rFonts w:ascii="Times New Roman" w:hAnsi="Times New Roman"/>
                <w:bCs/>
              </w:rPr>
              <w:t>5425,0</w:t>
            </w:r>
          </w:p>
        </w:tc>
        <w:tc>
          <w:tcPr>
            <w:tcW w:w="529" w:type="pct"/>
            <w:tcBorders>
              <w:top w:val="single" w:sz="4" w:space="0" w:color="auto"/>
              <w:left w:val="nil"/>
              <w:bottom w:val="single" w:sz="4" w:space="0" w:color="auto"/>
              <w:right w:val="single" w:sz="4" w:space="0" w:color="auto"/>
            </w:tcBorders>
            <w:vAlign w:val="bottom"/>
          </w:tcPr>
          <w:p w:rsidR="000C1C0D" w:rsidRPr="00595CCF" w:rsidRDefault="000C1C0D" w:rsidP="000C1C0D">
            <w:pPr>
              <w:ind w:firstLine="0"/>
              <w:jc w:val="right"/>
              <w:rPr>
                <w:rFonts w:ascii="Times New Roman" w:hAnsi="Times New Roman"/>
                <w:bCs/>
              </w:rPr>
            </w:pPr>
            <w:r>
              <w:rPr>
                <w:rFonts w:ascii="Times New Roman" w:hAnsi="Times New Roman"/>
                <w:bCs/>
              </w:rPr>
              <w:t>6350,0</w:t>
            </w:r>
          </w:p>
        </w:tc>
      </w:tr>
      <w:tr w:rsidR="000C1C0D" w:rsidRPr="00236D94"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437F5F" w:rsidRDefault="000C1C0D" w:rsidP="000C1C0D">
            <w:pPr>
              <w:spacing w:before="60"/>
              <w:ind w:firstLine="0"/>
              <w:rPr>
                <w:rFonts w:ascii="Times New Roman" w:hAnsi="Times New Roman"/>
                <w:color w:val="000000"/>
              </w:rPr>
            </w:pPr>
            <w:r w:rsidRPr="00236D94">
              <w:rPr>
                <w:rFonts w:ascii="Times New Roman" w:hAnsi="Times New Roman"/>
              </w:rPr>
              <w:t xml:space="preserve">Мероприятия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w:t>
            </w:r>
            <w:r w:rsidRPr="00437F5F">
              <w:rPr>
                <w:rFonts w:ascii="Times New Roman" w:hAnsi="Times New Roman"/>
              </w:rPr>
              <w:t xml:space="preserve"> (Закупка товаров работ и услуг для муниципальных нужд)</w:t>
            </w:r>
            <w:r>
              <w:rPr>
                <w:rFonts w:ascii="Times New Roman" w:hAnsi="Times New Roman"/>
              </w:rPr>
              <w:t xml:space="preserve"> (средства местного бюджета)</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B065EE" w:rsidRDefault="000C1C0D" w:rsidP="000C1C0D">
            <w:pPr>
              <w:spacing w:before="60"/>
              <w:ind w:firstLine="0"/>
              <w:jc w:val="center"/>
              <w:rPr>
                <w:rFonts w:ascii="Times New Roman" w:hAnsi="Times New Roman"/>
                <w:color w:val="000000"/>
              </w:rPr>
            </w:pPr>
            <w:r w:rsidRPr="00B065EE">
              <w:rPr>
                <w:rFonts w:ascii="Times New Roman" w:hAnsi="Times New Roman"/>
                <w:color w:val="000000"/>
              </w:rPr>
              <w:t>24 2 01 81290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437F5F" w:rsidRDefault="000C1C0D" w:rsidP="000C1C0D">
            <w:pPr>
              <w:tabs>
                <w:tab w:val="left" w:pos="222"/>
              </w:tabs>
              <w:spacing w:before="60"/>
              <w:ind w:left="-598" w:right="-57"/>
              <w:jc w:val="right"/>
              <w:rPr>
                <w:rFonts w:ascii="Times New Roman" w:hAnsi="Times New Roman"/>
                <w:color w:val="000000"/>
              </w:rPr>
            </w:pPr>
            <w:r>
              <w:rPr>
                <w:rFonts w:ascii="Times New Roman" w:hAnsi="Times New Roman"/>
                <w:color w:val="000000"/>
              </w:rPr>
              <w:t>2</w:t>
            </w:r>
            <w:r w:rsidRPr="00437F5F">
              <w:rPr>
                <w:rFonts w:ascii="Times New Roman" w:hAnsi="Times New Roman"/>
                <w:color w:val="000000"/>
              </w:rPr>
              <w:t>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437F5F" w:rsidRDefault="000C1C0D" w:rsidP="000C1C0D">
            <w:pPr>
              <w:tabs>
                <w:tab w:val="left" w:pos="-158"/>
                <w:tab w:val="left" w:pos="35"/>
              </w:tabs>
              <w:spacing w:before="60"/>
              <w:ind w:left="-582" w:right="-317" w:firstLine="425"/>
              <w:jc w:val="center"/>
              <w:rPr>
                <w:rFonts w:ascii="Times New Roman" w:hAnsi="Times New Roman"/>
                <w:color w:val="000000"/>
              </w:rPr>
            </w:pPr>
            <w:r w:rsidRPr="00437F5F">
              <w:rPr>
                <w:rFonts w:ascii="Times New Roman" w:hAnsi="Times New Roman"/>
                <w:color w:val="000000"/>
              </w:rPr>
              <w:t>04</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437F5F" w:rsidRDefault="000C1C0D" w:rsidP="000C1C0D">
            <w:pPr>
              <w:tabs>
                <w:tab w:val="left" w:pos="224"/>
              </w:tabs>
              <w:spacing w:before="60"/>
              <w:ind w:left="-619" w:right="-248"/>
              <w:jc w:val="center"/>
              <w:rPr>
                <w:rFonts w:ascii="Times New Roman" w:hAnsi="Times New Roman"/>
                <w:color w:val="000000"/>
              </w:rPr>
            </w:pPr>
            <w:r>
              <w:rPr>
                <w:rFonts w:ascii="Times New Roman" w:hAnsi="Times New Roman"/>
                <w:color w:val="000000"/>
              </w:rPr>
              <w:t>09</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Pr="00236D94" w:rsidRDefault="000C1C0D" w:rsidP="000C1C0D">
            <w:pPr>
              <w:ind w:firstLine="0"/>
              <w:jc w:val="right"/>
              <w:rPr>
                <w:rFonts w:ascii="Times New Roman" w:hAnsi="Times New Roman"/>
              </w:rPr>
            </w:pPr>
            <w:r>
              <w:rPr>
                <w:rFonts w:ascii="Times New Roman" w:hAnsi="Times New Roman"/>
              </w:rPr>
              <w:t>955,2</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hanging="7"/>
              <w:jc w:val="right"/>
              <w:rPr>
                <w:rFonts w:ascii="Times New Roman" w:hAnsi="Times New Roman"/>
              </w:rPr>
            </w:pPr>
            <w:r>
              <w:rPr>
                <w:rFonts w:ascii="Times New Roman" w:hAnsi="Times New Roman"/>
              </w:rPr>
              <w:t>2547,1</w:t>
            </w:r>
          </w:p>
        </w:tc>
        <w:tc>
          <w:tcPr>
            <w:tcW w:w="529" w:type="pct"/>
            <w:tcBorders>
              <w:top w:val="single" w:sz="4" w:space="0" w:color="auto"/>
              <w:left w:val="nil"/>
              <w:bottom w:val="single" w:sz="4" w:space="0" w:color="auto"/>
              <w:right w:val="single" w:sz="4" w:space="0" w:color="auto"/>
            </w:tcBorders>
            <w:vAlign w:val="bottom"/>
          </w:tcPr>
          <w:p w:rsidR="000C1C0D" w:rsidRPr="00236D94" w:rsidRDefault="000C1C0D" w:rsidP="000C1C0D">
            <w:pPr>
              <w:ind w:firstLine="0"/>
              <w:jc w:val="right"/>
              <w:rPr>
                <w:rFonts w:ascii="Times New Roman" w:hAnsi="Times New Roman"/>
              </w:rPr>
            </w:pPr>
            <w:r>
              <w:rPr>
                <w:rFonts w:ascii="Times New Roman" w:hAnsi="Times New Roman"/>
              </w:rPr>
              <w:t>2766,4</w:t>
            </w:r>
          </w:p>
        </w:tc>
      </w:tr>
      <w:tr w:rsidR="000C1C0D"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Мероприятия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r>
              <w:rPr>
                <w:rFonts w:ascii="Times New Roman" w:hAnsi="Times New Roman"/>
              </w:rPr>
              <w:t>(средства областного бюджета)</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3208C8" w:rsidRDefault="000C1C0D" w:rsidP="000C1C0D">
            <w:pPr>
              <w:ind w:firstLine="0"/>
              <w:rPr>
                <w:rFonts w:ascii="Times New Roman" w:hAnsi="Times New Roman"/>
              </w:rPr>
            </w:pPr>
            <w:r>
              <w:rPr>
                <w:rFonts w:ascii="Times New Roman" w:hAnsi="Times New Roman"/>
              </w:rPr>
              <w:t>24</w:t>
            </w:r>
            <w:r w:rsidRPr="003868C9">
              <w:rPr>
                <w:rFonts w:ascii="Times New Roman" w:hAnsi="Times New Roman"/>
              </w:rPr>
              <w:t xml:space="preserve">2 01 </w:t>
            </w:r>
            <w:r>
              <w:rPr>
                <w:rFonts w:ascii="Times New Roman" w:hAnsi="Times New Roman"/>
                <w:lang w:val="en-US"/>
              </w:rPr>
              <w:t>S</w:t>
            </w:r>
            <w:r>
              <w:rPr>
                <w:rFonts w:ascii="Times New Roman" w:hAnsi="Times New Roman"/>
              </w:rPr>
              <w:t>8850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437F5F" w:rsidRDefault="000C1C0D" w:rsidP="000C1C0D">
            <w:pPr>
              <w:tabs>
                <w:tab w:val="left" w:pos="222"/>
              </w:tabs>
              <w:spacing w:before="60"/>
              <w:ind w:left="-598" w:right="-57"/>
              <w:jc w:val="right"/>
              <w:rPr>
                <w:rFonts w:ascii="Times New Roman" w:hAnsi="Times New Roman"/>
                <w:color w:val="000000"/>
              </w:rPr>
            </w:pPr>
            <w:r>
              <w:rPr>
                <w:rFonts w:ascii="Times New Roman" w:hAnsi="Times New Roman"/>
                <w:color w:val="000000"/>
              </w:rPr>
              <w:t>2</w:t>
            </w:r>
            <w:r w:rsidRPr="00437F5F">
              <w:rPr>
                <w:rFonts w:ascii="Times New Roman" w:hAnsi="Times New Roman"/>
                <w:color w:val="000000"/>
              </w:rPr>
              <w:t>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437F5F" w:rsidRDefault="000C1C0D" w:rsidP="000C1C0D">
            <w:pPr>
              <w:tabs>
                <w:tab w:val="left" w:pos="-158"/>
                <w:tab w:val="left" w:pos="35"/>
              </w:tabs>
              <w:spacing w:before="60"/>
              <w:ind w:left="-582" w:right="-317" w:firstLine="425"/>
              <w:jc w:val="center"/>
              <w:rPr>
                <w:rFonts w:ascii="Times New Roman" w:hAnsi="Times New Roman"/>
                <w:color w:val="000000"/>
              </w:rPr>
            </w:pPr>
            <w:r w:rsidRPr="00437F5F">
              <w:rPr>
                <w:rFonts w:ascii="Times New Roman" w:hAnsi="Times New Roman"/>
                <w:color w:val="000000"/>
              </w:rPr>
              <w:t>04</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437F5F" w:rsidRDefault="000C1C0D" w:rsidP="000C1C0D">
            <w:pPr>
              <w:tabs>
                <w:tab w:val="left" w:pos="224"/>
              </w:tabs>
              <w:spacing w:before="60"/>
              <w:ind w:left="-619" w:right="-248"/>
              <w:jc w:val="center"/>
              <w:rPr>
                <w:rFonts w:ascii="Times New Roman" w:hAnsi="Times New Roman"/>
                <w:color w:val="000000"/>
              </w:rPr>
            </w:pPr>
            <w:r>
              <w:rPr>
                <w:rFonts w:ascii="Times New Roman" w:hAnsi="Times New Roman"/>
                <w:color w:val="000000"/>
              </w:rPr>
              <w:t>09</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3620,0</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hanging="7"/>
              <w:jc w:val="right"/>
              <w:rPr>
                <w:rFonts w:ascii="Times New Roman" w:hAnsi="Times New Roman"/>
              </w:rPr>
            </w:pPr>
            <w:r>
              <w:rPr>
                <w:rFonts w:ascii="Times New Roman" w:hAnsi="Times New Roman"/>
              </w:rPr>
              <w:t>2875,0</w:t>
            </w:r>
          </w:p>
        </w:tc>
        <w:tc>
          <w:tcPr>
            <w:tcW w:w="529" w:type="pct"/>
            <w:tcBorders>
              <w:top w:val="single" w:sz="4" w:space="0" w:color="auto"/>
              <w:left w:val="nil"/>
              <w:bottom w:val="single" w:sz="4" w:space="0" w:color="auto"/>
              <w:right w:val="single" w:sz="4" w:space="0" w:color="auto"/>
            </w:tcBorders>
            <w:vAlign w:val="bottom"/>
          </w:tcPr>
          <w:p w:rsidR="000C1C0D" w:rsidRDefault="000C1C0D" w:rsidP="000C1C0D">
            <w:pPr>
              <w:ind w:firstLine="0"/>
              <w:jc w:val="right"/>
              <w:rPr>
                <w:rFonts w:ascii="Times New Roman" w:hAnsi="Times New Roman"/>
              </w:rPr>
            </w:pPr>
            <w:r>
              <w:rPr>
                <w:rFonts w:ascii="Times New Roman" w:hAnsi="Times New Roman"/>
              </w:rPr>
              <w:t>3580,0</w:t>
            </w:r>
          </w:p>
        </w:tc>
      </w:tr>
      <w:tr w:rsidR="000C1C0D" w:rsidTr="000C1C0D">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C1C0D" w:rsidRPr="00236D94" w:rsidRDefault="000C1C0D" w:rsidP="000C1C0D">
            <w:pPr>
              <w:ind w:firstLine="0"/>
              <w:rPr>
                <w:rFonts w:ascii="Times New Roman" w:hAnsi="Times New Roman"/>
              </w:rPr>
            </w:pPr>
            <w:r>
              <w:rPr>
                <w:rFonts w:ascii="Times New Roman" w:hAnsi="Times New Roman"/>
              </w:rPr>
              <w:t>М</w:t>
            </w:r>
            <w:r w:rsidRPr="00236D94">
              <w:rPr>
                <w:rFonts w:ascii="Times New Roman" w:hAnsi="Times New Roman"/>
              </w:rPr>
              <w:t xml:space="preserve">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r>
              <w:rPr>
                <w:rFonts w:ascii="Times New Roman" w:hAnsi="Times New Roman"/>
              </w:rPr>
              <w:t>(средства  местного бюджета) софинансирование</w:t>
            </w:r>
          </w:p>
        </w:tc>
        <w:tc>
          <w:tcPr>
            <w:tcW w:w="945" w:type="pct"/>
            <w:tcBorders>
              <w:top w:val="single" w:sz="4" w:space="0" w:color="auto"/>
              <w:left w:val="single" w:sz="4" w:space="0" w:color="auto"/>
              <w:bottom w:val="single" w:sz="4" w:space="0" w:color="auto"/>
              <w:right w:val="single" w:sz="4" w:space="0" w:color="auto"/>
            </w:tcBorders>
            <w:vAlign w:val="bottom"/>
            <w:hideMark/>
          </w:tcPr>
          <w:p w:rsidR="000C1C0D" w:rsidRPr="003208C8" w:rsidRDefault="000C1C0D" w:rsidP="000C1C0D">
            <w:pPr>
              <w:ind w:firstLine="0"/>
              <w:rPr>
                <w:rFonts w:ascii="Times New Roman" w:hAnsi="Times New Roman"/>
              </w:rPr>
            </w:pPr>
            <w:r>
              <w:rPr>
                <w:rFonts w:ascii="Times New Roman" w:hAnsi="Times New Roman"/>
              </w:rPr>
              <w:t>24</w:t>
            </w:r>
            <w:r w:rsidRPr="003868C9">
              <w:rPr>
                <w:rFonts w:ascii="Times New Roman" w:hAnsi="Times New Roman"/>
              </w:rPr>
              <w:t xml:space="preserve">2 01 </w:t>
            </w:r>
            <w:r>
              <w:rPr>
                <w:rFonts w:ascii="Times New Roman" w:hAnsi="Times New Roman"/>
                <w:lang w:val="en-US"/>
              </w:rPr>
              <w:t>S</w:t>
            </w:r>
            <w:r>
              <w:rPr>
                <w:rFonts w:ascii="Times New Roman" w:hAnsi="Times New Roman"/>
              </w:rPr>
              <w:t>8850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C1C0D" w:rsidRPr="00437F5F" w:rsidRDefault="000C1C0D" w:rsidP="000C1C0D">
            <w:pPr>
              <w:tabs>
                <w:tab w:val="left" w:pos="222"/>
              </w:tabs>
              <w:spacing w:before="60"/>
              <w:ind w:left="-598" w:right="-57"/>
              <w:jc w:val="right"/>
              <w:rPr>
                <w:rFonts w:ascii="Times New Roman" w:hAnsi="Times New Roman"/>
                <w:color w:val="000000"/>
              </w:rPr>
            </w:pPr>
            <w:r>
              <w:rPr>
                <w:rFonts w:ascii="Times New Roman" w:hAnsi="Times New Roman"/>
                <w:color w:val="000000"/>
              </w:rPr>
              <w:t>2</w:t>
            </w:r>
            <w:r w:rsidRPr="00437F5F">
              <w:rPr>
                <w:rFonts w:ascii="Times New Roman" w:hAnsi="Times New Roman"/>
                <w:color w:val="000000"/>
              </w:rPr>
              <w:t>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C1C0D" w:rsidRPr="00437F5F" w:rsidRDefault="000C1C0D" w:rsidP="000C1C0D">
            <w:pPr>
              <w:tabs>
                <w:tab w:val="left" w:pos="-158"/>
                <w:tab w:val="left" w:pos="35"/>
              </w:tabs>
              <w:spacing w:before="60"/>
              <w:ind w:left="-582" w:right="-317" w:firstLine="425"/>
              <w:jc w:val="center"/>
              <w:rPr>
                <w:rFonts w:ascii="Times New Roman" w:hAnsi="Times New Roman"/>
                <w:color w:val="000000"/>
              </w:rPr>
            </w:pPr>
            <w:r w:rsidRPr="00437F5F">
              <w:rPr>
                <w:rFonts w:ascii="Times New Roman" w:hAnsi="Times New Roman"/>
                <w:color w:val="000000"/>
              </w:rPr>
              <w:t>04</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C1C0D" w:rsidRPr="00437F5F" w:rsidRDefault="000C1C0D" w:rsidP="000C1C0D">
            <w:pPr>
              <w:tabs>
                <w:tab w:val="left" w:pos="224"/>
              </w:tabs>
              <w:spacing w:before="60"/>
              <w:ind w:left="-619" w:right="-248"/>
              <w:jc w:val="center"/>
              <w:rPr>
                <w:rFonts w:ascii="Times New Roman" w:hAnsi="Times New Roman"/>
                <w:color w:val="000000"/>
              </w:rPr>
            </w:pPr>
            <w:r>
              <w:rPr>
                <w:rFonts w:ascii="Times New Roman" w:hAnsi="Times New Roman"/>
                <w:color w:val="000000"/>
              </w:rPr>
              <w:t>09</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0C1C0D" w:rsidRDefault="000C1C0D" w:rsidP="000C1C0D">
            <w:pPr>
              <w:ind w:firstLine="0"/>
              <w:jc w:val="right"/>
              <w:rPr>
                <w:rFonts w:ascii="Times New Roman" w:hAnsi="Times New Roman"/>
              </w:rPr>
            </w:pPr>
            <w:r>
              <w:rPr>
                <w:rFonts w:ascii="Times New Roman" w:hAnsi="Times New Roman"/>
              </w:rPr>
              <w:t>3,6</w:t>
            </w:r>
          </w:p>
        </w:tc>
        <w:tc>
          <w:tcPr>
            <w:tcW w:w="542" w:type="pct"/>
            <w:tcBorders>
              <w:top w:val="single" w:sz="4" w:space="0" w:color="auto"/>
              <w:left w:val="single" w:sz="4" w:space="0" w:color="auto"/>
              <w:bottom w:val="single" w:sz="4" w:space="0" w:color="auto"/>
              <w:right w:val="single" w:sz="4" w:space="0" w:color="auto"/>
            </w:tcBorders>
            <w:vAlign w:val="bottom"/>
            <w:hideMark/>
          </w:tcPr>
          <w:p w:rsidR="000C1C0D" w:rsidRDefault="000C1C0D" w:rsidP="000C1C0D">
            <w:pPr>
              <w:ind w:hanging="7"/>
              <w:jc w:val="right"/>
              <w:rPr>
                <w:rFonts w:ascii="Times New Roman" w:hAnsi="Times New Roman"/>
              </w:rPr>
            </w:pPr>
            <w:r>
              <w:rPr>
                <w:rFonts w:ascii="Times New Roman" w:hAnsi="Times New Roman"/>
              </w:rPr>
              <w:t>2,9</w:t>
            </w:r>
          </w:p>
        </w:tc>
        <w:tc>
          <w:tcPr>
            <w:tcW w:w="529" w:type="pct"/>
            <w:tcBorders>
              <w:top w:val="single" w:sz="4" w:space="0" w:color="auto"/>
              <w:left w:val="nil"/>
              <w:bottom w:val="single" w:sz="4" w:space="0" w:color="auto"/>
              <w:right w:val="single" w:sz="4" w:space="0" w:color="auto"/>
            </w:tcBorders>
            <w:vAlign w:val="bottom"/>
          </w:tcPr>
          <w:p w:rsidR="000C1C0D" w:rsidRDefault="000C1C0D" w:rsidP="000C1C0D">
            <w:pPr>
              <w:ind w:firstLine="0"/>
              <w:jc w:val="right"/>
              <w:rPr>
                <w:rFonts w:ascii="Times New Roman" w:hAnsi="Times New Roman"/>
              </w:rPr>
            </w:pPr>
            <w:r>
              <w:rPr>
                <w:rFonts w:ascii="Times New Roman" w:hAnsi="Times New Roman"/>
              </w:rPr>
              <w:t>3,6</w:t>
            </w:r>
          </w:p>
        </w:tc>
      </w:tr>
    </w:tbl>
    <w:p w:rsidR="000C1C0D" w:rsidRPr="00236D94" w:rsidRDefault="000C1C0D" w:rsidP="000C1C0D">
      <w:pPr>
        <w:ind w:firstLine="709"/>
        <w:rPr>
          <w:rFonts w:ascii="Times New Roman" w:hAnsi="Times New Roman"/>
        </w:rPr>
      </w:pPr>
    </w:p>
    <w:p w:rsidR="000C1C0D" w:rsidRPr="00236D94" w:rsidRDefault="000C1C0D" w:rsidP="000C1C0D">
      <w:pPr>
        <w:ind w:left="4536" w:firstLine="0"/>
        <w:contextualSpacing/>
        <w:rPr>
          <w:rFonts w:ascii="Times New Roman" w:hAnsi="Times New Roman"/>
        </w:rPr>
        <w:sectPr w:rsidR="000C1C0D" w:rsidRPr="00236D94" w:rsidSect="001867A0">
          <w:headerReference w:type="even" r:id="rId11"/>
          <w:pgSz w:w="11906" w:h="16838"/>
          <w:pgMar w:top="568" w:right="567" w:bottom="567" w:left="1701" w:header="709" w:footer="709" w:gutter="0"/>
          <w:cols w:space="708"/>
          <w:docGrid w:linePitch="360"/>
        </w:sectPr>
      </w:pPr>
    </w:p>
    <w:p w:rsidR="000C1C0D" w:rsidRDefault="000C1C0D" w:rsidP="000C1C0D">
      <w:pPr>
        <w:ind w:left="4536" w:firstLine="0"/>
        <w:contextualSpacing/>
        <w:jc w:val="right"/>
        <w:rPr>
          <w:rFonts w:ascii="Times New Roman" w:hAnsi="Times New Roman"/>
          <w:i/>
          <w:sz w:val="20"/>
          <w:szCs w:val="20"/>
        </w:rPr>
      </w:pPr>
    </w:p>
    <w:p w:rsidR="000C1C0D" w:rsidRDefault="000C1C0D" w:rsidP="000C1C0D">
      <w:pPr>
        <w:tabs>
          <w:tab w:val="left" w:pos="6270"/>
        </w:tabs>
        <w:ind w:left="4536" w:firstLine="0"/>
        <w:contextualSpacing/>
        <w:jc w:val="right"/>
        <w:rPr>
          <w:rFonts w:ascii="Times New Roman" w:hAnsi="Times New Roman"/>
          <w:sz w:val="20"/>
          <w:szCs w:val="20"/>
        </w:rPr>
      </w:pPr>
    </w:p>
    <w:p w:rsidR="000C1C0D" w:rsidRPr="00E21494" w:rsidRDefault="000C1C0D" w:rsidP="000C1C0D">
      <w:pPr>
        <w:tabs>
          <w:tab w:val="left" w:pos="6270"/>
        </w:tabs>
        <w:ind w:left="4536" w:firstLine="0"/>
        <w:contextualSpacing/>
        <w:jc w:val="right"/>
        <w:rPr>
          <w:rFonts w:ascii="Times New Roman" w:hAnsi="Times New Roman"/>
          <w:sz w:val="20"/>
          <w:szCs w:val="20"/>
        </w:rPr>
      </w:pPr>
    </w:p>
    <w:p w:rsidR="000C1C0D" w:rsidRPr="00174476" w:rsidRDefault="000C1C0D" w:rsidP="000C1C0D">
      <w:pPr>
        <w:ind w:left="4536" w:firstLine="0"/>
        <w:contextualSpacing/>
        <w:jc w:val="right"/>
        <w:rPr>
          <w:rFonts w:ascii="Times New Roman" w:hAnsi="Times New Roman"/>
          <w:bCs/>
          <w:i/>
          <w:sz w:val="20"/>
          <w:szCs w:val="20"/>
        </w:rPr>
      </w:pPr>
      <w:r>
        <w:rPr>
          <w:rFonts w:ascii="Times New Roman" w:hAnsi="Times New Roman"/>
          <w:b/>
        </w:rPr>
        <w:tab/>
      </w:r>
      <w:r w:rsidRPr="00174476">
        <w:rPr>
          <w:rFonts w:ascii="Times New Roman" w:hAnsi="Times New Roman"/>
          <w:i/>
          <w:sz w:val="20"/>
          <w:szCs w:val="20"/>
        </w:rPr>
        <w:t xml:space="preserve">Приложение № </w:t>
      </w:r>
      <w:r>
        <w:rPr>
          <w:rFonts w:ascii="Times New Roman" w:hAnsi="Times New Roman"/>
          <w:i/>
          <w:sz w:val="20"/>
          <w:szCs w:val="20"/>
        </w:rPr>
        <w:t>6</w:t>
      </w:r>
    </w:p>
    <w:p w:rsidR="000C1C0D" w:rsidRPr="00174476"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к Решению Совета народных депутатов Дракинского сельского поселения Лискинского муниципального района</w:t>
      </w:r>
    </w:p>
    <w:p w:rsidR="000C1C0D"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«О бюджете Дракинского сельского поселения Лискинского муниципального района Воронежской области на </w:t>
      </w:r>
      <w:r>
        <w:rPr>
          <w:rFonts w:ascii="Times New Roman" w:hAnsi="Times New Roman"/>
          <w:i/>
          <w:sz w:val="20"/>
          <w:szCs w:val="20"/>
        </w:rPr>
        <w:t>2024</w:t>
      </w:r>
      <w:r w:rsidRPr="00174476">
        <w:rPr>
          <w:rFonts w:ascii="Times New Roman" w:hAnsi="Times New Roman"/>
          <w:i/>
          <w:sz w:val="20"/>
          <w:szCs w:val="20"/>
        </w:rPr>
        <w:t xml:space="preserve"> год </w:t>
      </w:r>
    </w:p>
    <w:p w:rsidR="000C1C0D" w:rsidRPr="00CA1C41"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и на плановый период </w:t>
      </w:r>
      <w:r>
        <w:rPr>
          <w:rFonts w:ascii="Times New Roman" w:hAnsi="Times New Roman"/>
          <w:i/>
          <w:sz w:val="20"/>
          <w:szCs w:val="20"/>
        </w:rPr>
        <w:t>2025</w:t>
      </w:r>
      <w:r w:rsidRPr="00CA1C41">
        <w:rPr>
          <w:rFonts w:ascii="Times New Roman" w:hAnsi="Times New Roman"/>
          <w:i/>
          <w:sz w:val="20"/>
          <w:szCs w:val="20"/>
        </w:rPr>
        <w:t xml:space="preserve"> и</w:t>
      </w:r>
      <w:r>
        <w:rPr>
          <w:rFonts w:ascii="Times New Roman" w:hAnsi="Times New Roman"/>
          <w:i/>
          <w:sz w:val="20"/>
          <w:szCs w:val="20"/>
        </w:rPr>
        <w:t xml:space="preserve"> 2026</w:t>
      </w:r>
      <w:r w:rsidRPr="00CA1C41">
        <w:rPr>
          <w:rFonts w:ascii="Times New Roman" w:hAnsi="Times New Roman"/>
          <w:i/>
          <w:sz w:val="20"/>
          <w:szCs w:val="20"/>
        </w:rPr>
        <w:t xml:space="preserve"> годов»</w:t>
      </w:r>
    </w:p>
    <w:p w:rsidR="000C1C0D" w:rsidRDefault="000C1C0D" w:rsidP="000C1C0D">
      <w:pPr>
        <w:tabs>
          <w:tab w:val="left" w:pos="4433"/>
        </w:tabs>
        <w:ind w:firstLine="709"/>
        <w:contextualSpacing/>
        <w:jc w:val="right"/>
        <w:rPr>
          <w:rFonts w:ascii="Times New Roman" w:hAnsi="Times New Roman"/>
          <w:b/>
        </w:rPr>
      </w:pPr>
      <w:r w:rsidRPr="00CA1C41">
        <w:rPr>
          <w:rFonts w:ascii="Times New Roman" w:hAnsi="Times New Roman"/>
          <w:i/>
          <w:sz w:val="20"/>
          <w:szCs w:val="20"/>
        </w:rPr>
        <w:t xml:space="preserve"> от   </w:t>
      </w:r>
      <w:r>
        <w:rPr>
          <w:rFonts w:ascii="Times New Roman" w:hAnsi="Times New Roman"/>
          <w:i/>
          <w:sz w:val="20"/>
          <w:szCs w:val="20"/>
        </w:rPr>
        <w:t>_______________</w:t>
      </w:r>
      <w:r w:rsidRPr="00CA1C41">
        <w:rPr>
          <w:rFonts w:ascii="Times New Roman" w:hAnsi="Times New Roman"/>
          <w:i/>
          <w:sz w:val="20"/>
          <w:szCs w:val="20"/>
        </w:rPr>
        <w:t xml:space="preserve"> №</w:t>
      </w:r>
      <w:r>
        <w:rPr>
          <w:rFonts w:ascii="Times New Roman" w:hAnsi="Times New Roman"/>
          <w:i/>
          <w:sz w:val="20"/>
          <w:szCs w:val="20"/>
        </w:rPr>
        <w:t>__</w:t>
      </w:r>
    </w:p>
    <w:p w:rsidR="000C1C0D" w:rsidRDefault="000C1C0D" w:rsidP="000C1C0D">
      <w:pPr>
        <w:ind w:firstLine="709"/>
        <w:contextualSpacing/>
        <w:jc w:val="center"/>
        <w:rPr>
          <w:rFonts w:ascii="Times New Roman" w:hAnsi="Times New Roman"/>
          <w:b/>
        </w:rPr>
      </w:pPr>
    </w:p>
    <w:p w:rsidR="000C1C0D" w:rsidRDefault="000C1C0D" w:rsidP="000C1C0D">
      <w:pPr>
        <w:ind w:firstLine="709"/>
        <w:contextualSpacing/>
        <w:jc w:val="center"/>
        <w:rPr>
          <w:rFonts w:ascii="Times New Roman" w:hAnsi="Times New Roman"/>
          <w:b/>
        </w:rPr>
      </w:pPr>
    </w:p>
    <w:p w:rsidR="000C1C0D" w:rsidRDefault="000C1C0D" w:rsidP="000C1C0D">
      <w:pPr>
        <w:ind w:firstLine="709"/>
        <w:contextualSpacing/>
        <w:jc w:val="center"/>
        <w:rPr>
          <w:rFonts w:ascii="Times New Roman" w:hAnsi="Times New Roman"/>
          <w:b/>
        </w:rPr>
      </w:pPr>
    </w:p>
    <w:p w:rsidR="000C1C0D" w:rsidRDefault="000C1C0D" w:rsidP="000C1C0D">
      <w:pPr>
        <w:ind w:firstLine="709"/>
        <w:contextualSpacing/>
        <w:jc w:val="center"/>
        <w:rPr>
          <w:rFonts w:ascii="Times New Roman" w:hAnsi="Times New Roman"/>
          <w:b/>
        </w:rPr>
      </w:pPr>
    </w:p>
    <w:p w:rsidR="000C1C0D" w:rsidRDefault="000C1C0D" w:rsidP="000C1C0D">
      <w:pPr>
        <w:ind w:firstLine="709"/>
        <w:contextualSpacing/>
        <w:jc w:val="center"/>
        <w:rPr>
          <w:rFonts w:ascii="Times New Roman" w:hAnsi="Times New Roman"/>
          <w:b/>
        </w:rPr>
      </w:pPr>
      <w:r w:rsidRPr="00E21494">
        <w:rPr>
          <w:rFonts w:ascii="Times New Roman" w:hAnsi="Times New Roman"/>
          <w:b/>
        </w:rPr>
        <w:t>Дорожный фонд Дракинского сельского</w:t>
      </w:r>
      <w:r w:rsidR="0020578D">
        <w:rPr>
          <w:rFonts w:ascii="Times New Roman" w:hAnsi="Times New Roman"/>
          <w:b/>
        </w:rPr>
        <w:t xml:space="preserve"> </w:t>
      </w:r>
      <w:r w:rsidRPr="00E21494">
        <w:rPr>
          <w:rFonts w:ascii="Times New Roman" w:hAnsi="Times New Roman"/>
          <w:b/>
        </w:rPr>
        <w:t>поселения</w:t>
      </w:r>
      <w:r>
        <w:rPr>
          <w:rFonts w:ascii="Times New Roman" w:hAnsi="Times New Roman"/>
          <w:b/>
        </w:rPr>
        <w:t xml:space="preserve"> </w:t>
      </w:r>
    </w:p>
    <w:p w:rsidR="000C1C0D" w:rsidRDefault="000C1C0D" w:rsidP="000C1C0D">
      <w:pPr>
        <w:ind w:firstLine="709"/>
        <w:contextualSpacing/>
        <w:jc w:val="center"/>
        <w:rPr>
          <w:rFonts w:ascii="Times New Roman" w:hAnsi="Times New Roman"/>
          <w:b/>
          <w:bCs/>
        </w:rPr>
      </w:pPr>
      <w:r w:rsidRPr="00E21494">
        <w:rPr>
          <w:rFonts w:ascii="Times New Roman" w:hAnsi="Times New Roman"/>
          <w:b/>
        </w:rPr>
        <w:t xml:space="preserve">Лискинского муниципального района </w:t>
      </w:r>
      <w:r>
        <w:rPr>
          <w:rFonts w:ascii="Times New Roman" w:hAnsi="Times New Roman"/>
          <w:b/>
          <w:bCs/>
        </w:rPr>
        <w:t xml:space="preserve">Воронежской области </w:t>
      </w:r>
    </w:p>
    <w:p w:rsidR="000C1C0D" w:rsidRDefault="000C1C0D" w:rsidP="000C1C0D">
      <w:pPr>
        <w:ind w:firstLine="709"/>
        <w:contextualSpacing/>
        <w:jc w:val="center"/>
        <w:rPr>
          <w:rFonts w:ascii="Times New Roman" w:hAnsi="Times New Roman"/>
          <w:b/>
        </w:rPr>
      </w:pPr>
      <w:r w:rsidRPr="00E0633B">
        <w:rPr>
          <w:rFonts w:ascii="Times New Roman" w:hAnsi="Times New Roman"/>
          <w:b/>
        </w:rPr>
        <w:t xml:space="preserve">на </w:t>
      </w:r>
      <w:r>
        <w:rPr>
          <w:rFonts w:ascii="Times New Roman" w:hAnsi="Times New Roman"/>
          <w:b/>
        </w:rPr>
        <w:t>2024</w:t>
      </w:r>
      <w:r w:rsidRPr="00E0633B">
        <w:rPr>
          <w:rFonts w:ascii="Times New Roman" w:hAnsi="Times New Roman"/>
          <w:b/>
        </w:rPr>
        <w:t xml:space="preserve"> год и на плановый</w:t>
      </w:r>
      <w:r>
        <w:rPr>
          <w:rFonts w:ascii="Times New Roman" w:hAnsi="Times New Roman"/>
          <w:b/>
        </w:rPr>
        <w:t xml:space="preserve"> </w:t>
      </w:r>
      <w:r w:rsidRPr="00E0633B">
        <w:rPr>
          <w:rFonts w:ascii="Times New Roman" w:hAnsi="Times New Roman"/>
          <w:b/>
        </w:rPr>
        <w:t xml:space="preserve">период </w:t>
      </w:r>
      <w:r>
        <w:rPr>
          <w:rFonts w:ascii="Times New Roman" w:hAnsi="Times New Roman"/>
          <w:b/>
        </w:rPr>
        <w:t>2025</w:t>
      </w:r>
      <w:r w:rsidRPr="00E0633B">
        <w:rPr>
          <w:rFonts w:ascii="Times New Roman" w:hAnsi="Times New Roman"/>
          <w:b/>
        </w:rPr>
        <w:t xml:space="preserve"> и</w:t>
      </w:r>
      <w:r>
        <w:rPr>
          <w:rFonts w:ascii="Times New Roman" w:hAnsi="Times New Roman"/>
          <w:b/>
        </w:rPr>
        <w:t xml:space="preserve"> 2026</w:t>
      </w:r>
      <w:r w:rsidRPr="00E0633B">
        <w:rPr>
          <w:rFonts w:ascii="Times New Roman" w:hAnsi="Times New Roman"/>
          <w:b/>
        </w:rPr>
        <w:t xml:space="preserve"> годов</w:t>
      </w:r>
    </w:p>
    <w:p w:rsidR="000C1C0D" w:rsidRDefault="000C1C0D" w:rsidP="000C1C0D">
      <w:pPr>
        <w:ind w:firstLine="709"/>
        <w:contextualSpacing/>
        <w:jc w:val="center"/>
        <w:rPr>
          <w:rFonts w:ascii="Times New Roman" w:hAnsi="Times New Roman"/>
          <w:b/>
        </w:rPr>
      </w:pPr>
    </w:p>
    <w:p w:rsidR="000C1C0D" w:rsidRDefault="000C1C0D" w:rsidP="000C1C0D">
      <w:pPr>
        <w:ind w:firstLine="709"/>
        <w:contextualSpacing/>
        <w:jc w:val="center"/>
        <w:rPr>
          <w:rFonts w:ascii="Times New Roman" w:hAnsi="Times New Roman"/>
          <w:b/>
        </w:rPr>
      </w:pPr>
    </w:p>
    <w:p w:rsidR="000C1C0D" w:rsidRDefault="000C1C0D" w:rsidP="000C1C0D">
      <w:pPr>
        <w:ind w:firstLine="709"/>
        <w:contextualSpacing/>
        <w:jc w:val="center"/>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7"/>
        <w:gridCol w:w="1378"/>
        <w:gridCol w:w="1255"/>
        <w:gridCol w:w="1214"/>
      </w:tblGrid>
      <w:tr w:rsidR="000C1C0D" w:rsidTr="000C1C0D">
        <w:trPr>
          <w:trHeight w:val="602"/>
        </w:trPr>
        <w:tc>
          <w:tcPr>
            <w:tcW w:w="3048" w:type="pct"/>
            <w:vMerge w:val="restart"/>
            <w:tcBorders>
              <w:top w:val="single" w:sz="4" w:space="0" w:color="auto"/>
              <w:left w:val="single" w:sz="4" w:space="0" w:color="auto"/>
              <w:right w:val="single" w:sz="4" w:space="0" w:color="auto"/>
            </w:tcBorders>
            <w:shd w:val="clear" w:color="auto" w:fill="FFFFFF"/>
            <w:vAlign w:val="center"/>
            <w:hideMark/>
          </w:tcPr>
          <w:p w:rsidR="000C1C0D" w:rsidRPr="00236D94" w:rsidRDefault="000C1C0D" w:rsidP="000C1C0D">
            <w:pPr>
              <w:ind w:firstLine="0"/>
              <w:jc w:val="center"/>
              <w:rPr>
                <w:rFonts w:ascii="Times New Roman" w:hAnsi="Times New Roman"/>
                <w:bCs/>
              </w:rPr>
            </w:pPr>
            <w:r w:rsidRPr="00236D94">
              <w:rPr>
                <w:rFonts w:ascii="Times New Roman" w:hAnsi="Times New Roman"/>
                <w:bCs/>
              </w:rPr>
              <w:t>Наименование</w:t>
            </w:r>
          </w:p>
        </w:tc>
        <w:tc>
          <w:tcPr>
            <w:tcW w:w="195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0C1C0D" w:rsidRPr="00236D94" w:rsidRDefault="000C1C0D" w:rsidP="000C1C0D">
            <w:pPr>
              <w:ind w:firstLine="0"/>
              <w:jc w:val="center"/>
              <w:rPr>
                <w:rFonts w:ascii="Times New Roman" w:hAnsi="Times New Roman"/>
                <w:bCs/>
              </w:rPr>
            </w:pPr>
            <w:r w:rsidRPr="00236D94">
              <w:rPr>
                <w:rFonts w:ascii="Times New Roman" w:hAnsi="Times New Roman"/>
                <w:bCs/>
              </w:rPr>
              <w:t xml:space="preserve">Объем бюджетных ассигнований </w:t>
            </w:r>
          </w:p>
        </w:tc>
      </w:tr>
      <w:tr w:rsidR="000C1C0D" w:rsidTr="000C1C0D">
        <w:trPr>
          <w:trHeight w:val="284"/>
        </w:trPr>
        <w:tc>
          <w:tcPr>
            <w:tcW w:w="3048" w:type="pct"/>
            <w:vMerge/>
            <w:tcBorders>
              <w:top w:val="single" w:sz="4" w:space="0" w:color="auto"/>
              <w:left w:val="single" w:sz="4" w:space="0" w:color="auto"/>
              <w:right w:val="single" w:sz="4" w:space="0" w:color="auto"/>
            </w:tcBorders>
            <w:shd w:val="clear" w:color="auto" w:fill="FFFFFF"/>
            <w:vAlign w:val="center"/>
            <w:hideMark/>
          </w:tcPr>
          <w:p w:rsidR="000C1C0D" w:rsidRPr="00236D94" w:rsidRDefault="000C1C0D" w:rsidP="000C1C0D">
            <w:pPr>
              <w:ind w:firstLine="0"/>
              <w:jc w:val="center"/>
              <w:rPr>
                <w:rFonts w:ascii="Times New Roman" w:hAnsi="Times New Roman"/>
                <w:bCs/>
              </w:rPr>
            </w:pPr>
          </w:p>
        </w:tc>
        <w:tc>
          <w:tcPr>
            <w:tcW w:w="195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0C1C0D" w:rsidRPr="00236D94" w:rsidRDefault="000C1C0D" w:rsidP="000C1C0D">
            <w:pPr>
              <w:ind w:firstLine="0"/>
              <w:contextualSpacing/>
              <w:jc w:val="center"/>
              <w:rPr>
                <w:rFonts w:ascii="Times New Roman" w:hAnsi="Times New Roman"/>
                <w:bCs/>
              </w:rPr>
            </w:pPr>
            <w:r>
              <w:rPr>
                <w:rFonts w:ascii="Times New Roman" w:hAnsi="Times New Roman"/>
                <w:bCs/>
              </w:rPr>
              <w:t>(</w:t>
            </w:r>
            <w:r w:rsidRPr="00236D94">
              <w:rPr>
                <w:rFonts w:ascii="Times New Roman" w:hAnsi="Times New Roman"/>
                <w:bCs/>
              </w:rPr>
              <w:t>тыс. рублей)</w:t>
            </w:r>
          </w:p>
        </w:tc>
      </w:tr>
      <w:tr w:rsidR="000C1C0D" w:rsidTr="000C1C0D">
        <w:trPr>
          <w:trHeight w:val="276"/>
          <w:tblHeader/>
        </w:trPr>
        <w:tc>
          <w:tcPr>
            <w:tcW w:w="3048" w:type="pct"/>
            <w:vMerge/>
            <w:tcBorders>
              <w:left w:val="single" w:sz="4" w:space="0" w:color="auto"/>
              <w:bottom w:val="single" w:sz="4" w:space="0" w:color="auto"/>
              <w:right w:val="single" w:sz="4" w:space="0" w:color="auto"/>
            </w:tcBorders>
            <w:shd w:val="clear" w:color="auto" w:fill="FFFFFF"/>
            <w:vAlign w:val="bottom"/>
          </w:tcPr>
          <w:p w:rsidR="000C1C0D" w:rsidRPr="00236D94" w:rsidRDefault="000C1C0D" w:rsidP="000C1C0D">
            <w:pPr>
              <w:ind w:firstLine="0"/>
              <w:rPr>
                <w:rFonts w:ascii="Times New Roman" w:hAnsi="Times New Roman"/>
                <w:bCs/>
              </w:rPr>
            </w:pPr>
          </w:p>
        </w:tc>
        <w:tc>
          <w:tcPr>
            <w:tcW w:w="699" w:type="pct"/>
            <w:tcBorders>
              <w:top w:val="single" w:sz="4" w:space="0" w:color="auto"/>
              <w:left w:val="nil"/>
              <w:bottom w:val="single" w:sz="4" w:space="0" w:color="auto"/>
              <w:right w:val="single" w:sz="4" w:space="0" w:color="auto"/>
            </w:tcBorders>
            <w:shd w:val="clear" w:color="auto" w:fill="FFFFFF"/>
            <w:vAlign w:val="bottom"/>
            <w:hideMark/>
          </w:tcPr>
          <w:p w:rsidR="000C1C0D" w:rsidRPr="00236D94" w:rsidRDefault="000C1C0D" w:rsidP="000C1C0D">
            <w:pPr>
              <w:ind w:firstLine="0"/>
              <w:jc w:val="center"/>
              <w:rPr>
                <w:rFonts w:ascii="Times New Roman" w:hAnsi="Times New Roman"/>
                <w:bCs/>
              </w:rPr>
            </w:pPr>
            <w:r>
              <w:rPr>
                <w:rFonts w:ascii="Times New Roman" w:hAnsi="Times New Roman"/>
                <w:bCs/>
              </w:rPr>
              <w:t>2024 год</w:t>
            </w:r>
          </w:p>
        </w:tc>
        <w:tc>
          <w:tcPr>
            <w:tcW w:w="637" w:type="pct"/>
            <w:tcBorders>
              <w:top w:val="single" w:sz="4" w:space="0" w:color="auto"/>
              <w:left w:val="nil"/>
              <w:bottom w:val="single" w:sz="4" w:space="0" w:color="auto"/>
              <w:right w:val="single" w:sz="4" w:space="0" w:color="auto"/>
            </w:tcBorders>
            <w:shd w:val="clear" w:color="auto" w:fill="FFFFFF"/>
            <w:vAlign w:val="bottom"/>
            <w:hideMark/>
          </w:tcPr>
          <w:p w:rsidR="000C1C0D" w:rsidRPr="00236D94" w:rsidRDefault="000C1C0D" w:rsidP="000C1C0D">
            <w:pPr>
              <w:ind w:firstLine="0"/>
              <w:jc w:val="center"/>
              <w:rPr>
                <w:rFonts w:ascii="Times New Roman" w:hAnsi="Times New Roman"/>
                <w:bCs/>
              </w:rPr>
            </w:pPr>
            <w:r>
              <w:rPr>
                <w:rFonts w:ascii="Times New Roman" w:hAnsi="Times New Roman"/>
                <w:bCs/>
              </w:rPr>
              <w:t>2025 год</w:t>
            </w:r>
          </w:p>
        </w:tc>
        <w:tc>
          <w:tcPr>
            <w:tcW w:w="616" w:type="pct"/>
            <w:tcBorders>
              <w:top w:val="single" w:sz="4" w:space="0" w:color="auto"/>
              <w:left w:val="nil"/>
              <w:bottom w:val="single" w:sz="4" w:space="0" w:color="auto"/>
              <w:right w:val="single" w:sz="4" w:space="0" w:color="auto"/>
            </w:tcBorders>
            <w:shd w:val="clear" w:color="auto" w:fill="FFFFFF"/>
            <w:vAlign w:val="bottom"/>
            <w:hideMark/>
          </w:tcPr>
          <w:p w:rsidR="000C1C0D" w:rsidRPr="00236D94" w:rsidRDefault="000C1C0D" w:rsidP="000C1C0D">
            <w:pPr>
              <w:ind w:firstLine="0"/>
              <w:jc w:val="center"/>
              <w:rPr>
                <w:rFonts w:ascii="Times New Roman" w:hAnsi="Times New Roman"/>
                <w:bCs/>
              </w:rPr>
            </w:pPr>
            <w:r>
              <w:rPr>
                <w:rFonts w:ascii="Times New Roman" w:hAnsi="Times New Roman"/>
                <w:bCs/>
              </w:rPr>
              <w:t>2026 год</w:t>
            </w:r>
          </w:p>
        </w:tc>
      </w:tr>
      <w:tr w:rsidR="000C1C0D" w:rsidTr="000C1C0D">
        <w:trPr>
          <w:trHeight w:val="276"/>
          <w:tblHeader/>
        </w:trPr>
        <w:tc>
          <w:tcPr>
            <w:tcW w:w="30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C1C0D" w:rsidRPr="00236D94" w:rsidRDefault="000C1C0D" w:rsidP="000C1C0D">
            <w:pPr>
              <w:ind w:firstLine="0"/>
              <w:jc w:val="center"/>
              <w:rPr>
                <w:rFonts w:ascii="Times New Roman" w:hAnsi="Times New Roman"/>
                <w:bCs/>
              </w:rPr>
            </w:pPr>
            <w:r w:rsidRPr="00236D94">
              <w:rPr>
                <w:rFonts w:ascii="Times New Roman" w:hAnsi="Times New Roman"/>
                <w:bCs/>
              </w:rPr>
              <w:t>1</w:t>
            </w:r>
          </w:p>
        </w:tc>
        <w:tc>
          <w:tcPr>
            <w:tcW w:w="699" w:type="pct"/>
            <w:tcBorders>
              <w:top w:val="single" w:sz="4" w:space="0" w:color="auto"/>
              <w:left w:val="nil"/>
              <w:bottom w:val="single" w:sz="4" w:space="0" w:color="auto"/>
              <w:right w:val="single" w:sz="4" w:space="0" w:color="auto"/>
            </w:tcBorders>
            <w:shd w:val="clear" w:color="auto" w:fill="FFFFFF"/>
            <w:vAlign w:val="bottom"/>
            <w:hideMark/>
          </w:tcPr>
          <w:p w:rsidR="000C1C0D" w:rsidRPr="00236D94" w:rsidRDefault="000C1C0D" w:rsidP="000C1C0D">
            <w:pPr>
              <w:ind w:firstLine="0"/>
              <w:jc w:val="center"/>
              <w:rPr>
                <w:rFonts w:ascii="Times New Roman" w:hAnsi="Times New Roman"/>
                <w:bCs/>
              </w:rPr>
            </w:pPr>
            <w:r w:rsidRPr="00236D94">
              <w:rPr>
                <w:rFonts w:ascii="Times New Roman" w:hAnsi="Times New Roman"/>
                <w:bCs/>
              </w:rPr>
              <w:t>2</w:t>
            </w:r>
          </w:p>
        </w:tc>
        <w:tc>
          <w:tcPr>
            <w:tcW w:w="637" w:type="pct"/>
            <w:tcBorders>
              <w:top w:val="single" w:sz="4" w:space="0" w:color="auto"/>
              <w:left w:val="nil"/>
              <w:bottom w:val="single" w:sz="4" w:space="0" w:color="auto"/>
              <w:right w:val="single" w:sz="4" w:space="0" w:color="auto"/>
            </w:tcBorders>
            <w:shd w:val="clear" w:color="auto" w:fill="FFFFFF"/>
            <w:vAlign w:val="bottom"/>
            <w:hideMark/>
          </w:tcPr>
          <w:p w:rsidR="000C1C0D" w:rsidRPr="00236D94" w:rsidRDefault="000C1C0D" w:rsidP="000C1C0D">
            <w:pPr>
              <w:ind w:firstLine="0"/>
              <w:jc w:val="center"/>
              <w:rPr>
                <w:rFonts w:ascii="Times New Roman" w:hAnsi="Times New Roman"/>
                <w:bCs/>
              </w:rPr>
            </w:pPr>
            <w:r w:rsidRPr="00236D94">
              <w:rPr>
                <w:rFonts w:ascii="Times New Roman" w:hAnsi="Times New Roman"/>
                <w:bCs/>
              </w:rPr>
              <w:t>3</w:t>
            </w:r>
          </w:p>
        </w:tc>
        <w:tc>
          <w:tcPr>
            <w:tcW w:w="616" w:type="pct"/>
            <w:tcBorders>
              <w:top w:val="single" w:sz="4" w:space="0" w:color="auto"/>
              <w:left w:val="nil"/>
              <w:bottom w:val="single" w:sz="4" w:space="0" w:color="auto"/>
              <w:right w:val="single" w:sz="4" w:space="0" w:color="auto"/>
            </w:tcBorders>
            <w:shd w:val="clear" w:color="auto" w:fill="FFFFFF"/>
            <w:vAlign w:val="bottom"/>
            <w:hideMark/>
          </w:tcPr>
          <w:p w:rsidR="000C1C0D" w:rsidRPr="00236D94" w:rsidRDefault="000C1C0D" w:rsidP="000C1C0D">
            <w:pPr>
              <w:ind w:firstLine="0"/>
              <w:jc w:val="center"/>
              <w:rPr>
                <w:rFonts w:ascii="Times New Roman" w:hAnsi="Times New Roman"/>
                <w:bCs/>
              </w:rPr>
            </w:pPr>
            <w:r w:rsidRPr="00236D94">
              <w:rPr>
                <w:rFonts w:ascii="Times New Roman" w:hAnsi="Times New Roman"/>
                <w:bCs/>
              </w:rPr>
              <w:t>4</w:t>
            </w:r>
          </w:p>
        </w:tc>
      </w:tr>
      <w:tr w:rsidR="000C1C0D" w:rsidTr="000C1C0D">
        <w:trPr>
          <w:trHeight w:val="836"/>
        </w:trPr>
        <w:tc>
          <w:tcPr>
            <w:tcW w:w="3048" w:type="pct"/>
            <w:tcBorders>
              <w:top w:val="nil"/>
              <w:left w:val="single" w:sz="4" w:space="0" w:color="auto"/>
              <w:bottom w:val="single" w:sz="4" w:space="0" w:color="auto"/>
              <w:right w:val="single" w:sz="4" w:space="0" w:color="auto"/>
            </w:tcBorders>
            <w:shd w:val="clear" w:color="auto" w:fill="FFFFFF"/>
            <w:vAlign w:val="bottom"/>
            <w:hideMark/>
          </w:tcPr>
          <w:p w:rsidR="000C1C0D" w:rsidRPr="00E457D8" w:rsidRDefault="000C1C0D" w:rsidP="000C1C0D">
            <w:pPr>
              <w:ind w:firstLine="0"/>
              <w:rPr>
                <w:rFonts w:ascii="Times New Roman" w:hAnsi="Times New Roman"/>
                <w:b/>
              </w:rPr>
            </w:pPr>
            <w:r w:rsidRPr="00E457D8">
              <w:rPr>
                <w:rFonts w:ascii="Times New Roman" w:hAnsi="Times New Roman"/>
                <w:b/>
              </w:rPr>
              <w:t xml:space="preserve">Дорожный фонд Дракинского сельского поселения Лискинского муниципального района Воронежской области на плановый период </w:t>
            </w:r>
          </w:p>
        </w:tc>
        <w:tc>
          <w:tcPr>
            <w:tcW w:w="699" w:type="pct"/>
            <w:tcBorders>
              <w:top w:val="nil"/>
              <w:left w:val="nil"/>
              <w:bottom w:val="single" w:sz="4" w:space="0" w:color="auto"/>
              <w:right w:val="single" w:sz="4" w:space="0" w:color="auto"/>
            </w:tcBorders>
            <w:shd w:val="clear" w:color="auto" w:fill="FFFFFF"/>
            <w:vAlign w:val="bottom"/>
            <w:hideMark/>
          </w:tcPr>
          <w:p w:rsidR="000C1C0D" w:rsidRPr="00954039" w:rsidRDefault="000C1C0D" w:rsidP="000C1C0D">
            <w:pPr>
              <w:autoSpaceDE w:val="0"/>
              <w:autoSpaceDN w:val="0"/>
              <w:adjustRightInd w:val="0"/>
              <w:ind w:firstLine="0"/>
              <w:jc w:val="right"/>
              <w:rPr>
                <w:rFonts w:ascii="Times New Roman" w:hAnsi="Times New Roman"/>
                <w:b/>
              </w:rPr>
            </w:pPr>
            <w:r w:rsidRPr="00954039">
              <w:rPr>
                <w:rFonts w:ascii="Times New Roman" w:hAnsi="Times New Roman"/>
                <w:b/>
                <w:bCs/>
              </w:rPr>
              <w:t>4578,9</w:t>
            </w:r>
          </w:p>
        </w:tc>
        <w:tc>
          <w:tcPr>
            <w:tcW w:w="637" w:type="pct"/>
            <w:tcBorders>
              <w:top w:val="nil"/>
              <w:left w:val="nil"/>
              <w:bottom w:val="single" w:sz="4" w:space="0" w:color="auto"/>
              <w:right w:val="single" w:sz="4" w:space="0" w:color="auto"/>
            </w:tcBorders>
            <w:shd w:val="clear" w:color="auto" w:fill="FFFFFF"/>
            <w:vAlign w:val="bottom"/>
            <w:hideMark/>
          </w:tcPr>
          <w:p w:rsidR="000C1C0D" w:rsidRPr="00DB6AFA" w:rsidRDefault="000C1C0D" w:rsidP="000C1C0D">
            <w:pPr>
              <w:autoSpaceDE w:val="0"/>
              <w:autoSpaceDN w:val="0"/>
              <w:adjustRightInd w:val="0"/>
              <w:ind w:firstLine="0"/>
              <w:jc w:val="right"/>
              <w:rPr>
                <w:rFonts w:ascii="Times New Roman" w:hAnsi="Times New Roman"/>
                <w:b/>
              </w:rPr>
            </w:pPr>
            <w:r w:rsidRPr="00DB6AFA">
              <w:rPr>
                <w:rFonts w:ascii="Times New Roman" w:hAnsi="Times New Roman"/>
                <w:b/>
                <w:bCs/>
              </w:rPr>
              <w:t>5425,0</w:t>
            </w:r>
          </w:p>
        </w:tc>
        <w:tc>
          <w:tcPr>
            <w:tcW w:w="616" w:type="pct"/>
            <w:tcBorders>
              <w:top w:val="nil"/>
              <w:left w:val="nil"/>
              <w:bottom w:val="single" w:sz="4" w:space="0" w:color="auto"/>
              <w:right w:val="single" w:sz="4" w:space="0" w:color="auto"/>
            </w:tcBorders>
            <w:shd w:val="clear" w:color="auto" w:fill="FFFFFF"/>
            <w:vAlign w:val="bottom"/>
            <w:hideMark/>
          </w:tcPr>
          <w:p w:rsidR="000C1C0D" w:rsidRPr="00DB6AFA" w:rsidRDefault="000C1C0D" w:rsidP="000C1C0D">
            <w:pPr>
              <w:autoSpaceDE w:val="0"/>
              <w:autoSpaceDN w:val="0"/>
              <w:adjustRightInd w:val="0"/>
              <w:ind w:firstLine="0"/>
              <w:jc w:val="right"/>
              <w:rPr>
                <w:rFonts w:ascii="Times New Roman" w:hAnsi="Times New Roman"/>
                <w:b/>
              </w:rPr>
            </w:pPr>
            <w:r w:rsidRPr="00DB6AFA">
              <w:rPr>
                <w:rFonts w:ascii="Times New Roman" w:hAnsi="Times New Roman"/>
                <w:b/>
                <w:bCs/>
              </w:rPr>
              <w:t>6350,0</w:t>
            </w:r>
          </w:p>
        </w:tc>
      </w:tr>
      <w:tr w:rsidR="000C1C0D" w:rsidTr="000C1C0D">
        <w:trPr>
          <w:trHeight w:val="276"/>
        </w:trPr>
        <w:tc>
          <w:tcPr>
            <w:tcW w:w="3048" w:type="pct"/>
            <w:tcBorders>
              <w:top w:val="nil"/>
              <w:left w:val="single" w:sz="4" w:space="0" w:color="auto"/>
              <w:bottom w:val="single" w:sz="4" w:space="0" w:color="auto"/>
              <w:right w:val="single" w:sz="4" w:space="0" w:color="auto"/>
            </w:tcBorders>
            <w:shd w:val="clear" w:color="auto" w:fill="FFFFFF"/>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в том числе:</w:t>
            </w:r>
          </w:p>
        </w:tc>
        <w:tc>
          <w:tcPr>
            <w:tcW w:w="699" w:type="pct"/>
            <w:vMerge w:val="restart"/>
            <w:tcBorders>
              <w:top w:val="nil"/>
              <w:left w:val="nil"/>
              <w:bottom w:val="single" w:sz="4" w:space="0" w:color="auto"/>
              <w:right w:val="single" w:sz="4" w:space="0" w:color="auto"/>
            </w:tcBorders>
            <w:shd w:val="clear" w:color="auto" w:fill="FFFFFF"/>
            <w:vAlign w:val="bottom"/>
          </w:tcPr>
          <w:p w:rsidR="000C1C0D" w:rsidRPr="002D406F" w:rsidRDefault="000C1C0D" w:rsidP="000C1C0D">
            <w:pPr>
              <w:autoSpaceDE w:val="0"/>
              <w:autoSpaceDN w:val="0"/>
              <w:adjustRightInd w:val="0"/>
              <w:ind w:firstLine="0"/>
              <w:jc w:val="right"/>
              <w:rPr>
                <w:rFonts w:ascii="Times New Roman" w:hAnsi="Times New Roman"/>
                <w:bCs/>
              </w:rPr>
            </w:pPr>
            <w:r>
              <w:rPr>
                <w:rFonts w:ascii="Times New Roman" w:hAnsi="Times New Roman"/>
                <w:bCs/>
              </w:rPr>
              <w:t>4578,9</w:t>
            </w:r>
          </w:p>
        </w:tc>
        <w:tc>
          <w:tcPr>
            <w:tcW w:w="637" w:type="pct"/>
            <w:vMerge w:val="restart"/>
            <w:tcBorders>
              <w:top w:val="nil"/>
              <w:left w:val="nil"/>
              <w:bottom w:val="single" w:sz="4" w:space="0" w:color="auto"/>
              <w:right w:val="single" w:sz="4" w:space="0" w:color="auto"/>
            </w:tcBorders>
            <w:shd w:val="clear" w:color="auto" w:fill="FFFFFF"/>
            <w:vAlign w:val="bottom"/>
          </w:tcPr>
          <w:p w:rsidR="000C1C0D" w:rsidRPr="002D406F" w:rsidRDefault="000C1C0D" w:rsidP="000C1C0D">
            <w:pPr>
              <w:autoSpaceDE w:val="0"/>
              <w:autoSpaceDN w:val="0"/>
              <w:adjustRightInd w:val="0"/>
              <w:ind w:firstLine="0"/>
              <w:jc w:val="right"/>
              <w:rPr>
                <w:rFonts w:ascii="Times New Roman" w:hAnsi="Times New Roman"/>
                <w:bCs/>
              </w:rPr>
            </w:pPr>
            <w:r>
              <w:rPr>
                <w:rFonts w:ascii="Times New Roman" w:hAnsi="Times New Roman"/>
                <w:bCs/>
              </w:rPr>
              <w:t>5425,0</w:t>
            </w:r>
          </w:p>
        </w:tc>
        <w:tc>
          <w:tcPr>
            <w:tcW w:w="616" w:type="pct"/>
            <w:vMerge w:val="restart"/>
            <w:tcBorders>
              <w:top w:val="nil"/>
              <w:left w:val="nil"/>
              <w:bottom w:val="single" w:sz="4" w:space="0" w:color="auto"/>
              <w:right w:val="single" w:sz="4" w:space="0" w:color="auto"/>
            </w:tcBorders>
            <w:shd w:val="clear" w:color="auto" w:fill="FFFFFF"/>
            <w:vAlign w:val="bottom"/>
          </w:tcPr>
          <w:p w:rsidR="000C1C0D" w:rsidRPr="002D406F" w:rsidRDefault="000C1C0D" w:rsidP="000C1C0D">
            <w:pPr>
              <w:autoSpaceDE w:val="0"/>
              <w:autoSpaceDN w:val="0"/>
              <w:adjustRightInd w:val="0"/>
              <w:ind w:firstLine="0"/>
              <w:jc w:val="right"/>
              <w:rPr>
                <w:rFonts w:ascii="Times New Roman" w:hAnsi="Times New Roman"/>
                <w:bCs/>
              </w:rPr>
            </w:pPr>
            <w:r>
              <w:rPr>
                <w:rFonts w:ascii="Times New Roman" w:hAnsi="Times New Roman"/>
                <w:bCs/>
              </w:rPr>
              <w:t>6350,0</w:t>
            </w:r>
          </w:p>
        </w:tc>
      </w:tr>
      <w:tr w:rsidR="000C1C0D" w:rsidTr="000C1C0D">
        <w:trPr>
          <w:trHeight w:val="450"/>
        </w:trPr>
        <w:tc>
          <w:tcPr>
            <w:tcW w:w="3048" w:type="pct"/>
            <w:tcBorders>
              <w:top w:val="nil"/>
              <w:left w:val="single" w:sz="4" w:space="0" w:color="auto"/>
              <w:bottom w:val="single" w:sz="4" w:space="0" w:color="auto"/>
              <w:right w:val="single" w:sz="4" w:space="0" w:color="auto"/>
            </w:tcBorders>
            <w:shd w:val="clear" w:color="auto" w:fill="FFFFFF"/>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Муниципальная программа Дракинского сельского поселения </w:t>
            </w:r>
            <w:r w:rsidRPr="000C76FD">
              <w:rPr>
                <w:rFonts w:ascii="Times New Roman" w:hAnsi="Times New Roman"/>
              </w:rPr>
              <w:t xml:space="preserve">«Развитие </w:t>
            </w:r>
            <w:r>
              <w:rPr>
                <w:rFonts w:ascii="Times New Roman" w:hAnsi="Times New Roman"/>
              </w:rPr>
              <w:t>транспортной системы</w:t>
            </w:r>
            <w:r w:rsidRPr="000C76FD">
              <w:rPr>
                <w:rFonts w:ascii="Times New Roman" w:hAnsi="Times New Roman"/>
              </w:rPr>
              <w:t>»</w:t>
            </w:r>
          </w:p>
        </w:tc>
        <w:tc>
          <w:tcPr>
            <w:tcW w:w="699" w:type="pct"/>
            <w:vMerge/>
            <w:tcBorders>
              <w:left w:val="nil"/>
              <w:bottom w:val="single" w:sz="4" w:space="0" w:color="auto"/>
              <w:right w:val="single" w:sz="4" w:space="0" w:color="auto"/>
            </w:tcBorders>
            <w:shd w:val="clear" w:color="auto" w:fill="FFFFFF"/>
            <w:vAlign w:val="bottom"/>
            <w:hideMark/>
          </w:tcPr>
          <w:p w:rsidR="000C1C0D" w:rsidRPr="002D406F" w:rsidRDefault="000C1C0D" w:rsidP="000C1C0D">
            <w:pPr>
              <w:ind w:firstLine="0"/>
              <w:jc w:val="right"/>
              <w:rPr>
                <w:rFonts w:ascii="Times New Roman" w:hAnsi="Times New Roman"/>
                <w:bCs/>
              </w:rPr>
            </w:pPr>
          </w:p>
        </w:tc>
        <w:tc>
          <w:tcPr>
            <w:tcW w:w="637" w:type="pct"/>
            <w:vMerge/>
            <w:tcBorders>
              <w:left w:val="nil"/>
              <w:bottom w:val="single" w:sz="4" w:space="0" w:color="auto"/>
              <w:right w:val="single" w:sz="4" w:space="0" w:color="auto"/>
            </w:tcBorders>
            <w:shd w:val="clear" w:color="auto" w:fill="FFFFFF"/>
            <w:vAlign w:val="bottom"/>
            <w:hideMark/>
          </w:tcPr>
          <w:p w:rsidR="000C1C0D" w:rsidRPr="002D406F" w:rsidRDefault="000C1C0D" w:rsidP="000C1C0D">
            <w:pPr>
              <w:ind w:firstLine="0"/>
              <w:jc w:val="right"/>
              <w:rPr>
                <w:rFonts w:ascii="Times New Roman" w:hAnsi="Times New Roman"/>
                <w:bCs/>
              </w:rPr>
            </w:pPr>
          </w:p>
        </w:tc>
        <w:tc>
          <w:tcPr>
            <w:tcW w:w="616" w:type="pct"/>
            <w:vMerge/>
            <w:tcBorders>
              <w:left w:val="nil"/>
              <w:bottom w:val="single" w:sz="4" w:space="0" w:color="auto"/>
              <w:right w:val="single" w:sz="4" w:space="0" w:color="auto"/>
            </w:tcBorders>
            <w:shd w:val="clear" w:color="auto" w:fill="FFFFFF"/>
            <w:vAlign w:val="bottom"/>
            <w:hideMark/>
          </w:tcPr>
          <w:p w:rsidR="000C1C0D" w:rsidRPr="002D406F" w:rsidRDefault="000C1C0D" w:rsidP="000C1C0D">
            <w:pPr>
              <w:ind w:firstLine="0"/>
              <w:jc w:val="right"/>
              <w:rPr>
                <w:rFonts w:ascii="Times New Roman" w:hAnsi="Times New Roman"/>
                <w:bCs/>
              </w:rPr>
            </w:pPr>
          </w:p>
        </w:tc>
      </w:tr>
      <w:tr w:rsidR="000C1C0D" w:rsidTr="000C1C0D">
        <w:trPr>
          <w:trHeight w:val="326"/>
        </w:trPr>
        <w:tc>
          <w:tcPr>
            <w:tcW w:w="3048" w:type="pct"/>
            <w:tcBorders>
              <w:top w:val="nil"/>
              <w:left w:val="single" w:sz="4" w:space="0" w:color="auto"/>
              <w:bottom w:val="single" w:sz="4" w:space="0" w:color="auto"/>
              <w:right w:val="single" w:sz="4" w:space="0" w:color="auto"/>
            </w:tcBorders>
            <w:shd w:val="clear" w:color="auto" w:fill="FFFFFF"/>
            <w:vAlign w:val="bottom"/>
            <w:hideMark/>
          </w:tcPr>
          <w:p w:rsidR="000C1C0D" w:rsidRPr="00236D94" w:rsidRDefault="000C1C0D" w:rsidP="000C1C0D">
            <w:pPr>
              <w:ind w:firstLine="0"/>
              <w:rPr>
                <w:rFonts w:ascii="Times New Roman" w:hAnsi="Times New Roman"/>
              </w:rPr>
            </w:pPr>
            <w:r w:rsidRPr="00236D94">
              <w:rPr>
                <w:rFonts w:ascii="Times New Roman" w:hAnsi="Times New Roman"/>
              </w:rPr>
              <w:t xml:space="preserve">Подпрограмма </w:t>
            </w:r>
            <w:r w:rsidRPr="000C76FD">
              <w:rPr>
                <w:rFonts w:ascii="Times New Roman" w:hAnsi="Times New Roman"/>
              </w:rPr>
              <w:t>«</w:t>
            </w:r>
            <w:r>
              <w:rPr>
                <w:rFonts w:ascii="Times New Roman" w:hAnsi="Times New Roman"/>
              </w:rPr>
              <w:t>Капитальный ремонт и ремонт автомобильных дорог общего пользования местного значения на территории Дракинского сельского поселения</w:t>
            </w:r>
            <w:r w:rsidRPr="000C76FD">
              <w:rPr>
                <w:rFonts w:ascii="Times New Roman" w:hAnsi="Times New Roman"/>
              </w:rPr>
              <w:t>»</w:t>
            </w:r>
          </w:p>
        </w:tc>
        <w:tc>
          <w:tcPr>
            <w:tcW w:w="699" w:type="pct"/>
            <w:tcBorders>
              <w:top w:val="nil"/>
              <w:left w:val="nil"/>
              <w:bottom w:val="single" w:sz="4" w:space="0" w:color="auto"/>
              <w:right w:val="single" w:sz="4" w:space="0" w:color="auto"/>
            </w:tcBorders>
            <w:shd w:val="clear" w:color="auto" w:fill="FFFFFF"/>
            <w:vAlign w:val="bottom"/>
            <w:hideMark/>
          </w:tcPr>
          <w:p w:rsidR="000C1C0D" w:rsidRPr="002D406F" w:rsidRDefault="000C1C0D" w:rsidP="000C1C0D">
            <w:pPr>
              <w:autoSpaceDE w:val="0"/>
              <w:autoSpaceDN w:val="0"/>
              <w:adjustRightInd w:val="0"/>
              <w:ind w:firstLine="0"/>
              <w:jc w:val="right"/>
              <w:rPr>
                <w:rFonts w:ascii="Times New Roman" w:hAnsi="Times New Roman"/>
                <w:bCs/>
              </w:rPr>
            </w:pPr>
            <w:r>
              <w:rPr>
                <w:rFonts w:ascii="Times New Roman" w:hAnsi="Times New Roman"/>
                <w:bCs/>
              </w:rPr>
              <w:t>4578,9</w:t>
            </w:r>
          </w:p>
        </w:tc>
        <w:tc>
          <w:tcPr>
            <w:tcW w:w="637" w:type="pct"/>
            <w:tcBorders>
              <w:top w:val="nil"/>
              <w:left w:val="nil"/>
              <w:bottom w:val="single" w:sz="4" w:space="0" w:color="auto"/>
              <w:right w:val="single" w:sz="4" w:space="0" w:color="auto"/>
            </w:tcBorders>
            <w:shd w:val="clear" w:color="auto" w:fill="FFFFFF"/>
            <w:vAlign w:val="bottom"/>
            <w:hideMark/>
          </w:tcPr>
          <w:p w:rsidR="000C1C0D" w:rsidRPr="002D406F" w:rsidRDefault="000C1C0D" w:rsidP="000C1C0D">
            <w:pPr>
              <w:autoSpaceDE w:val="0"/>
              <w:autoSpaceDN w:val="0"/>
              <w:adjustRightInd w:val="0"/>
              <w:ind w:firstLine="0"/>
              <w:jc w:val="right"/>
              <w:rPr>
                <w:rFonts w:ascii="Times New Roman" w:hAnsi="Times New Roman"/>
                <w:bCs/>
              </w:rPr>
            </w:pPr>
            <w:r>
              <w:rPr>
                <w:rFonts w:ascii="Times New Roman" w:hAnsi="Times New Roman"/>
                <w:bCs/>
              </w:rPr>
              <w:t>5425,0</w:t>
            </w:r>
          </w:p>
        </w:tc>
        <w:tc>
          <w:tcPr>
            <w:tcW w:w="616" w:type="pct"/>
            <w:tcBorders>
              <w:top w:val="nil"/>
              <w:left w:val="nil"/>
              <w:bottom w:val="single" w:sz="4" w:space="0" w:color="auto"/>
              <w:right w:val="single" w:sz="4" w:space="0" w:color="auto"/>
            </w:tcBorders>
            <w:shd w:val="clear" w:color="auto" w:fill="FFFFFF"/>
            <w:vAlign w:val="bottom"/>
            <w:hideMark/>
          </w:tcPr>
          <w:p w:rsidR="000C1C0D" w:rsidRPr="002D406F" w:rsidRDefault="000C1C0D" w:rsidP="000C1C0D">
            <w:pPr>
              <w:autoSpaceDE w:val="0"/>
              <w:autoSpaceDN w:val="0"/>
              <w:adjustRightInd w:val="0"/>
              <w:ind w:firstLine="0"/>
              <w:jc w:val="right"/>
              <w:rPr>
                <w:rFonts w:ascii="Times New Roman" w:hAnsi="Times New Roman"/>
                <w:bCs/>
              </w:rPr>
            </w:pPr>
            <w:r>
              <w:rPr>
                <w:rFonts w:ascii="Times New Roman" w:hAnsi="Times New Roman"/>
                <w:bCs/>
              </w:rPr>
              <w:t>6350,0</w:t>
            </w:r>
          </w:p>
        </w:tc>
      </w:tr>
      <w:tr w:rsidR="000C1C0D" w:rsidTr="000C1C0D">
        <w:trPr>
          <w:trHeight w:val="326"/>
        </w:trPr>
        <w:tc>
          <w:tcPr>
            <w:tcW w:w="3048" w:type="pct"/>
            <w:tcBorders>
              <w:top w:val="nil"/>
              <w:left w:val="single" w:sz="4" w:space="0" w:color="auto"/>
              <w:bottom w:val="single" w:sz="4" w:space="0" w:color="auto"/>
              <w:right w:val="single" w:sz="4" w:space="0" w:color="auto"/>
            </w:tcBorders>
            <w:shd w:val="clear" w:color="auto" w:fill="FFFFFF"/>
            <w:hideMark/>
          </w:tcPr>
          <w:p w:rsidR="000C1C0D" w:rsidRPr="00236D94" w:rsidRDefault="000C1C0D" w:rsidP="000C1C0D">
            <w:pPr>
              <w:autoSpaceDE w:val="0"/>
              <w:autoSpaceDN w:val="0"/>
              <w:adjustRightInd w:val="0"/>
              <w:ind w:firstLine="0"/>
              <w:rPr>
                <w:rFonts w:ascii="Times New Roman" w:hAnsi="Times New Roman"/>
              </w:rPr>
            </w:pPr>
            <w:r w:rsidRPr="00236D94">
              <w:rPr>
                <w:rFonts w:ascii="Times New Roman" w:hAnsi="Times New Roman"/>
                <w:spacing w:val="-4"/>
              </w:rPr>
              <w:t>Мероприятия по развитию сети автомобильных дорог общего пользования в границах поселения (средства дорожного фонда)</w:t>
            </w:r>
          </w:p>
        </w:tc>
        <w:tc>
          <w:tcPr>
            <w:tcW w:w="699" w:type="pct"/>
            <w:tcBorders>
              <w:top w:val="nil"/>
              <w:left w:val="nil"/>
              <w:bottom w:val="single" w:sz="4" w:space="0" w:color="auto"/>
              <w:right w:val="single" w:sz="4" w:space="0" w:color="auto"/>
            </w:tcBorders>
            <w:shd w:val="clear" w:color="auto" w:fill="FFFFFF"/>
            <w:vAlign w:val="bottom"/>
          </w:tcPr>
          <w:p w:rsidR="000C1C0D" w:rsidRPr="00236D94" w:rsidRDefault="000C1C0D" w:rsidP="000C1C0D">
            <w:pPr>
              <w:autoSpaceDE w:val="0"/>
              <w:autoSpaceDN w:val="0"/>
              <w:adjustRightInd w:val="0"/>
              <w:ind w:firstLine="0"/>
              <w:jc w:val="right"/>
              <w:rPr>
                <w:rFonts w:ascii="Times New Roman" w:hAnsi="Times New Roman"/>
              </w:rPr>
            </w:pPr>
            <w:r>
              <w:rPr>
                <w:rFonts w:ascii="Times New Roman" w:hAnsi="Times New Roman"/>
              </w:rPr>
              <w:t>958,8</w:t>
            </w:r>
          </w:p>
        </w:tc>
        <w:tc>
          <w:tcPr>
            <w:tcW w:w="637" w:type="pct"/>
            <w:tcBorders>
              <w:top w:val="nil"/>
              <w:left w:val="nil"/>
              <w:bottom w:val="single" w:sz="4" w:space="0" w:color="auto"/>
              <w:right w:val="single" w:sz="4" w:space="0" w:color="auto"/>
            </w:tcBorders>
            <w:shd w:val="clear" w:color="auto" w:fill="FFFFFF"/>
            <w:vAlign w:val="bottom"/>
          </w:tcPr>
          <w:p w:rsidR="000C1C0D" w:rsidRPr="00236D94" w:rsidRDefault="000C1C0D" w:rsidP="000C1C0D">
            <w:pPr>
              <w:autoSpaceDE w:val="0"/>
              <w:autoSpaceDN w:val="0"/>
              <w:adjustRightInd w:val="0"/>
              <w:ind w:firstLine="0"/>
              <w:jc w:val="right"/>
              <w:rPr>
                <w:rFonts w:ascii="Times New Roman" w:hAnsi="Times New Roman"/>
              </w:rPr>
            </w:pPr>
            <w:r>
              <w:rPr>
                <w:rFonts w:ascii="Times New Roman" w:hAnsi="Times New Roman"/>
              </w:rPr>
              <w:t>2550,0</w:t>
            </w:r>
          </w:p>
        </w:tc>
        <w:tc>
          <w:tcPr>
            <w:tcW w:w="616" w:type="pct"/>
            <w:tcBorders>
              <w:top w:val="nil"/>
              <w:left w:val="nil"/>
              <w:bottom w:val="single" w:sz="4" w:space="0" w:color="auto"/>
              <w:right w:val="single" w:sz="4" w:space="0" w:color="auto"/>
            </w:tcBorders>
            <w:shd w:val="clear" w:color="auto" w:fill="FFFFFF"/>
            <w:vAlign w:val="bottom"/>
          </w:tcPr>
          <w:p w:rsidR="000C1C0D" w:rsidRPr="00236D94" w:rsidRDefault="000C1C0D" w:rsidP="000C1C0D">
            <w:pPr>
              <w:autoSpaceDE w:val="0"/>
              <w:autoSpaceDN w:val="0"/>
              <w:adjustRightInd w:val="0"/>
              <w:ind w:firstLine="0"/>
              <w:jc w:val="right"/>
              <w:rPr>
                <w:rFonts w:ascii="Times New Roman" w:hAnsi="Times New Roman"/>
              </w:rPr>
            </w:pPr>
            <w:r>
              <w:rPr>
                <w:rFonts w:ascii="Times New Roman" w:hAnsi="Times New Roman"/>
              </w:rPr>
              <w:t>2770,0</w:t>
            </w:r>
          </w:p>
        </w:tc>
      </w:tr>
      <w:tr w:rsidR="000C1C0D" w:rsidTr="000C1C0D">
        <w:trPr>
          <w:trHeight w:val="539"/>
        </w:trPr>
        <w:tc>
          <w:tcPr>
            <w:tcW w:w="3048" w:type="pct"/>
            <w:tcBorders>
              <w:top w:val="nil"/>
              <w:left w:val="single" w:sz="4" w:space="0" w:color="auto"/>
              <w:bottom w:val="single" w:sz="4" w:space="0" w:color="auto"/>
              <w:right w:val="single" w:sz="4" w:space="0" w:color="auto"/>
            </w:tcBorders>
            <w:shd w:val="clear" w:color="auto" w:fill="FFFFFF"/>
            <w:vAlign w:val="bottom"/>
            <w:hideMark/>
          </w:tcPr>
          <w:p w:rsidR="000C1C0D" w:rsidRPr="00236D94" w:rsidRDefault="000C1C0D" w:rsidP="000C1C0D">
            <w:pPr>
              <w:ind w:firstLine="0"/>
              <w:rPr>
                <w:rFonts w:ascii="Times New Roman" w:hAnsi="Times New Roman"/>
                <w:spacing w:val="-4"/>
              </w:rPr>
            </w:pPr>
            <w:r w:rsidRPr="00236D94">
              <w:rPr>
                <w:rFonts w:ascii="Times New Roman" w:hAnsi="Times New Roman"/>
                <w:spacing w:val="-4"/>
              </w:rPr>
              <w:t>Мероприятия по развитию сети автомобильных дорог общего пользования в границах поселения (средства областного бюджета)</w:t>
            </w:r>
          </w:p>
        </w:tc>
        <w:tc>
          <w:tcPr>
            <w:tcW w:w="699" w:type="pct"/>
            <w:tcBorders>
              <w:top w:val="nil"/>
              <w:left w:val="nil"/>
              <w:bottom w:val="single" w:sz="4" w:space="0" w:color="auto"/>
              <w:right w:val="single" w:sz="4" w:space="0" w:color="auto"/>
            </w:tcBorders>
            <w:shd w:val="clear" w:color="auto" w:fill="FFFFFF"/>
            <w:vAlign w:val="bottom"/>
            <w:hideMark/>
          </w:tcPr>
          <w:p w:rsidR="000C1C0D" w:rsidRPr="00236D94" w:rsidRDefault="000C1C0D" w:rsidP="000C1C0D">
            <w:pPr>
              <w:ind w:firstLine="0"/>
              <w:jc w:val="right"/>
              <w:rPr>
                <w:rFonts w:ascii="Times New Roman" w:hAnsi="Times New Roman"/>
                <w:bCs/>
              </w:rPr>
            </w:pPr>
            <w:r>
              <w:rPr>
                <w:rFonts w:ascii="Times New Roman" w:hAnsi="Times New Roman"/>
                <w:bCs/>
              </w:rPr>
              <w:t>3620,1</w:t>
            </w:r>
          </w:p>
        </w:tc>
        <w:tc>
          <w:tcPr>
            <w:tcW w:w="637" w:type="pct"/>
            <w:tcBorders>
              <w:top w:val="nil"/>
              <w:left w:val="nil"/>
              <w:bottom w:val="single" w:sz="4" w:space="0" w:color="auto"/>
              <w:right w:val="single" w:sz="4" w:space="0" w:color="auto"/>
            </w:tcBorders>
            <w:shd w:val="clear" w:color="auto" w:fill="FFFFFF"/>
            <w:vAlign w:val="bottom"/>
            <w:hideMark/>
          </w:tcPr>
          <w:p w:rsidR="000C1C0D" w:rsidRPr="00236D94" w:rsidRDefault="000C1C0D" w:rsidP="000C1C0D">
            <w:pPr>
              <w:ind w:firstLine="0"/>
              <w:jc w:val="right"/>
              <w:rPr>
                <w:rFonts w:ascii="Times New Roman" w:hAnsi="Times New Roman"/>
                <w:bCs/>
              </w:rPr>
            </w:pPr>
            <w:r>
              <w:rPr>
                <w:rFonts w:ascii="Times New Roman" w:hAnsi="Times New Roman"/>
                <w:bCs/>
              </w:rPr>
              <w:t>2875,0</w:t>
            </w:r>
          </w:p>
        </w:tc>
        <w:tc>
          <w:tcPr>
            <w:tcW w:w="616" w:type="pct"/>
            <w:tcBorders>
              <w:top w:val="nil"/>
              <w:left w:val="nil"/>
              <w:bottom w:val="single" w:sz="4" w:space="0" w:color="auto"/>
              <w:right w:val="single" w:sz="4" w:space="0" w:color="auto"/>
            </w:tcBorders>
            <w:shd w:val="clear" w:color="auto" w:fill="FFFFFF"/>
            <w:vAlign w:val="bottom"/>
            <w:hideMark/>
          </w:tcPr>
          <w:p w:rsidR="000C1C0D" w:rsidRPr="00236D94" w:rsidRDefault="000C1C0D" w:rsidP="000C1C0D">
            <w:pPr>
              <w:ind w:firstLine="0"/>
              <w:jc w:val="right"/>
              <w:rPr>
                <w:rFonts w:ascii="Times New Roman" w:hAnsi="Times New Roman"/>
                <w:bCs/>
              </w:rPr>
            </w:pPr>
            <w:r>
              <w:rPr>
                <w:rFonts w:ascii="Times New Roman" w:hAnsi="Times New Roman"/>
                <w:bCs/>
              </w:rPr>
              <w:t>3580,0</w:t>
            </w:r>
          </w:p>
        </w:tc>
      </w:tr>
    </w:tbl>
    <w:p w:rsidR="000C1C0D" w:rsidRPr="00236D94" w:rsidRDefault="000C1C0D" w:rsidP="000C1C0D">
      <w:pPr>
        <w:ind w:left="4536" w:firstLine="0"/>
        <w:contextualSpacing/>
        <w:rPr>
          <w:rFonts w:ascii="Times New Roman" w:hAnsi="Times New Roman"/>
        </w:rPr>
        <w:sectPr w:rsidR="000C1C0D" w:rsidRPr="00236D94" w:rsidSect="005D2EFA">
          <w:headerReference w:type="even" r:id="rId12"/>
          <w:pgSz w:w="11906" w:h="16838"/>
          <w:pgMar w:top="426" w:right="567" w:bottom="567" w:left="1701" w:header="709" w:footer="709" w:gutter="0"/>
          <w:cols w:space="708"/>
          <w:docGrid w:linePitch="360"/>
        </w:sectPr>
      </w:pPr>
    </w:p>
    <w:p w:rsidR="000C1C0D" w:rsidRPr="00236D94" w:rsidRDefault="000C1C0D" w:rsidP="000C1C0D">
      <w:pPr>
        <w:ind w:firstLine="709"/>
        <w:contextualSpacing/>
        <w:rPr>
          <w:rFonts w:ascii="Times New Roman" w:hAnsi="Times New Roman"/>
        </w:rPr>
      </w:pPr>
    </w:p>
    <w:p w:rsidR="000C1C0D" w:rsidRPr="00174476" w:rsidRDefault="000C1C0D" w:rsidP="000C1C0D">
      <w:pPr>
        <w:ind w:left="4536" w:firstLine="0"/>
        <w:contextualSpacing/>
        <w:jc w:val="right"/>
        <w:rPr>
          <w:rFonts w:ascii="Times New Roman" w:hAnsi="Times New Roman"/>
          <w:bCs/>
          <w:i/>
          <w:sz w:val="20"/>
          <w:szCs w:val="20"/>
        </w:rPr>
      </w:pPr>
      <w:r w:rsidRPr="00174476">
        <w:rPr>
          <w:rFonts w:ascii="Times New Roman" w:hAnsi="Times New Roman"/>
          <w:i/>
          <w:sz w:val="20"/>
          <w:szCs w:val="20"/>
        </w:rPr>
        <w:t xml:space="preserve">Приложение № </w:t>
      </w:r>
      <w:r>
        <w:rPr>
          <w:rFonts w:ascii="Times New Roman" w:hAnsi="Times New Roman"/>
          <w:i/>
          <w:sz w:val="20"/>
          <w:szCs w:val="20"/>
        </w:rPr>
        <w:t>7</w:t>
      </w:r>
    </w:p>
    <w:p w:rsidR="000C1C0D" w:rsidRPr="00174476"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к Решению Совета народных депутатов Дракинского сельского поселения Лискинского муниципального района</w:t>
      </w:r>
    </w:p>
    <w:p w:rsidR="000C1C0D"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«О бюджете Дракинского сельского поселения Лискинского муниципального района Воронежской области на </w:t>
      </w:r>
      <w:r>
        <w:rPr>
          <w:rFonts w:ascii="Times New Roman" w:hAnsi="Times New Roman"/>
          <w:i/>
          <w:sz w:val="20"/>
          <w:szCs w:val="20"/>
        </w:rPr>
        <w:t>2024</w:t>
      </w:r>
      <w:r w:rsidRPr="00174476">
        <w:rPr>
          <w:rFonts w:ascii="Times New Roman" w:hAnsi="Times New Roman"/>
          <w:i/>
          <w:sz w:val="20"/>
          <w:szCs w:val="20"/>
        </w:rPr>
        <w:t xml:space="preserve"> год и </w:t>
      </w:r>
    </w:p>
    <w:p w:rsidR="000C1C0D" w:rsidRPr="00CA1C41"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на плановый период </w:t>
      </w:r>
      <w:r>
        <w:rPr>
          <w:rFonts w:ascii="Times New Roman" w:hAnsi="Times New Roman"/>
          <w:i/>
          <w:sz w:val="20"/>
          <w:szCs w:val="20"/>
        </w:rPr>
        <w:t>2025</w:t>
      </w:r>
      <w:r w:rsidRPr="00CA1C41">
        <w:rPr>
          <w:rFonts w:ascii="Times New Roman" w:hAnsi="Times New Roman"/>
          <w:i/>
          <w:sz w:val="20"/>
          <w:szCs w:val="20"/>
        </w:rPr>
        <w:t xml:space="preserve"> и</w:t>
      </w:r>
      <w:r>
        <w:rPr>
          <w:rFonts w:ascii="Times New Roman" w:hAnsi="Times New Roman"/>
          <w:i/>
          <w:sz w:val="20"/>
          <w:szCs w:val="20"/>
        </w:rPr>
        <w:t xml:space="preserve"> 2026</w:t>
      </w:r>
      <w:r w:rsidRPr="00CA1C41">
        <w:rPr>
          <w:rFonts w:ascii="Times New Roman" w:hAnsi="Times New Roman"/>
          <w:i/>
          <w:sz w:val="20"/>
          <w:szCs w:val="20"/>
        </w:rPr>
        <w:t xml:space="preserve"> годов»</w:t>
      </w:r>
    </w:p>
    <w:p w:rsidR="000C1C0D" w:rsidRDefault="000C1C0D" w:rsidP="000C1C0D">
      <w:pPr>
        <w:ind w:firstLine="709"/>
        <w:contextualSpacing/>
        <w:jc w:val="right"/>
        <w:rPr>
          <w:rFonts w:ascii="Times New Roman" w:hAnsi="Times New Roman"/>
          <w:i/>
          <w:sz w:val="20"/>
          <w:szCs w:val="20"/>
        </w:rPr>
      </w:pPr>
      <w:r w:rsidRPr="00CA1C41">
        <w:rPr>
          <w:rFonts w:ascii="Times New Roman" w:hAnsi="Times New Roman"/>
          <w:i/>
          <w:sz w:val="20"/>
          <w:szCs w:val="20"/>
        </w:rPr>
        <w:t xml:space="preserve"> от   </w:t>
      </w:r>
      <w:r>
        <w:rPr>
          <w:rFonts w:ascii="Times New Roman" w:hAnsi="Times New Roman"/>
          <w:i/>
          <w:sz w:val="20"/>
          <w:szCs w:val="20"/>
        </w:rPr>
        <w:t>_______________</w:t>
      </w:r>
      <w:r w:rsidRPr="00CA1C41">
        <w:rPr>
          <w:rFonts w:ascii="Times New Roman" w:hAnsi="Times New Roman"/>
          <w:i/>
          <w:sz w:val="20"/>
          <w:szCs w:val="20"/>
        </w:rPr>
        <w:t xml:space="preserve"> №</w:t>
      </w:r>
      <w:r>
        <w:rPr>
          <w:rFonts w:ascii="Times New Roman" w:hAnsi="Times New Roman"/>
          <w:i/>
          <w:sz w:val="20"/>
          <w:szCs w:val="20"/>
        </w:rPr>
        <w:t>__</w:t>
      </w:r>
    </w:p>
    <w:p w:rsidR="000C1C0D" w:rsidRDefault="000C1C0D" w:rsidP="000C1C0D">
      <w:pPr>
        <w:ind w:firstLine="709"/>
        <w:contextualSpacing/>
        <w:jc w:val="center"/>
        <w:rPr>
          <w:rFonts w:ascii="Times New Roman" w:hAnsi="Times New Roman"/>
          <w:i/>
          <w:sz w:val="20"/>
          <w:szCs w:val="20"/>
        </w:rPr>
      </w:pPr>
    </w:p>
    <w:p w:rsidR="000C1C0D" w:rsidRDefault="000C1C0D" w:rsidP="000C1C0D">
      <w:pPr>
        <w:ind w:firstLine="709"/>
        <w:contextualSpacing/>
        <w:jc w:val="center"/>
        <w:rPr>
          <w:rFonts w:ascii="Times New Roman" w:hAnsi="Times New Roman"/>
          <w:i/>
          <w:sz w:val="20"/>
          <w:szCs w:val="20"/>
        </w:rPr>
      </w:pPr>
    </w:p>
    <w:p w:rsidR="000C1C0D" w:rsidRDefault="000C1C0D" w:rsidP="000C1C0D">
      <w:pPr>
        <w:ind w:firstLine="709"/>
        <w:contextualSpacing/>
        <w:jc w:val="center"/>
        <w:rPr>
          <w:rFonts w:ascii="Times New Roman" w:hAnsi="Times New Roman"/>
          <w:b/>
        </w:rPr>
      </w:pPr>
    </w:p>
    <w:p w:rsidR="0020578D" w:rsidRDefault="000C1C0D" w:rsidP="000C1C0D">
      <w:pPr>
        <w:ind w:firstLine="709"/>
        <w:contextualSpacing/>
        <w:jc w:val="center"/>
        <w:rPr>
          <w:rFonts w:ascii="Times New Roman" w:hAnsi="Times New Roman"/>
          <w:b/>
        </w:rPr>
      </w:pPr>
      <w:r w:rsidRPr="00E0633B">
        <w:rPr>
          <w:rFonts w:ascii="Times New Roman" w:hAnsi="Times New Roman"/>
          <w:b/>
        </w:rPr>
        <w:t>Программа внутренних муниципальных заимствований</w:t>
      </w:r>
      <w:r w:rsidR="0020578D">
        <w:rPr>
          <w:rFonts w:ascii="Times New Roman" w:hAnsi="Times New Roman"/>
          <w:b/>
        </w:rPr>
        <w:t xml:space="preserve"> </w:t>
      </w:r>
    </w:p>
    <w:p w:rsidR="000C1C0D" w:rsidRDefault="000C1C0D" w:rsidP="0020578D">
      <w:pPr>
        <w:ind w:firstLine="709"/>
        <w:contextualSpacing/>
        <w:jc w:val="center"/>
        <w:rPr>
          <w:rFonts w:ascii="Times New Roman" w:hAnsi="Times New Roman"/>
          <w:b/>
        </w:rPr>
      </w:pPr>
      <w:r w:rsidRPr="00E0633B">
        <w:rPr>
          <w:rFonts w:ascii="Times New Roman" w:hAnsi="Times New Roman"/>
          <w:b/>
        </w:rPr>
        <w:t>Дракинского сельского</w:t>
      </w:r>
      <w:r w:rsidR="0020578D">
        <w:rPr>
          <w:rFonts w:ascii="Times New Roman" w:hAnsi="Times New Roman"/>
          <w:b/>
        </w:rPr>
        <w:t xml:space="preserve"> </w:t>
      </w:r>
      <w:r w:rsidRPr="00E0633B">
        <w:rPr>
          <w:rFonts w:ascii="Times New Roman" w:hAnsi="Times New Roman"/>
          <w:b/>
        </w:rPr>
        <w:t>поселения</w:t>
      </w:r>
      <w:r w:rsidR="0020578D">
        <w:rPr>
          <w:rFonts w:ascii="Times New Roman" w:hAnsi="Times New Roman"/>
          <w:b/>
        </w:rPr>
        <w:t xml:space="preserve"> </w:t>
      </w:r>
      <w:r w:rsidRPr="00E0633B">
        <w:rPr>
          <w:rFonts w:ascii="Times New Roman" w:hAnsi="Times New Roman"/>
          <w:b/>
        </w:rPr>
        <w:t xml:space="preserve">Лискинского муниципального района </w:t>
      </w:r>
      <w:r>
        <w:rPr>
          <w:rFonts w:ascii="Times New Roman" w:hAnsi="Times New Roman"/>
          <w:b/>
        </w:rPr>
        <w:t xml:space="preserve"> Воронежской области </w:t>
      </w:r>
      <w:r w:rsidRPr="00E0633B">
        <w:rPr>
          <w:rFonts w:ascii="Times New Roman" w:hAnsi="Times New Roman"/>
          <w:b/>
        </w:rPr>
        <w:t xml:space="preserve">на </w:t>
      </w:r>
      <w:r>
        <w:rPr>
          <w:rFonts w:ascii="Times New Roman" w:hAnsi="Times New Roman"/>
          <w:b/>
        </w:rPr>
        <w:t>2024</w:t>
      </w:r>
      <w:r w:rsidRPr="00E0633B">
        <w:rPr>
          <w:rFonts w:ascii="Times New Roman" w:hAnsi="Times New Roman"/>
          <w:b/>
        </w:rPr>
        <w:t xml:space="preserve"> год и на плановый</w:t>
      </w:r>
      <w:r>
        <w:rPr>
          <w:rFonts w:ascii="Times New Roman" w:hAnsi="Times New Roman"/>
          <w:b/>
        </w:rPr>
        <w:t xml:space="preserve"> </w:t>
      </w:r>
      <w:r w:rsidRPr="00E0633B">
        <w:rPr>
          <w:rFonts w:ascii="Times New Roman" w:hAnsi="Times New Roman"/>
          <w:b/>
        </w:rPr>
        <w:t xml:space="preserve">период </w:t>
      </w:r>
      <w:r>
        <w:rPr>
          <w:rFonts w:ascii="Times New Roman" w:hAnsi="Times New Roman"/>
          <w:b/>
        </w:rPr>
        <w:t>2025</w:t>
      </w:r>
      <w:r w:rsidRPr="00E0633B">
        <w:rPr>
          <w:rFonts w:ascii="Times New Roman" w:hAnsi="Times New Roman"/>
          <w:b/>
        </w:rPr>
        <w:t xml:space="preserve"> и</w:t>
      </w:r>
      <w:r>
        <w:rPr>
          <w:rFonts w:ascii="Times New Roman" w:hAnsi="Times New Roman"/>
          <w:b/>
        </w:rPr>
        <w:t xml:space="preserve"> 2026</w:t>
      </w:r>
      <w:r w:rsidRPr="00E0633B">
        <w:rPr>
          <w:rFonts w:ascii="Times New Roman" w:hAnsi="Times New Roman"/>
          <w:b/>
        </w:rPr>
        <w:t xml:space="preserve"> годов</w:t>
      </w:r>
    </w:p>
    <w:p w:rsidR="000C1C0D" w:rsidRPr="00E0633B" w:rsidRDefault="000C1C0D" w:rsidP="000C1C0D">
      <w:pPr>
        <w:ind w:firstLine="709"/>
        <w:contextualSpacing/>
        <w:jc w:val="center"/>
        <w:rPr>
          <w:rFonts w:ascii="Times New Roman" w:hAnsi="Times New Roman"/>
          <w:b/>
        </w:rPr>
      </w:pPr>
    </w:p>
    <w:p w:rsidR="000C1C0D" w:rsidRPr="00236D94" w:rsidRDefault="000C1C0D" w:rsidP="000C1C0D">
      <w:pPr>
        <w:ind w:firstLine="709"/>
        <w:contextualSpacing/>
        <w:rPr>
          <w:rFonts w:ascii="Times New Roman" w:hAnsi="Times New Roman"/>
        </w:rPr>
      </w:pPr>
    </w:p>
    <w:tbl>
      <w:tblPr>
        <w:tblpPr w:leftFromText="180" w:rightFromText="180" w:vertAnchor="text" w:horzAnchor="margin" w:tblpXSpec="center" w:tblpY="94"/>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9"/>
        <w:gridCol w:w="1357"/>
        <w:gridCol w:w="1500"/>
        <w:gridCol w:w="1791"/>
      </w:tblGrid>
      <w:tr w:rsidR="000C1C0D" w:rsidTr="000C1C0D">
        <w:trPr>
          <w:trHeight w:val="411"/>
        </w:trPr>
        <w:tc>
          <w:tcPr>
            <w:tcW w:w="5299" w:type="dxa"/>
            <w:vMerge w:val="restart"/>
            <w:shd w:val="clear" w:color="auto" w:fill="auto"/>
            <w:vAlign w:val="center"/>
          </w:tcPr>
          <w:p w:rsidR="000C1C0D" w:rsidRPr="00236D94" w:rsidRDefault="000C1C0D" w:rsidP="000C1C0D">
            <w:pPr>
              <w:ind w:firstLine="0"/>
              <w:contextualSpacing/>
              <w:jc w:val="center"/>
              <w:rPr>
                <w:rFonts w:ascii="Times New Roman" w:hAnsi="Times New Roman"/>
              </w:rPr>
            </w:pPr>
            <w:r w:rsidRPr="00236D94">
              <w:rPr>
                <w:rFonts w:ascii="Times New Roman" w:hAnsi="Times New Roman"/>
              </w:rPr>
              <w:t>Форма муниципального заимствования</w:t>
            </w:r>
          </w:p>
        </w:tc>
        <w:tc>
          <w:tcPr>
            <w:tcW w:w="4648" w:type="dxa"/>
            <w:gridSpan w:val="3"/>
            <w:shd w:val="clear" w:color="auto" w:fill="auto"/>
          </w:tcPr>
          <w:p w:rsidR="000C1C0D" w:rsidRPr="00236D94" w:rsidRDefault="000C1C0D" w:rsidP="000C1C0D">
            <w:pPr>
              <w:ind w:firstLine="0"/>
              <w:contextualSpacing/>
              <w:jc w:val="center"/>
              <w:rPr>
                <w:rFonts w:ascii="Times New Roman" w:hAnsi="Times New Roman"/>
              </w:rPr>
            </w:pPr>
            <w:r w:rsidRPr="00236D94">
              <w:rPr>
                <w:rFonts w:ascii="Times New Roman" w:hAnsi="Times New Roman"/>
              </w:rPr>
              <w:t>Сумма</w:t>
            </w:r>
            <w:r>
              <w:rPr>
                <w:rFonts w:ascii="Times New Roman" w:hAnsi="Times New Roman"/>
              </w:rPr>
              <w:t xml:space="preserve"> (тыс.рублей)</w:t>
            </w:r>
          </w:p>
        </w:tc>
      </w:tr>
      <w:tr w:rsidR="000C1C0D" w:rsidTr="000C1C0D">
        <w:trPr>
          <w:trHeight w:val="520"/>
        </w:trPr>
        <w:tc>
          <w:tcPr>
            <w:tcW w:w="5299" w:type="dxa"/>
            <w:vMerge/>
            <w:shd w:val="clear" w:color="auto" w:fill="auto"/>
          </w:tcPr>
          <w:p w:rsidR="000C1C0D" w:rsidRPr="00236D94" w:rsidRDefault="000C1C0D" w:rsidP="000C1C0D">
            <w:pPr>
              <w:ind w:firstLine="0"/>
              <w:contextualSpacing/>
              <w:rPr>
                <w:rFonts w:ascii="Times New Roman" w:hAnsi="Times New Roman"/>
              </w:rPr>
            </w:pPr>
          </w:p>
        </w:tc>
        <w:tc>
          <w:tcPr>
            <w:tcW w:w="1357" w:type="dxa"/>
            <w:shd w:val="clear" w:color="auto" w:fill="auto"/>
          </w:tcPr>
          <w:p w:rsidR="000C1C0D" w:rsidRPr="00236D94" w:rsidRDefault="000C1C0D" w:rsidP="000C1C0D">
            <w:pPr>
              <w:ind w:firstLine="0"/>
              <w:contextualSpacing/>
              <w:jc w:val="center"/>
              <w:rPr>
                <w:rFonts w:ascii="Times New Roman" w:hAnsi="Times New Roman"/>
              </w:rPr>
            </w:pPr>
            <w:r>
              <w:rPr>
                <w:rFonts w:ascii="Times New Roman" w:hAnsi="Times New Roman"/>
              </w:rPr>
              <w:t>2024</w:t>
            </w:r>
            <w:r w:rsidRPr="00236D94">
              <w:rPr>
                <w:rFonts w:ascii="Times New Roman" w:hAnsi="Times New Roman"/>
              </w:rPr>
              <w:t xml:space="preserve"> год</w:t>
            </w:r>
          </w:p>
        </w:tc>
        <w:tc>
          <w:tcPr>
            <w:tcW w:w="1500" w:type="dxa"/>
            <w:tcBorders>
              <w:top w:val="single" w:sz="4" w:space="0" w:color="auto"/>
            </w:tcBorders>
            <w:shd w:val="clear" w:color="auto" w:fill="auto"/>
          </w:tcPr>
          <w:p w:rsidR="000C1C0D" w:rsidRPr="00236D94" w:rsidRDefault="000C1C0D" w:rsidP="000C1C0D">
            <w:pPr>
              <w:ind w:firstLine="0"/>
              <w:contextualSpacing/>
              <w:jc w:val="center"/>
              <w:rPr>
                <w:rFonts w:ascii="Times New Roman" w:hAnsi="Times New Roman"/>
              </w:rPr>
            </w:pPr>
            <w:r>
              <w:rPr>
                <w:rFonts w:ascii="Times New Roman" w:hAnsi="Times New Roman"/>
              </w:rPr>
              <w:t>2025</w:t>
            </w:r>
            <w:r w:rsidRPr="00236D94">
              <w:rPr>
                <w:rFonts w:ascii="Times New Roman" w:hAnsi="Times New Roman"/>
              </w:rPr>
              <w:t xml:space="preserve"> год</w:t>
            </w:r>
          </w:p>
        </w:tc>
        <w:tc>
          <w:tcPr>
            <w:tcW w:w="1791" w:type="dxa"/>
            <w:tcBorders>
              <w:top w:val="single" w:sz="4" w:space="0" w:color="auto"/>
            </w:tcBorders>
            <w:shd w:val="clear" w:color="auto" w:fill="auto"/>
          </w:tcPr>
          <w:p w:rsidR="000C1C0D" w:rsidRPr="00236D94" w:rsidRDefault="000C1C0D" w:rsidP="000C1C0D">
            <w:pPr>
              <w:ind w:firstLine="0"/>
              <w:contextualSpacing/>
              <w:jc w:val="center"/>
              <w:rPr>
                <w:rFonts w:ascii="Times New Roman" w:hAnsi="Times New Roman"/>
              </w:rPr>
            </w:pPr>
            <w:r>
              <w:rPr>
                <w:rFonts w:ascii="Times New Roman" w:hAnsi="Times New Roman"/>
              </w:rPr>
              <w:t>2026</w:t>
            </w:r>
            <w:r w:rsidRPr="00236D94">
              <w:rPr>
                <w:rFonts w:ascii="Times New Roman" w:hAnsi="Times New Roman"/>
              </w:rPr>
              <w:t xml:space="preserve"> год</w:t>
            </w:r>
          </w:p>
        </w:tc>
      </w:tr>
      <w:tr w:rsidR="000C1C0D" w:rsidTr="000C1C0D">
        <w:trPr>
          <w:trHeight w:val="739"/>
        </w:trPr>
        <w:tc>
          <w:tcPr>
            <w:tcW w:w="5299" w:type="dxa"/>
            <w:shd w:val="clear" w:color="auto" w:fill="auto"/>
          </w:tcPr>
          <w:p w:rsidR="000C1C0D" w:rsidRPr="00236D94" w:rsidRDefault="000C1C0D" w:rsidP="000C1C0D">
            <w:pPr>
              <w:ind w:firstLine="0"/>
              <w:contextualSpacing/>
              <w:rPr>
                <w:rFonts w:ascii="Times New Roman" w:hAnsi="Times New Roman"/>
              </w:rPr>
            </w:pPr>
            <w:r w:rsidRPr="00236D94">
              <w:rPr>
                <w:rFonts w:ascii="Times New Roman" w:hAnsi="Times New Roman"/>
              </w:rPr>
              <w:t>Бюджетные кредиты от других бюджетов бюджетной системы РФ</w:t>
            </w:r>
          </w:p>
        </w:tc>
        <w:tc>
          <w:tcPr>
            <w:tcW w:w="1357" w:type="dxa"/>
            <w:shd w:val="clear" w:color="auto" w:fill="auto"/>
          </w:tcPr>
          <w:p w:rsidR="000C1C0D" w:rsidRPr="00236D94" w:rsidRDefault="000C1C0D" w:rsidP="000C1C0D">
            <w:pPr>
              <w:ind w:firstLine="0"/>
              <w:contextualSpacing/>
              <w:rPr>
                <w:rFonts w:ascii="Times New Roman" w:hAnsi="Times New Roman"/>
              </w:rPr>
            </w:pPr>
          </w:p>
        </w:tc>
        <w:tc>
          <w:tcPr>
            <w:tcW w:w="1500" w:type="dxa"/>
            <w:tcBorders>
              <w:top w:val="single" w:sz="4" w:space="0" w:color="auto"/>
            </w:tcBorders>
            <w:shd w:val="clear" w:color="auto" w:fill="auto"/>
          </w:tcPr>
          <w:p w:rsidR="000C1C0D" w:rsidRPr="00236D94" w:rsidRDefault="000C1C0D" w:rsidP="000C1C0D">
            <w:pPr>
              <w:ind w:firstLine="0"/>
              <w:contextualSpacing/>
              <w:rPr>
                <w:rFonts w:ascii="Times New Roman" w:hAnsi="Times New Roman"/>
              </w:rPr>
            </w:pPr>
          </w:p>
        </w:tc>
        <w:tc>
          <w:tcPr>
            <w:tcW w:w="1791" w:type="dxa"/>
            <w:shd w:val="clear" w:color="auto" w:fill="auto"/>
          </w:tcPr>
          <w:p w:rsidR="000C1C0D" w:rsidRPr="00236D94" w:rsidRDefault="000C1C0D" w:rsidP="000C1C0D">
            <w:pPr>
              <w:ind w:firstLine="0"/>
              <w:contextualSpacing/>
              <w:rPr>
                <w:rFonts w:ascii="Times New Roman" w:hAnsi="Times New Roman"/>
              </w:rPr>
            </w:pPr>
          </w:p>
        </w:tc>
      </w:tr>
      <w:tr w:rsidR="000C1C0D" w:rsidTr="000C1C0D">
        <w:trPr>
          <w:trHeight w:val="1062"/>
        </w:trPr>
        <w:tc>
          <w:tcPr>
            <w:tcW w:w="5299" w:type="dxa"/>
            <w:shd w:val="clear" w:color="auto" w:fill="auto"/>
          </w:tcPr>
          <w:p w:rsidR="000C1C0D" w:rsidRPr="00236D94" w:rsidRDefault="000C1C0D" w:rsidP="000C1C0D">
            <w:pPr>
              <w:ind w:firstLine="0"/>
              <w:contextualSpacing/>
              <w:rPr>
                <w:rFonts w:ascii="Times New Roman" w:hAnsi="Times New Roman"/>
              </w:rPr>
            </w:pPr>
            <w:r>
              <w:rPr>
                <w:rFonts w:ascii="Times New Roman" w:hAnsi="Times New Roman"/>
              </w:rPr>
              <w:t>Привлечение</w:t>
            </w:r>
            <w:r w:rsidRPr="00236D94">
              <w:rPr>
                <w:rFonts w:ascii="Times New Roman" w:hAnsi="Times New Roman"/>
              </w:rPr>
              <w:t xml:space="preserve"> бюджетных кредитов бюджетами поселений от других бюджетов бюджетной системы РФ в валюте РФ</w:t>
            </w:r>
          </w:p>
        </w:tc>
        <w:tc>
          <w:tcPr>
            <w:tcW w:w="1357" w:type="dxa"/>
            <w:shd w:val="clear" w:color="auto" w:fill="auto"/>
            <w:vAlign w:val="bottom"/>
          </w:tcPr>
          <w:p w:rsidR="000C1C0D" w:rsidRPr="00236D94" w:rsidRDefault="000C1C0D" w:rsidP="000C1C0D">
            <w:pPr>
              <w:ind w:firstLine="0"/>
              <w:contextualSpacing/>
              <w:jc w:val="center"/>
              <w:rPr>
                <w:rFonts w:ascii="Times New Roman" w:hAnsi="Times New Roman"/>
              </w:rPr>
            </w:pPr>
            <w:r w:rsidRPr="00236D94">
              <w:rPr>
                <w:rFonts w:ascii="Times New Roman" w:hAnsi="Times New Roman"/>
              </w:rPr>
              <w:t>50</w:t>
            </w:r>
          </w:p>
        </w:tc>
        <w:tc>
          <w:tcPr>
            <w:tcW w:w="1500" w:type="dxa"/>
            <w:tcBorders>
              <w:top w:val="single" w:sz="4" w:space="0" w:color="auto"/>
            </w:tcBorders>
            <w:shd w:val="clear" w:color="auto" w:fill="auto"/>
            <w:vAlign w:val="bottom"/>
          </w:tcPr>
          <w:p w:rsidR="000C1C0D" w:rsidRPr="00236D94" w:rsidRDefault="000C1C0D" w:rsidP="000C1C0D">
            <w:pPr>
              <w:ind w:firstLine="0"/>
              <w:contextualSpacing/>
              <w:jc w:val="center"/>
              <w:rPr>
                <w:rFonts w:ascii="Times New Roman" w:hAnsi="Times New Roman"/>
              </w:rPr>
            </w:pPr>
            <w:r w:rsidRPr="00236D94">
              <w:rPr>
                <w:rFonts w:ascii="Times New Roman" w:hAnsi="Times New Roman"/>
              </w:rPr>
              <w:t>50</w:t>
            </w:r>
          </w:p>
        </w:tc>
        <w:tc>
          <w:tcPr>
            <w:tcW w:w="1791" w:type="dxa"/>
            <w:shd w:val="clear" w:color="auto" w:fill="auto"/>
            <w:vAlign w:val="bottom"/>
          </w:tcPr>
          <w:p w:rsidR="000C1C0D" w:rsidRPr="00236D94" w:rsidRDefault="000C1C0D" w:rsidP="000C1C0D">
            <w:pPr>
              <w:ind w:firstLine="0"/>
              <w:contextualSpacing/>
              <w:jc w:val="center"/>
              <w:rPr>
                <w:rFonts w:ascii="Times New Roman" w:hAnsi="Times New Roman"/>
              </w:rPr>
            </w:pPr>
            <w:r w:rsidRPr="00236D94">
              <w:rPr>
                <w:rFonts w:ascii="Times New Roman" w:hAnsi="Times New Roman"/>
              </w:rPr>
              <w:t>50</w:t>
            </w:r>
          </w:p>
        </w:tc>
      </w:tr>
      <w:tr w:rsidR="000C1C0D" w:rsidTr="000C1C0D">
        <w:tc>
          <w:tcPr>
            <w:tcW w:w="5299" w:type="dxa"/>
            <w:shd w:val="clear" w:color="auto" w:fill="auto"/>
          </w:tcPr>
          <w:p w:rsidR="000C1C0D" w:rsidRPr="00236D94" w:rsidRDefault="000C1C0D" w:rsidP="000C1C0D">
            <w:pPr>
              <w:ind w:firstLine="0"/>
              <w:contextualSpacing/>
              <w:rPr>
                <w:rFonts w:ascii="Times New Roman" w:hAnsi="Times New Roman"/>
              </w:rPr>
            </w:pPr>
            <w:r w:rsidRPr="00236D94">
              <w:rPr>
                <w:rFonts w:ascii="Times New Roman" w:hAnsi="Times New Roman"/>
              </w:rPr>
              <w:t>Погашение</w:t>
            </w:r>
            <w:r>
              <w:rPr>
                <w:rFonts w:ascii="Times New Roman" w:hAnsi="Times New Roman"/>
              </w:rPr>
              <w:t xml:space="preserve"> </w:t>
            </w:r>
            <w:r w:rsidRPr="00236D94">
              <w:rPr>
                <w:rFonts w:ascii="Times New Roman" w:hAnsi="Times New Roman"/>
              </w:rPr>
              <w:t>бюджетами поселений</w:t>
            </w:r>
            <w:r>
              <w:rPr>
                <w:rFonts w:ascii="Times New Roman" w:hAnsi="Times New Roman"/>
              </w:rPr>
              <w:t xml:space="preserve"> </w:t>
            </w:r>
            <w:r w:rsidRPr="00236D94">
              <w:rPr>
                <w:rFonts w:ascii="Times New Roman" w:hAnsi="Times New Roman"/>
              </w:rPr>
              <w:t>бюджетных</w:t>
            </w:r>
            <w:r>
              <w:rPr>
                <w:rFonts w:ascii="Times New Roman" w:hAnsi="Times New Roman"/>
              </w:rPr>
              <w:t xml:space="preserve"> </w:t>
            </w:r>
            <w:r w:rsidRPr="00236D94">
              <w:rPr>
                <w:rFonts w:ascii="Times New Roman" w:hAnsi="Times New Roman"/>
              </w:rPr>
              <w:t>кредитов от других бюджетов бюджетной системы РФ в валюте РФ</w:t>
            </w:r>
          </w:p>
        </w:tc>
        <w:tc>
          <w:tcPr>
            <w:tcW w:w="1357" w:type="dxa"/>
            <w:shd w:val="clear" w:color="auto" w:fill="auto"/>
            <w:vAlign w:val="bottom"/>
          </w:tcPr>
          <w:p w:rsidR="000C1C0D" w:rsidRPr="00236D94" w:rsidRDefault="000C1C0D" w:rsidP="000C1C0D">
            <w:pPr>
              <w:ind w:firstLine="0"/>
              <w:contextualSpacing/>
              <w:jc w:val="center"/>
              <w:rPr>
                <w:rFonts w:ascii="Times New Roman" w:hAnsi="Times New Roman"/>
              </w:rPr>
            </w:pPr>
            <w:r w:rsidRPr="00236D94">
              <w:rPr>
                <w:rFonts w:ascii="Times New Roman" w:hAnsi="Times New Roman"/>
              </w:rPr>
              <w:t>-50</w:t>
            </w:r>
          </w:p>
        </w:tc>
        <w:tc>
          <w:tcPr>
            <w:tcW w:w="1500" w:type="dxa"/>
            <w:tcBorders>
              <w:top w:val="single" w:sz="4" w:space="0" w:color="auto"/>
            </w:tcBorders>
            <w:shd w:val="clear" w:color="auto" w:fill="auto"/>
            <w:vAlign w:val="bottom"/>
          </w:tcPr>
          <w:p w:rsidR="000C1C0D" w:rsidRPr="00236D94" w:rsidRDefault="000C1C0D" w:rsidP="000C1C0D">
            <w:pPr>
              <w:ind w:firstLine="0"/>
              <w:contextualSpacing/>
              <w:jc w:val="center"/>
              <w:rPr>
                <w:rFonts w:ascii="Times New Roman" w:hAnsi="Times New Roman"/>
              </w:rPr>
            </w:pPr>
            <w:r w:rsidRPr="00236D94">
              <w:rPr>
                <w:rFonts w:ascii="Times New Roman" w:hAnsi="Times New Roman"/>
              </w:rPr>
              <w:t>-50</w:t>
            </w:r>
          </w:p>
        </w:tc>
        <w:tc>
          <w:tcPr>
            <w:tcW w:w="1791" w:type="dxa"/>
            <w:shd w:val="clear" w:color="auto" w:fill="auto"/>
            <w:vAlign w:val="bottom"/>
          </w:tcPr>
          <w:p w:rsidR="000C1C0D" w:rsidRPr="00236D94" w:rsidRDefault="000C1C0D" w:rsidP="000C1C0D">
            <w:pPr>
              <w:ind w:firstLine="0"/>
              <w:contextualSpacing/>
              <w:jc w:val="center"/>
              <w:rPr>
                <w:rFonts w:ascii="Times New Roman" w:hAnsi="Times New Roman"/>
              </w:rPr>
            </w:pPr>
            <w:r w:rsidRPr="00236D94">
              <w:rPr>
                <w:rFonts w:ascii="Times New Roman" w:hAnsi="Times New Roman"/>
              </w:rPr>
              <w:t>-50</w:t>
            </w:r>
          </w:p>
        </w:tc>
      </w:tr>
      <w:tr w:rsidR="000C1C0D" w:rsidTr="000C1C0D">
        <w:trPr>
          <w:trHeight w:val="765"/>
        </w:trPr>
        <w:tc>
          <w:tcPr>
            <w:tcW w:w="5299" w:type="dxa"/>
            <w:shd w:val="clear" w:color="auto" w:fill="auto"/>
          </w:tcPr>
          <w:p w:rsidR="000C1C0D" w:rsidRPr="00236D94" w:rsidRDefault="000C1C0D" w:rsidP="000C1C0D">
            <w:pPr>
              <w:ind w:firstLine="0"/>
              <w:contextualSpacing/>
              <w:rPr>
                <w:rFonts w:ascii="Times New Roman" w:hAnsi="Times New Roman"/>
              </w:rPr>
            </w:pPr>
            <w:r w:rsidRPr="00236D94">
              <w:rPr>
                <w:rFonts w:ascii="Times New Roman" w:hAnsi="Times New Roman"/>
              </w:rPr>
              <w:t>Общий объем заимствований направляемых на покрытие дефицита и долговых обязательств бюджета</w:t>
            </w:r>
            <w:r>
              <w:rPr>
                <w:rFonts w:ascii="Times New Roman" w:hAnsi="Times New Roman"/>
              </w:rPr>
              <w:t xml:space="preserve"> </w:t>
            </w:r>
            <w:r w:rsidRPr="00236D94">
              <w:rPr>
                <w:rFonts w:ascii="Times New Roman" w:hAnsi="Times New Roman"/>
              </w:rPr>
              <w:t>поселения</w:t>
            </w:r>
          </w:p>
        </w:tc>
        <w:tc>
          <w:tcPr>
            <w:tcW w:w="1357" w:type="dxa"/>
            <w:shd w:val="clear" w:color="auto" w:fill="auto"/>
            <w:vAlign w:val="bottom"/>
          </w:tcPr>
          <w:p w:rsidR="000C1C0D" w:rsidRPr="00236D94" w:rsidRDefault="000C1C0D" w:rsidP="000C1C0D">
            <w:pPr>
              <w:ind w:firstLine="0"/>
              <w:contextualSpacing/>
              <w:jc w:val="center"/>
              <w:rPr>
                <w:rFonts w:ascii="Times New Roman" w:hAnsi="Times New Roman"/>
              </w:rPr>
            </w:pPr>
          </w:p>
        </w:tc>
        <w:tc>
          <w:tcPr>
            <w:tcW w:w="1500" w:type="dxa"/>
            <w:tcBorders>
              <w:top w:val="single" w:sz="4" w:space="0" w:color="auto"/>
            </w:tcBorders>
            <w:shd w:val="clear" w:color="auto" w:fill="auto"/>
            <w:vAlign w:val="bottom"/>
          </w:tcPr>
          <w:p w:rsidR="000C1C0D" w:rsidRPr="00236D94" w:rsidRDefault="000C1C0D" w:rsidP="000C1C0D">
            <w:pPr>
              <w:ind w:firstLine="0"/>
              <w:contextualSpacing/>
              <w:jc w:val="center"/>
              <w:rPr>
                <w:rFonts w:ascii="Times New Roman" w:hAnsi="Times New Roman"/>
              </w:rPr>
            </w:pPr>
          </w:p>
        </w:tc>
        <w:tc>
          <w:tcPr>
            <w:tcW w:w="1791" w:type="dxa"/>
            <w:shd w:val="clear" w:color="auto" w:fill="auto"/>
            <w:vAlign w:val="bottom"/>
          </w:tcPr>
          <w:p w:rsidR="000C1C0D" w:rsidRPr="00236D94" w:rsidRDefault="000C1C0D" w:rsidP="000C1C0D">
            <w:pPr>
              <w:ind w:firstLine="0"/>
              <w:contextualSpacing/>
              <w:jc w:val="center"/>
              <w:rPr>
                <w:rFonts w:ascii="Times New Roman" w:hAnsi="Times New Roman"/>
              </w:rPr>
            </w:pPr>
          </w:p>
        </w:tc>
      </w:tr>
      <w:tr w:rsidR="000C1C0D" w:rsidTr="000C1C0D">
        <w:trPr>
          <w:trHeight w:val="386"/>
        </w:trPr>
        <w:tc>
          <w:tcPr>
            <w:tcW w:w="5299" w:type="dxa"/>
            <w:shd w:val="clear" w:color="auto" w:fill="auto"/>
          </w:tcPr>
          <w:p w:rsidR="000C1C0D" w:rsidRPr="00236D94" w:rsidRDefault="000C1C0D" w:rsidP="000C1C0D">
            <w:pPr>
              <w:ind w:firstLine="0"/>
              <w:contextualSpacing/>
              <w:rPr>
                <w:rFonts w:ascii="Times New Roman" w:hAnsi="Times New Roman"/>
              </w:rPr>
            </w:pPr>
            <w:r w:rsidRPr="00236D94">
              <w:rPr>
                <w:rFonts w:ascii="Times New Roman" w:hAnsi="Times New Roman"/>
              </w:rPr>
              <w:t xml:space="preserve">- </w:t>
            </w:r>
            <w:r>
              <w:rPr>
                <w:rFonts w:ascii="Times New Roman" w:hAnsi="Times New Roman"/>
              </w:rPr>
              <w:t>привлечение</w:t>
            </w:r>
          </w:p>
        </w:tc>
        <w:tc>
          <w:tcPr>
            <w:tcW w:w="1357" w:type="dxa"/>
            <w:shd w:val="clear" w:color="auto" w:fill="auto"/>
            <w:vAlign w:val="bottom"/>
          </w:tcPr>
          <w:p w:rsidR="000C1C0D" w:rsidRPr="00236D94" w:rsidRDefault="000C1C0D" w:rsidP="000C1C0D">
            <w:pPr>
              <w:ind w:firstLine="0"/>
              <w:contextualSpacing/>
              <w:jc w:val="center"/>
              <w:rPr>
                <w:rFonts w:ascii="Times New Roman" w:hAnsi="Times New Roman"/>
              </w:rPr>
            </w:pPr>
            <w:r w:rsidRPr="00236D94">
              <w:rPr>
                <w:rFonts w:ascii="Times New Roman" w:hAnsi="Times New Roman"/>
              </w:rPr>
              <w:t>50</w:t>
            </w:r>
          </w:p>
        </w:tc>
        <w:tc>
          <w:tcPr>
            <w:tcW w:w="1500" w:type="dxa"/>
            <w:tcBorders>
              <w:top w:val="single" w:sz="4" w:space="0" w:color="auto"/>
            </w:tcBorders>
            <w:shd w:val="clear" w:color="auto" w:fill="auto"/>
            <w:vAlign w:val="bottom"/>
          </w:tcPr>
          <w:p w:rsidR="000C1C0D" w:rsidRPr="00236D94" w:rsidRDefault="000C1C0D" w:rsidP="000C1C0D">
            <w:pPr>
              <w:ind w:firstLine="0"/>
              <w:contextualSpacing/>
              <w:jc w:val="center"/>
              <w:rPr>
                <w:rFonts w:ascii="Times New Roman" w:hAnsi="Times New Roman"/>
              </w:rPr>
            </w:pPr>
            <w:r w:rsidRPr="00236D94">
              <w:rPr>
                <w:rFonts w:ascii="Times New Roman" w:hAnsi="Times New Roman"/>
              </w:rPr>
              <w:t>50</w:t>
            </w:r>
          </w:p>
        </w:tc>
        <w:tc>
          <w:tcPr>
            <w:tcW w:w="1791" w:type="dxa"/>
            <w:shd w:val="clear" w:color="auto" w:fill="auto"/>
            <w:vAlign w:val="bottom"/>
          </w:tcPr>
          <w:p w:rsidR="000C1C0D" w:rsidRPr="00236D94" w:rsidRDefault="000C1C0D" w:rsidP="000C1C0D">
            <w:pPr>
              <w:ind w:firstLine="0"/>
              <w:contextualSpacing/>
              <w:jc w:val="center"/>
              <w:rPr>
                <w:rFonts w:ascii="Times New Roman" w:hAnsi="Times New Roman"/>
              </w:rPr>
            </w:pPr>
            <w:r w:rsidRPr="00236D94">
              <w:rPr>
                <w:rFonts w:ascii="Times New Roman" w:hAnsi="Times New Roman"/>
              </w:rPr>
              <w:t>50</w:t>
            </w:r>
          </w:p>
        </w:tc>
      </w:tr>
      <w:tr w:rsidR="000C1C0D" w:rsidTr="000C1C0D">
        <w:trPr>
          <w:trHeight w:val="339"/>
        </w:trPr>
        <w:tc>
          <w:tcPr>
            <w:tcW w:w="5299" w:type="dxa"/>
            <w:shd w:val="clear" w:color="auto" w:fill="auto"/>
          </w:tcPr>
          <w:p w:rsidR="000C1C0D" w:rsidRPr="00236D94" w:rsidRDefault="000C1C0D" w:rsidP="000C1C0D">
            <w:pPr>
              <w:ind w:firstLine="0"/>
              <w:contextualSpacing/>
              <w:rPr>
                <w:rFonts w:ascii="Times New Roman" w:hAnsi="Times New Roman"/>
              </w:rPr>
            </w:pPr>
            <w:r w:rsidRPr="00236D94">
              <w:rPr>
                <w:rFonts w:ascii="Times New Roman" w:hAnsi="Times New Roman"/>
              </w:rPr>
              <w:t>- погашение</w:t>
            </w:r>
          </w:p>
        </w:tc>
        <w:tc>
          <w:tcPr>
            <w:tcW w:w="1357" w:type="dxa"/>
            <w:shd w:val="clear" w:color="auto" w:fill="auto"/>
            <w:vAlign w:val="bottom"/>
          </w:tcPr>
          <w:p w:rsidR="000C1C0D" w:rsidRPr="00236D94" w:rsidRDefault="000C1C0D" w:rsidP="000C1C0D">
            <w:pPr>
              <w:ind w:firstLine="0"/>
              <w:contextualSpacing/>
              <w:jc w:val="center"/>
              <w:rPr>
                <w:rFonts w:ascii="Times New Roman" w:hAnsi="Times New Roman"/>
              </w:rPr>
            </w:pPr>
            <w:r w:rsidRPr="00236D94">
              <w:rPr>
                <w:rFonts w:ascii="Times New Roman" w:hAnsi="Times New Roman"/>
              </w:rPr>
              <w:t>-50</w:t>
            </w:r>
          </w:p>
        </w:tc>
        <w:tc>
          <w:tcPr>
            <w:tcW w:w="1500" w:type="dxa"/>
            <w:tcBorders>
              <w:top w:val="single" w:sz="4" w:space="0" w:color="auto"/>
            </w:tcBorders>
            <w:shd w:val="clear" w:color="auto" w:fill="auto"/>
            <w:vAlign w:val="bottom"/>
          </w:tcPr>
          <w:p w:rsidR="000C1C0D" w:rsidRPr="00236D94" w:rsidRDefault="000C1C0D" w:rsidP="000C1C0D">
            <w:pPr>
              <w:ind w:firstLine="0"/>
              <w:contextualSpacing/>
              <w:jc w:val="center"/>
              <w:rPr>
                <w:rFonts w:ascii="Times New Roman" w:hAnsi="Times New Roman"/>
              </w:rPr>
            </w:pPr>
            <w:r w:rsidRPr="00236D94">
              <w:rPr>
                <w:rFonts w:ascii="Times New Roman" w:hAnsi="Times New Roman"/>
              </w:rPr>
              <w:t>-50</w:t>
            </w:r>
          </w:p>
        </w:tc>
        <w:tc>
          <w:tcPr>
            <w:tcW w:w="1791" w:type="dxa"/>
            <w:shd w:val="clear" w:color="auto" w:fill="auto"/>
            <w:vAlign w:val="bottom"/>
          </w:tcPr>
          <w:p w:rsidR="000C1C0D" w:rsidRPr="00236D94" w:rsidRDefault="000C1C0D" w:rsidP="000C1C0D">
            <w:pPr>
              <w:ind w:firstLine="0"/>
              <w:contextualSpacing/>
              <w:jc w:val="center"/>
              <w:rPr>
                <w:rFonts w:ascii="Times New Roman" w:hAnsi="Times New Roman"/>
              </w:rPr>
            </w:pPr>
            <w:r w:rsidRPr="00236D94">
              <w:rPr>
                <w:rFonts w:ascii="Times New Roman" w:hAnsi="Times New Roman"/>
              </w:rPr>
              <w:t>-50</w:t>
            </w:r>
          </w:p>
        </w:tc>
      </w:tr>
    </w:tbl>
    <w:p w:rsidR="000C1C0D" w:rsidRPr="00236D94" w:rsidRDefault="000C1C0D" w:rsidP="000C1C0D">
      <w:pPr>
        <w:pStyle w:val="ConsNormal"/>
        <w:widowControl/>
        <w:tabs>
          <w:tab w:val="left" w:pos="5580"/>
        </w:tabs>
        <w:ind w:left="4536" w:right="0" w:firstLine="0"/>
        <w:contextualSpacing/>
        <w:jc w:val="both"/>
        <w:rPr>
          <w:rFonts w:ascii="Times New Roman" w:hAnsi="Times New Roman"/>
        </w:rPr>
        <w:sectPr w:rsidR="000C1C0D" w:rsidRPr="00236D94" w:rsidSect="00E0633B">
          <w:headerReference w:type="even" r:id="rId13"/>
          <w:pgSz w:w="11906" w:h="16838"/>
          <w:pgMar w:top="709" w:right="567" w:bottom="567" w:left="1701" w:header="709" w:footer="709" w:gutter="0"/>
          <w:cols w:space="708"/>
          <w:docGrid w:linePitch="360"/>
        </w:sectPr>
      </w:pPr>
    </w:p>
    <w:p w:rsidR="000C1C0D" w:rsidRPr="00174476" w:rsidRDefault="000C1C0D" w:rsidP="000C1C0D">
      <w:pPr>
        <w:ind w:left="4536" w:firstLine="0"/>
        <w:contextualSpacing/>
        <w:jc w:val="right"/>
        <w:rPr>
          <w:rFonts w:ascii="Times New Roman" w:hAnsi="Times New Roman"/>
          <w:bCs/>
          <w:i/>
          <w:sz w:val="20"/>
          <w:szCs w:val="20"/>
        </w:rPr>
      </w:pPr>
      <w:r w:rsidRPr="00174476">
        <w:rPr>
          <w:rFonts w:ascii="Times New Roman" w:hAnsi="Times New Roman"/>
          <w:i/>
          <w:sz w:val="20"/>
          <w:szCs w:val="20"/>
        </w:rPr>
        <w:lastRenderedPageBreak/>
        <w:t xml:space="preserve">Приложение № </w:t>
      </w:r>
      <w:r>
        <w:rPr>
          <w:rFonts w:ascii="Times New Roman" w:hAnsi="Times New Roman"/>
          <w:i/>
          <w:sz w:val="20"/>
          <w:szCs w:val="20"/>
        </w:rPr>
        <w:t>8</w:t>
      </w:r>
    </w:p>
    <w:p w:rsidR="000C1C0D" w:rsidRPr="00174476"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к Решению Совета народных депутатов Дракинского сельского поселения Лискинского муниципального района</w:t>
      </w:r>
    </w:p>
    <w:p w:rsidR="000C1C0D"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«О бюджете Дракинского сельского поселения Лискинского муниципального района Воронежской области на </w:t>
      </w:r>
      <w:r>
        <w:rPr>
          <w:rFonts w:ascii="Times New Roman" w:hAnsi="Times New Roman"/>
          <w:i/>
          <w:sz w:val="20"/>
          <w:szCs w:val="20"/>
        </w:rPr>
        <w:t>2024</w:t>
      </w:r>
      <w:r w:rsidRPr="00174476">
        <w:rPr>
          <w:rFonts w:ascii="Times New Roman" w:hAnsi="Times New Roman"/>
          <w:i/>
          <w:sz w:val="20"/>
          <w:szCs w:val="20"/>
        </w:rPr>
        <w:t xml:space="preserve"> год и </w:t>
      </w:r>
    </w:p>
    <w:p w:rsidR="000C1C0D" w:rsidRPr="00CA1C41" w:rsidRDefault="000C1C0D" w:rsidP="000C1C0D">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на плановый период </w:t>
      </w:r>
      <w:r>
        <w:rPr>
          <w:rFonts w:ascii="Times New Roman" w:hAnsi="Times New Roman"/>
          <w:i/>
          <w:sz w:val="20"/>
          <w:szCs w:val="20"/>
        </w:rPr>
        <w:t>2025</w:t>
      </w:r>
      <w:r w:rsidRPr="00CA1C41">
        <w:rPr>
          <w:rFonts w:ascii="Times New Roman" w:hAnsi="Times New Roman"/>
          <w:i/>
          <w:sz w:val="20"/>
          <w:szCs w:val="20"/>
        </w:rPr>
        <w:t xml:space="preserve"> и</w:t>
      </w:r>
      <w:r>
        <w:rPr>
          <w:rFonts w:ascii="Times New Roman" w:hAnsi="Times New Roman"/>
          <w:i/>
          <w:sz w:val="20"/>
          <w:szCs w:val="20"/>
        </w:rPr>
        <w:t xml:space="preserve"> 2026</w:t>
      </w:r>
      <w:r w:rsidRPr="00CA1C41">
        <w:rPr>
          <w:rFonts w:ascii="Times New Roman" w:hAnsi="Times New Roman"/>
          <w:i/>
          <w:sz w:val="20"/>
          <w:szCs w:val="20"/>
        </w:rPr>
        <w:t xml:space="preserve"> годов»</w:t>
      </w:r>
    </w:p>
    <w:p w:rsidR="000C1C0D" w:rsidRDefault="000C1C0D" w:rsidP="000C1C0D">
      <w:pPr>
        <w:pStyle w:val="ConsNormal"/>
        <w:widowControl/>
        <w:tabs>
          <w:tab w:val="left" w:pos="5580"/>
        </w:tabs>
        <w:ind w:right="0" w:firstLine="709"/>
        <w:contextualSpacing/>
        <w:jc w:val="right"/>
        <w:rPr>
          <w:rFonts w:ascii="Times New Roman" w:hAnsi="Times New Roman" w:cs="Times New Roman"/>
          <w:sz w:val="24"/>
          <w:szCs w:val="24"/>
        </w:rPr>
      </w:pPr>
      <w:r w:rsidRPr="00CA1C41">
        <w:rPr>
          <w:rFonts w:ascii="Times New Roman" w:hAnsi="Times New Roman"/>
          <w:i/>
        </w:rPr>
        <w:t xml:space="preserve"> от   </w:t>
      </w:r>
      <w:r>
        <w:rPr>
          <w:rFonts w:ascii="Times New Roman" w:hAnsi="Times New Roman"/>
          <w:i/>
        </w:rPr>
        <w:t>_______________</w:t>
      </w:r>
      <w:r w:rsidRPr="00CA1C41">
        <w:rPr>
          <w:rFonts w:ascii="Times New Roman" w:hAnsi="Times New Roman"/>
          <w:i/>
        </w:rPr>
        <w:t xml:space="preserve"> №</w:t>
      </w:r>
      <w:r>
        <w:rPr>
          <w:rFonts w:ascii="Times New Roman" w:hAnsi="Times New Roman"/>
          <w:i/>
        </w:rPr>
        <w:t>__</w:t>
      </w:r>
    </w:p>
    <w:p w:rsidR="000C1C0D" w:rsidRDefault="000C1C0D" w:rsidP="000C1C0D">
      <w:pPr>
        <w:pStyle w:val="ConsNormal"/>
        <w:widowControl/>
        <w:tabs>
          <w:tab w:val="left" w:pos="5580"/>
        </w:tabs>
        <w:ind w:right="0" w:firstLine="709"/>
        <w:contextualSpacing/>
        <w:jc w:val="both"/>
        <w:rPr>
          <w:rFonts w:ascii="Times New Roman" w:hAnsi="Times New Roman" w:cs="Times New Roman"/>
          <w:sz w:val="24"/>
          <w:szCs w:val="24"/>
        </w:rPr>
      </w:pPr>
    </w:p>
    <w:p w:rsidR="000C1C0D" w:rsidRDefault="000C1C0D" w:rsidP="000C1C0D">
      <w:pPr>
        <w:pStyle w:val="ConsNormal"/>
        <w:widowControl/>
        <w:tabs>
          <w:tab w:val="left" w:pos="5580"/>
        </w:tabs>
        <w:ind w:right="0" w:firstLine="709"/>
        <w:contextualSpacing/>
        <w:jc w:val="both"/>
        <w:rPr>
          <w:rFonts w:ascii="Times New Roman" w:hAnsi="Times New Roman" w:cs="Times New Roman"/>
          <w:sz w:val="24"/>
          <w:szCs w:val="24"/>
        </w:rPr>
      </w:pPr>
    </w:p>
    <w:p w:rsidR="000C1C0D" w:rsidRDefault="000C1C0D" w:rsidP="000C1C0D">
      <w:pPr>
        <w:pStyle w:val="ConsNormal"/>
        <w:widowControl/>
        <w:tabs>
          <w:tab w:val="left" w:pos="5580"/>
        </w:tabs>
        <w:ind w:right="0" w:firstLine="709"/>
        <w:contextualSpacing/>
        <w:jc w:val="both"/>
        <w:rPr>
          <w:rFonts w:ascii="Times New Roman" w:hAnsi="Times New Roman" w:cs="Times New Roman"/>
          <w:sz w:val="24"/>
          <w:szCs w:val="24"/>
        </w:rPr>
      </w:pPr>
    </w:p>
    <w:p w:rsidR="000C1C0D" w:rsidRPr="00236D94" w:rsidRDefault="000C1C0D" w:rsidP="000C1C0D">
      <w:pPr>
        <w:pStyle w:val="ConsNormal"/>
        <w:widowControl/>
        <w:tabs>
          <w:tab w:val="left" w:pos="5580"/>
        </w:tabs>
        <w:ind w:right="0" w:firstLine="709"/>
        <w:contextualSpacing/>
        <w:jc w:val="both"/>
        <w:rPr>
          <w:rFonts w:ascii="Times New Roman" w:hAnsi="Times New Roman" w:cs="Times New Roman"/>
          <w:sz w:val="24"/>
          <w:szCs w:val="24"/>
        </w:rPr>
      </w:pPr>
    </w:p>
    <w:p w:rsidR="000C1C0D" w:rsidRDefault="000C1C0D" w:rsidP="000C1C0D">
      <w:pPr>
        <w:pStyle w:val="ConsNormal"/>
        <w:widowControl/>
        <w:tabs>
          <w:tab w:val="left" w:pos="5580"/>
        </w:tabs>
        <w:ind w:right="0" w:firstLine="709"/>
        <w:contextualSpacing/>
        <w:jc w:val="center"/>
        <w:rPr>
          <w:rFonts w:ascii="Times New Roman" w:hAnsi="Times New Roman" w:cs="Times New Roman"/>
          <w:b/>
          <w:sz w:val="24"/>
          <w:szCs w:val="24"/>
        </w:rPr>
      </w:pPr>
      <w:r w:rsidRPr="00074EB3">
        <w:rPr>
          <w:rFonts w:ascii="Times New Roman" w:hAnsi="Times New Roman" w:cs="Times New Roman"/>
          <w:b/>
          <w:sz w:val="24"/>
          <w:szCs w:val="24"/>
        </w:rPr>
        <w:t xml:space="preserve">Программа муниципальных гарантий Дракинского сельского поселения Лискинского муниципального района </w:t>
      </w:r>
      <w:r>
        <w:rPr>
          <w:rFonts w:ascii="Times New Roman" w:hAnsi="Times New Roman" w:cs="Times New Roman"/>
          <w:b/>
          <w:sz w:val="24"/>
          <w:szCs w:val="24"/>
        </w:rPr>
        <w:t xml:space="preserve"> Воронежской области </w:t>
      </w:r>
    </w:p>
    <w:p w:rsidR="000C1C0D" w:rsidRDefault="000C1C0D" w:rsidP="000C1C0D">
      <w:pPr>
        <w:pStyle w:val="ConsNormal"/>
        <w:widowControl/>
        <w:tabs>
          <w:tab w:val="left" w:pos="5580"/>
        </w:tabs>
        <w:ind w:right="0" w:firstLine="709"/>
        <w:contextualSpacing/>
        <w:jc w:val="center"/>
        <w:rPr>
          <w:rFonts w:ascii="Times New Roman" w:hAnsi="Times New Roman" w:cs="Times New Roman"/>
          <w:b/>
          <w:sz w:val="24"/>
          <w:szCs w:val="24"/>
        </w:rPr>
      </w:pPr>
      <w:r w:rsidRPr="00074EB3">
        <w:rPr>
          <w:rFonts w:ascii="Times New Roman" w:hAnsi="Times New Roman" w:cs="Times New Roman"/>
          <w:b/>
          <w:sz w:val="24"/>
          <w:szCs w:val="24"/>
        </w:rPr>
        <w:t xml:space="preserve">на </w:t>
      </w:r>
      <w:r>
        <w:rPr>
          <w:rFonts w:ascii="Times New Roman" w:hAnsi="Times New Roman" w:cs="Times New Roman"/>
          <w:b/>
          <w:sz w:val="24"/>
          <w:szCs w:val="24"/>
        </w:rPr>
        <w:t>2024</w:t>
      </w:r>
      <w:r w:rsidRPr="00074EB3">
        <w:rPr>
          <w:rFonts w:ascii="Times New Roman" w:hAnsi="Times New Roman" w:cs="Times New Roman"/>
          <w:b/>
          <w:sz w:val="24"/>
          <w:szCs w:val="24"/>
        </w:rPr>
        <w:t xml:space="preserve"> год и на плановый период </w:t>
      </w:r>
      <w:r>
        <w:rPr>
          <w:rFonts w:ascii="Times New Roman" w:hAnsi="Times New Roman" w:cs="Times New Roman"/>
          <w:b/>
          <w:sz w:val="24"/>
          <w:szCs w:val="24"/>
        </w:rPr>
        <w:t>2025</w:t>
      </w:r>
      <w:r w:rsidRPr="00074EB3">
        <w:rPr>
          <w:rFonts w:ascii="Times New Roman" w:hAnsi="Times New Roman" w:cs="Times New Roman"/>
          <w:b/>
          <w:sz w:val="24"/>
          <w:szCs w:val="24"/>
        </w:rPr>
        <w:t xml:space="preserve"> и </w:t>
      </w:r>
      <w:r>
        <w:rPr>
          <w:rFonts w:ascii="Times New Roman" w:hAnsi="Times New Roman" w:cs="Times New Roman"/>
          <w:b/>
          <w:sz w:val="24"/>
          <w:szCs w:val="24"/>
        </w:rPr>
        <w:t>2026</w:t>
      </w:r>
      <w:r w:rsidRPr="00074EB3">
        <w:rPr>
          <w:rFonts w:ascii="Times New Roman" w:hAnsi="Times New Roman" w:cs="Times New Roman"/>
          <w:b/>
          <w:sz w:val="24"/>
          <w:szCs w:val="24"/>
        </w:rPr>
        <w:t xml:space="preserve"> годов</w:t>
      </w:r>
    </w:p>
    <w:p w:rsidR="000C1C0D" w:rsidRDefault="000C1C0D" w:rsidP="000C1C0D">
      <w:pPr>
        <w:pStyle w:val="ConsNormal"/>
        <w:widowControl/>
        <w:tabs>
          <w:tab w:val="left" w:pos="5580"/>
        </w:tabs>
        <w:ind w:right="0" w:firstLine="709"/>
        <w:contextualSpacing/>
        <w:jc w:val="center"/>
        <w:rPr>
          <w:rFonts w:ascii="Times New Roman" w:hAnsi="Times New Roman" w:cs="Times New Roman"/>
          <w:b/>
          <w:sz w:val="24"/>
          <w:szCs w:val="24"/>
        </w:rPr>
      </w:pPr>
    </w:p>
    <w:p w:rsidR="000C1C0D" w:rsidRPr="00074EB3" w:rsidRDefault="000C1C0D" w:rsidP="000C1C0D">
      <w:pPr>
        <w:pStyle w:val="ConsNormal"/>
        <w:widowControl/>
        <w:tabs>
          <w:tab w:val="left" w:pos="5580"/>
        </w:tabs>
        <w:ind w:right="0" w:firstLine="709"/>
        <w:contextualSpacing/>
        <w:jc w:val="center"/>
        <w:rPr>
          <w:rFonts w:ascii="Times New Roman" w:hAnsi="Times New Roman" w:cs="Times New Roman"/>
          <w:b/>
          <w:sz w:val="24"/>
          <w:szCs w:val="24"/>
        </w:rPr>
      </w:pPr>
    </w:p>
    <w:p w:rsidR="000C1C0D" w:rsidRPr="00236D94" w:rsidRDefault="000C1C0D" w:rsidP="000C1C0D">
      <w:pPr>
        <w:pStyle w:val="ConsNormal"/>
        <w:widowControl/>
        <w:tabs>
          <w:tab w:val="left" w:pos="5580"/>
        </w:tabs>
        <w:ind w:right="0" w:firstLine="709"/>
        <w:contextualSpacing/>
        <w:jc w:val="both"/>
        <w:rPr>
          <w:rFonts w:ascii="Times New Roman" w:hAnsi="Times New Roman" w:cs="Times New Roman"/>
          <w:sz w:val="24"/>
          <w:szCs w:val="24"/>
        </w:rPr>
      </w:pPr>
    </w:p>
    <w:p w:rsidR="000C1C0D" w:rsidRPr="00236D94" w:rsidRDefault="000C1C0D" w:rsidP="000C1C0D">
      <w:pPr>
        <w:numPr>
          <w:ilvl w:val="1"/>
          <w:numId w:val="25"/>
        </w:numPr>
        <w:ind w:left="0" w:firstLine="709"/>
        <w:contextualSpacing/>
        <w:rPr>
          <w:rFonts w:ascii="Times New Roman" w:hAnsi="Times New Roman"/>
        </w:rPr>
      </w:pPr>
      <w:r w:rsidRPr="00236D94">
        <w:rPr>
          <w:rFonts w:ascii="Times New Roman" w:hAnsi="Times New Roman"/>
        </w:rPr>
        <w:t>. Перечень подлежащих предоставлению муниципальных гарантий Дракинского</w:t>
      </w:r>
      <w:r>
        <w:rPr>
          <w:rFonts w:ascii="Times New Roman" w:hAnsi="Times New Roman"/>
        </w:rPr>
        <w:t xml:space="preserve"> </w:t>
      </w:r>
      <w:r w:rsidRPr="00236D94">
        <w:rPr>
          <w:rFonts w:ascii="Times New Roman" w:hAnsi="Times New Roman"/>
        </w:rPr>
        <w:t>сельского поселения</w:t>
      </w:r>
      <w:r>
        <w:rPr>
          <w:rFonts w:ascii="Times New Roman" w:hAnsi="Times New Roman"/>
        </w:rPr>
        <w:t xml:space="preserve"> </w:t>
      </w:r>
      <w:r w:rsidRPr="00236D94">
        <w:rPr>
          <w:rFonts w:ascii="Times New Roman" w:hAnsi="Times New Roman"/>
        </w:rPr>
        <w:t>Лискинского муниципального района</w:t>
      </w:r>
      <w:r>
        <w:rPr>
          <w:rFonts w:ascii="Times New Roman" w:hAnsi="Times New Roman"/>
        </w:rPr>
        <w:t xml:space="preserve"> Воронежской области </w:t>
      </w:r>
      <w:r w:rsidRPr="00236D94">
        <w:rPr>
          <w:rFonts w:ascii="Times New Roman" w:hAnsi="Times New Roman"/>
        </w:rPr>
        <w:t xml:space="preserve">в </w:t>
      </w:r>
      <w:r>
        <w:rPr>
          <w:rFonts w:ascii="Times New Roman" w:hAnsi="Times New Roman"/>
        </w:rPr>
        <w:t>2024</w:t>
      </w:r>
      <w:r w:rsidRPr="00236D94">
        <w:rPr>
          <w:rFonts w:ascii="Times New Roman" w:hAnsi="Times New Roman"/>
        </w:rPr>
        <w:t xml:space="preserve"> году и плановом периоде </w:t>
      </w:r>
      <w:r>
        <w:rPr>
          <w:rFonts w:ascii="Times New Roman" w:hAnsi="Times New Roman"/>
        </w:rPr>
        <w:t>2025</w:t>
      </w:r>
      <w:r w:rsidRPr="00236D94">
        <w:rPr>
          <w:rFonts w:ascii="Times New Roman" w:hAnsi="Times New Roman"/>
        </w:rPr>
        <w:t xml:space="preserve"> и </w:t>
      </w:r>
      <w:r>
        <w:rPr>
          <w:rFonts w:ascii="Times New Roman" w:hAnsi="Times New Roman"/>
        </w:rPr>
        <w:t>2026</w:t>
      </w:r>
      <w:r w:rsidRPr="00236D94">
        <w:rPr>
          <w:rFonts w:ascii="Times New Roman" w:hAnsi="Times New Roman"/>
        </w:rPr>
        <w:t xml:space="preserve"> год</w:t>
      </w:r>
      <w:r>
        <w:rPr>
          <w:rFonts w:ascii="Times New Roman" w:hAnsi="Times New Roman"/>
        </w:rPr>
        <w:t>ов</w:t>
      </w:r>
      <w:r w:rsidRPr="00236D94">
        <w:rPr>
          <w:rFonts w:ascii="Times New Roman" w:hAnsi="Times New Roman"/>
        </w:rPr>
        <w:t>.</w:t>
      </w:r>
    </w:p>
    <w:p w:rsidR="000C1C0D" w:rsidRPr="00236D94" w:rsidRDefault="000C1C0D" w:rsidP="000C1C0D">
      <w:pPr>
        <w:ind w:firstLine="709"/>
        <w:contextualSpacing/>
        <w:rPr>
          <w:rFonts w:ascii="Times New Roman" w:hAnsi="Times New Roman"/>
        </w:rPr>
      </w:pPr>
    </w:p>
    <w:tbl>
      <w:tblPr>
        <w:tblW w:w="510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842"/>
        <w:gridCol w:w="1900"/>
        <w:gridCol w:w="1566"/>
        <w:gridCol w:w="1679"/>
        <w:gridCol w:w="1234"/>
      </w:tblGrid>
      <w:tr w:rsidR="000C1C0D" w:rsidTr="000C1C0D">
        <w:tc>
          <w:tcPr>
            <w:tcW w:w="916" w:type="pct"/>
          </w:tcPr>
          <w:p w:rsidR="000C1C0D" w:rsidRPr="00236D94" w:rsidRDefault="000C1C0D" w:rsidP="000C1C0D">
            <w:pPr>
              <w:ind w:firstLine="0"/>
              <w:contextualSpacing/>
              <w:rPr>
                <w:rFonts w:ascii="Times New Roman" w:hAnsi="Times New Roman"/>
              </w:rPr>
            </w:pPr>
            <w:r w:rsidRPr="00236D94">
              <w:rPr>
                <w:rFonts w:ascii="Times New Roman" w:hAnsi="Times New Roman"/>
              </w:rPr>
              <w:t>Цель гарантирования</w:t>
            </w:r>
          </w:p>
        </w:tc>
        <w:tc>
          <w:tcPr>
            <w:tcW w:w="915" w:type="pct"/>
          </w:tcPr>
          <w:p w:rsidR="000C1C0D" w:rsidRPr="00236D94" w:rsidRDefault="000C1C0D" w:rsidP="000C1C0D">
            <w:pPr>
              <w:ind w:firstLine="0"/>
              <w:contextualSpacing/>
              <w:rPr>
                <w:rFonts w:ascii="Times New Roman" w:hAnsi="Times New Roman"/>
              </w:rPr>
            </w:pPr>
            <w:r w:rsidRPr="00236D94">
              <w:rPr>
                <w:rFonts w:ascii="Times New Roman" w:hAnsi="Times New Roman"/>
              </w:rPr>
              <w:t>Наименование принципала</w:t>
            </w:r>
          </w:p>
        </w:tc>
        <w:tc>
          <w:tcPr>
            <w:tcW w:w="944" w:type="pct"/>
          </w:tcPr>
          <w:p w:rsidR="000C1C0D" w:rsidRPr="00236D94" w:rsidRDefault="000C1C0D" w:rsidP="000C1C0D">
            <w:pPr>
              <w:ind w:firstLine="0"/>
              <w:contextualSpacing/>
              <w:rPr>
                <w:rFonts w:ascii="Times New Roman" w:hAnsi="Times New Roman"/>
              </w:rPr>
            </w:pPr>
            <w:r w:rsidRPr="00236D94">
              <w:rPr>
                <w:rFonts w:ascii="Times New Roman" w:hAnsi="Times New Roman"/>
              </w:rPr>
              <w:t>Сумма гарантирования</w:t>
            </w:r>
          </w:p>
        </w:tc>
        <w:tc>
          <w:tcPr>
            <w:tcW w:w="778" w:type="pct"/>
          </w:tcPr>
          <w:p w:rsidR="000C1C0D" w:rsidRPr="00236D94" w:rsidRDefault="000C1C0D" w:rsidP="000C1C0D">
            <w:pPr>
              <w:ind w:firstLine="0"/>
              <w:contextualSpacing/>
              <w:rPr>
                <w:rFonts w:ascii="Times New Roman" w:hAnsi="Times New Roman"/>
              </w:rPr>
            </w:pPr>
            <w:r w:rsidRPr="00236D94">
              <w:rPr>
                <w:rFonts w:ascii="Times New Roman" w:hAnsi="Times New Roman"/>
              </w:rPr>
              <w:t>Наличие права регрессного требования</w:t>
            </w:r>
          </w:p>
        </w:tc>
        <w:tc>
          <w:tcPr>
            <w:tcW w:w="834" w:type="pct"/>
          </w:tcPr>
          <w:p w:rsidR="000C1C0D" w:rsidRPr="00236D94" w:rsidRDefault="000C1C0D" w:rsidP="000C1C0D">
            <w:pPr>
              <w:ind w:firstLine="0"/>
              <w:contextualSpacing/>
              <w:rPr>
                <w:rFonts w:ascii="Times New Roman" w:hAnsi="Times New Roman"/>
              </w:rPr>
            </w:pPr>
            <w:r w:rsidRPr="00236D94">
              <w:rPr>
                <w:rFonts w:ascii="Times New Roman" w:hAnsi="Times New Roman"/>
              </w:rPr>
              <w:t>Проверка финансового состояния принципала</w:t>
            </w:r>
          </w:p>
        </w:tc>
        <w:tc>
          <w:tcPr>
            <w:tcW w:w="613" w:type="pct"/>
          </w:tcPr>
          <w:p w:rsidR="000C1C0D" w:rsidRPr="00236D94" w:rsidRDefault="000C1C0D" w:rsidP="000C1C0D">
            <w:pPr>
              <w:ind w:firstLine="0"/>
              <w:contextualSpacing/>
              <w:rPr>
                <w:rFonts w:ascii="Times New Roman" w:hAnsi="Times New Roman"/>
              </w:rPr>
            </w:pPr>
            <w:r w:rsidRPr="00236D94">
              <w:rPr>
                <w:rFonts w:ascii="Times New Roman" w:hAnsi="Times New Roman"/>
              </w:rPr>
              <w:t>Иные условия предоставления муниципальных гарантий</w:t>
            </w:r>
          </w:p>
        </w:tc>
      </w:tr>
      <w:tr w:rsidR="000C1C0D" w:rsidTr="000C1C0D">
        <w:tc>
          <w:tcPr>
            <w:tcW w:w="916" w:type="pct"/>
          </w:tcPr>
          <w:p w:rsidR="000C1C0D" w:rsidRPr="00236D94" w:rsidRDefault="000C1C0D" w:rsidP="000C1C0D">
            <w:pPr>
              <w:ind w:firstLine="0"/>
              <w:contextualSpacing/>
              <w:rPr>
                <w:rFonts w:ascii="Times New Roman" w:hAnsi="Times New Roman"/>
              </w:rPr>
            </w:pPr>
          </w:p>
        </w:tc>
        <w:tc>
          <w:tcPr>
            <w:tcW w:w="915" w:type="pct"/>
          </w:tcPr>
          <w:p w:rsidR="000C1C0D" w:rsidRPr="00236D94" w:rsidRDefault="000C1C0D" w:rsidP="000C1C0D">
            <w:pPr>
              <w:ind w:firstLine="0"/>
              <w:contextualSpacing/>
              <w:rPr>
                <w:rFonts w:ascii="Times New Roman" w:hAnsi="Times New Roman"/>
              </w:rPr>
            </w:pPr>
          </w:p>
        </w:tc>
        <w:tc>
          <w:tcPr>
            <w:tcW w:w="944" w:type="pct"/>
          </w:tcPr>
          <w:p w:rsidR="000C1C0D" w:rsidRPr="00236D94" w:rsidRDefault="000C1C0D" w:rsidP="000C1C0D">
            <w:pPr>
              <w:ind w:firstLine="0"/>
              <w:contextualSpacing/>
              <w:rPr>
                <w:rFonts w:ascii="Times New Roman" w:hAnsi="Times New Roman"/>
              </w:rPr>
            </w:pPr>
          </w:p>
        </w:tc>
        <w:tc>
          <w:tcPr>
            <w:tcW w:w="778" w:type="pct"/>
          </w:tcPr>
          <w:p w:rsidR="000C1C0D" w:rsidRPr="00236D94" w:rsidRDefault="000C1C0D" w:rsidP="000C1C0D">
            <w:pPr>
              <w:ind w:firstLine="0"/>
              <w:contextualSpacing/>
              <w:rPr>
                <w:rFonts w:ascii="Times New Roman" w:hAnsi="Times New Roman"/>
              </w:rPr>
            </w:pPr>
          </w:p>
        </w:tc>
        <w:tc>
          <w:tcPr>
            <w:tcW w:w="834" w:type="pct"/>
          </w:tcPr>
          <w:p w:rsidR="000C1C0D" w:rsidRPr="00236D94" w:rsidRDefault="000C1C0D" w:rsidP="000C1C0D">
            <w:pPr>
              <w:ind w:firstLine="0"/>
              <w:contextualSpacing/>
              <w:rPr>
                <w:rFonts w:ascii="Times New Roman" w:hAnsi="Times New Roman"/>
              </w:rPr>
            </w:pPr>
          </w:p>
        </w:tc>
        <w:tc>
          <w:tcPr>
            <w:tcW w:w="613" w:type="pct"/>
          </w:tcPr>
          <w:p w:rsidR="000C1C0D" w:rsidRPr="00236D94" w:rsidRDefault="000C1C0D" w:rsidP="000C1C0D">
            <w:pPr>
              <w:ind w:firstLine="0"/>
              <w:contextualSpacing/>
              <w:rPr>
                <w:rFonts w:ascii="Times New Roman" w:hAnsi="Times New Roman"/>
              </w:rPr>
            </w:pPr>
          </w:p>
        </w:tc>
      </w:tr>
    </w:tbl>
    <w:p w:rsidR="000C1C0D" w:rsidRPr="00236D94" w:rsidRDefault="000C1C0D" w:rsidP="000C1C0D">
      <w:pPr>
        <w:ind w:firstLine="709"/>
        <w:contextualSpacing/>
        <w:rPr>
          <w:rFonts w:ascii="Times New Roman" w:hAnsi="Times New Roman"/>
        </w:rPr>
      </w:pPr>
    </w:p>
    <w:p w:rsidR="000C1C0D" w:rsidRPr="00236D94" w:rsidRDefault="000C1C0D" w:rsidP="000C1C0D">
      <w:pPr>
        <w:numPr>
          <w:ilvl w:val="1"/>
          <w:numId w:val="25"/>
        </w:numPr>
        <w:ind w:left="0" w:firstLine="709"/>
        <w:contextualSpacing/>
        <w:rPr>
          <w:rFonts w:ascii="Times New Roman" w:hAnsi="Times New Roman"/>
        </w:rPr>
      </w:pPr>
      <w:r w:rsidRPr="00236D94">
        <w:rPr>
          <w:rFonts w:ascii="Times New Roman" w:hAnsi="Times New Roman"/>
        </w:rPr>
        <w:t xml:space="preserve">. Общий объем бюджетных ассигнований, предусмотренных на исполнение муниципальных гарантий Дракинского сельского поселения Лискинского муниципального района </w:t>
      </w:r>
      <w:r>
        <w:rPr>
          <w:rFonts w:ascii="Times New Roman" w:hAnsi="Times New Roman"/>
        </w:rPr>
        <w:t xml:space="preserve">Воронежской области  </w:t>
      </w:r>
      <w:r w:rsidRPr="00236D94">
        <w:rPr>
          <w:rFonts w:ascii="Times New Roman" w:hAnsi="Times New Roman"/>
        </w:rPr>
        <w:t xml:space="preserve">по возможным гарантийным случаям в </w:t>
      </w:r>
      <w:r>
        <w:rPr>
          <w:rFonts w:ascii="Times New Roman" w:hAnsi="Times New Roman"/>
        </w:rPr>
        <w:t xml:space="preserve">2024 </w:t>
      </w:r>
      <w:r w:rsidRPr="00236D94">
        <w:rPr>
          <w:rFonts w:ascii="Times New Roman" w:hAnsi="Times New Roman"/>
        </w:rPr>
        <w:t xml:space="preserve">году и плановом периоде </w:t>
      </w:r>
      <w:r>
        <w:rPr>
          <w:rFonts w:ascii="Times New Roman" w:hAnsi="Times New Roman"/>
        </w:rPr>
        <w:t>2025</w:t>
      </w:r>
      <w:r w:rsidRPr="00236D94">
        <w:rPr>
          <w:rFonts w:ascii="Times New Roman" w:hAnsi="Times New Roman"/>
        </w:rPr>
        <w:t xml:space="preserve"> и </w:t>
      </w:r>
      <w:r>
        <w:rPr>
          <w:rFonts w:ascii="Times New Roman" w:hAnsi="Times New Roman"/>
        </w:rPr>
        <w:t>2026</w:t>
      </w:r>
      <w:r w:rsidRPr="00236D94">
        <w:rPr>
          <w:rFonts w:ascii="Times New Roman" w:hAnsi="Times New Roman"/>
        </w:rPr>
        <w:t xml:space="preserve"> год</w:t>
      </w:r>
      <w:r>
        <w:rPr>
          <w:rFonts w:ascii="Times New Roman" w:hAnsi="Times New Roman"/>
        </w:rPr>
        <w:t>ов</w:t>
      </w:r>
      <w:r w:rsidRPr="00236D94">
        <w:rPr>
          <w:rFonts w:ascii="Times New Roman" w:hAnsi="Times New Roman"/>
        </w:rPr>
        <w:t>.</w:t>
      </w:r>
    </w:p>
    <w:p w:rsidR="000C1C0D" w:rsidRPr="00236D94" w:rsidRDefault="000C1C0D" w:rsidP="000C1C0D">
      <w:pPr>
        <w:ind w:firstLine="709"/>
        <w:contextualSpacing/>
        <w:rPr>
          <w:rFonts w:ascii="Times New Roman" w:hAnsi="Times New Roman"/>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2181"/>
        <w:gridCol w:w="2269"/>
        <w:gridCol w:w="2267"/>
      </w:tblGrid>
      <w:tr w:rsidR="000C1C0D" w:rsidTr="000C1C0D">
        <w:tc>
          <w:tcPr>
            <w:tcW w:w="1652" w:type="pct"/>
          </w:tcPr>
          <w:p w:rsidR="000C1C0D" w:rsidRPr="00236D94" w:rsidRDefault="000C1C0D" w:rsidP="000C1C0D">
            <w:pPr>
              <w:ind w:firstLine="0"/>
              <w:contextualSpacing/>
              <w:rPr>
                <w:rFonts w:ascii="Times New Roman" w:hAnsi="Times New Roman"/>
              </w:rPr>
            </w:pPr>
            <w:r w:rsidRPr="00236D94">
              <w:rPr>
                <w:rFonts w:ascii="Times New Roman" w:hAnsi="Times New Roman"/>
              </w:rPr>
              <w:t>Исполнение муниципальных гарантий Дракинского сельского поселения Лискинского муниципального района</w:t>
            </w:r>
            <w:r>
              <w:rPr>
                <w:rFonts w:ascii="Times New Roman" w:hAnsi="Times New Roman"/>
              </w:rPr>
              <w:t xml:space="preserve"> Воронежской области</w:t>
            </w:r>
          </w:p>
        </w:tc>
        <w:tc>
          <w:tcPr>
            <w:tcW w:w="1087" w:type="pct"/>
          </w:tcPr>
          <w:p w:rsidR="000C1C0D" w:rsidRPr="00236D94" w:rsidRDefault="000C1C0D" w:rsidP="000C1C0D">
            <w:pPr>
              <w:ind w:firstLine="0"/>
              <w:contextualSpacing/>
              <w:rPr>
                <w:rFonts w:ascii="Times New Roman" w:hAnsi="Times New Roman"/>
              </w:rPr>
            </w:pPr>
            <w:r w:rsidRPr="00236D94">
              <w:rPr>
                <w:rFonts w:ascii="Times New Roman" w:hAnsi="Times New Roman"/>
              </w:rPr>
              <w:t xml:space="preserve">Объем бюджетных ассигнований на исполнение гарантий по возможным гарантийным случаям в </w:t>
            </w:r>
            <w:r>
              <w:rPr>
                <w:rFonts w:ascii="Times New Roman" w:hAnsi="Times New Roman"/>
              </w:rPr>
              <w:t>2024</w:t>
            </w:r>
            <w:r w:rsidRPr="00236D94">
              <w:rPr>
                <w:rFonts w:ascii="Times New Roman" w:hAnsi="Times New Roman"/>
              </w:rPr>
              <w:t xml:space="preserve"> году</w:t>
            </w:r>
          </w:p>
        </w:tc>
        <w:tc>
          <w:tcPr>
            <w:tcW w:w="1131" w:type="pct"/>
            <w:shd w:val="clear" w:color="auto" w:fill="auto"/>
          </w:tcPr>
          <w:p w:rsidR="000C1C0D" w:rsidRPr="00236D94" w:rsidRDefault="000C1C0D" w:rsidP="000C1C0D">
            <w:pPr>
              <w:ind w:firstLine="0"/>
              <w:contextualSpacing/>
              <w:rPr>
                <w:rFonts w:ascii="Times New Roman" w:hAnsi="Times New Roman"/>
              </w:rPr>
            </w:pPr>
            <w:r w:rsidRPr="00236D94">
              <w:rPr>
                <w:rFonts w:ascii="Times New Roman" w:hAnsi="Times New Roman"/>
              </w:rPr>
              <w:t xml:space="preserve">Объем бюджетных ассигнований на исполнение гарантий по возможным гарантийным случаям в </w:t>
            </w:r>
            <w:r>
              <w:rPr>
                <w:rFonts w:ascii="Times New Roman" w:hAnsi="Times New Roman"/>
              </w:rPr>
              <w:t>2025</w:t>
            </w:r>
            <w:r w:rsidRPr="00236D94">
              <w:rPr>
                <w:rFonts w:ascii="Times New Roman" w:hAnsi="Times New Roman"/>
              </w:rPr>
              <w:t xml:space="preserve"> году</w:t>
            </w:r>
          </w:p>
        </w:tc>
        <w:tc>
          <w:tcPr>
            <w:tcW w:w="1130" w:type="pct"/>
            <w:shd w:val="clear" w:color="auto" w:fill="auto"/>
          </w:tcPr>
          <w:p w:rsidR="000C1C0D" w:rsidRPr="00236D94" w:rsidRDefault="000C1C0D" w:rsidP="000C1C0D">
            <w:pPr>
              <w:ind w:firstLine="0"/>
              <w:contextualSpacing/>
              <w:rPr>
                <w:rFonts w:ascii="Times New Roman" w:hAnsi="Times New Roman"/>
              </w:rPr>
            </w:pPr>
            <w:r w:rsidRPr="00236D94">
              <w:rPr>
                <w:rFonts w:ascii="Times New Roman" w:hAnsi="Times New Roman"/>
              </w:rPr>
              <w:t xml:space="preserve">Объем бюджетных ассигнований на исполнение гарантий по возможным гарантийным случаям в </w:t>
            </w:r>
            <w:r>
              <w:rPr>
                <w:rFonts w:ascii="Times New Roman" w:hAnsi="Times New Roman"/>
              </w:rPr>
              <w:t>2026</w:t>
            </w:r>
            <w:r w:rsidRPr="00236D94">
              <w:rPr>
                <w:rFonts w:ascii="Times New Roman" w:hAnsi="Times New Roman"/>
              </w:rPr>
              <w:t xml:space="preserve"> году</w:t>
            </w:r>
          </w:p>
        </w:tc>
      </w:tr>
      <w:tr w:rsidR="000C1C0D" w:rsidTr="000C1C0D">
        <w:tc>
          <w:tcPr>
            <w:tcW w:w="1652" w:type="pct"/>
          </w:tcPr>
          <w:p w:rsidR="000C1C0D" w:rsidRPr="00236D94" w:rsidRDefault="000C1C0D" w:rsidP="000C1C0D">
            <w:pPr>
              <w:ind w:firstLine="0"/>
              <w:contextualSpacing/>
              <w:rPr>
                <w:rFonts w:ascii="Times New Roman" w:hAnsi="Times New Roman"/>
              </w:rPr>
            </w:pPr>
            <w:r w:rsidRPr="007C6232">
              <w:rPr>
                <w:rFonts w:ascii="Times New Roman" w:hAnsi="Times New Roman"/>
              </w:rPr>
              <w:t xml:space="preserve">За счет источников финансирования дефицита бюджета </w:t>
            </w:r>
            <w:r>
              <w:rPr>
                <w:rFonts w:ascii="Times New Roman" w:hAnsi="Times New Roman"/>
              </w:rPr>
              <w:t>Дракинского</w:t>
            </w:r>
            <w:r w:rsidRPr="007C6232">
              <w:rPr>
                <w:rFonts w:ascii="Times New Roman" w:hAnsi="Times New Roman"/>
              </w:rPr>
              <w:t xml:space="preserve"> сельского поселения Лискинского муниципального района  Воронежской области по муниципальным гарантиям</w:t>
            </w:r>
          </w:p>
        </w:tc>
        <w:tc>
          <w:tcPr>
            <w:tcW w:w="1087" w:type="pct"/>
          </w:tcPr>
          <w:p w:rsidR="000C1C0D" w:rsidRPr="00236D94" w:rsidRDefault="000C1C0D" w:rsidP="000C1C0D">
            <w:pPr>
              <w:ind w:firstLine="0"/>
              <w:contextualSpacing/>
              <w:jc w:val="center"/>
              <w:rPr>
                <w:rFonts w:ascii="Times New Roman" w:hAnsi="Times New Roman"/>
              </w:rPr>
            </w:pPr>
          </w:p>
          <w:p w:rsidR="000C1C0D" w:rsidRPr="00236D94" w:rsidRDefault="000C1C0D" w:rsidP="000C1C0D">
            <w:pPr>
              <w:ind w:firstLine="0"/>
              <w:contextualSpacing/>
              <w:jc w:val="center"/>
              <w:rPr>
                <w:rFonts w:ascii="Times New Roman" w:hAnsi="Times New Roman"/>
              </w:rPr>
            </w:pPr>
            <w:r w:rsidRPr="00236D94">
              <w:rPr>
                <w:rFonts w:ascii="Times New Roman" w:hAnsi="Times New Roman"/>
              </w:rPr>
              <w:t>0</w:t>
            </w:r>
          </w:p>
        </w:tc>
        <w:tc>
          <w:tcPr>
            <w:tcW w:w="1131" w:type="pct"/>
            <w:shd w:val="clear" w:color="auto" w:fill="auto"/>
          </w:tcPr>
          <w:p w:rsidR="000C1C0D" w:rsidRPr="00236D94" w:rsidRDefault="000C1C0D" w:rsidP="000C1C0D">
            <w:pPr>
              <w:ind w:firstLine="0"/>
              <w:contextualSpacing/>
              <w:jc w:val="center"/>
              <w:rPr>
                <w:rFonts w:ascii="Times New Roman" w:hAnsi="Times New Roman"/>
              </w:rPr>
            </w:pPr>
          </w:p>
          <w:p w:rsidR="000C1C0D" w:rsidRPr="00236D94" w:rsidRDefault="000C1C0D" w:rsidP="000C1C0D">
            <w:pPr>
              <w:ind w:firstLine="0"/>
              <w:contextualSpacing/>
              <w:jc w:val="center"/>
              <w:rPr>
                <w:rFonts w:ascii="Times New Roman" w:hAnsi="Times New Roman"/>
              </w:rPr>
            </w:pPr>
            <w:r w:rsidRPr="00236D94">
              <w:rPr>
                <w:rFonts w:ascii="Times New Roman" w:hAnsi="Times New Roman"/>
              </w:rPr>
              <w:t>0</w:t>
            </w:r>
          </w:p>
        </w:tc>
        <w:tc>
          <w:tcPr>
            <w:tcW w:w="1130" w:type="pct"/>
            <w:shd w:val="clear" w:color="auto" w:fill="auto"/>
          </w:tcPr>
          <w:p w:rsidR="000C1C0D" w:rsidRPr="00236D94" w:rsidRDefault="000C1C0D" w:rsidP="000C1C0D">
            <w:pPr>
              <w:ind w:firstLine="0"/>
              <w:contextualSpacing/>
              <w:jc w:val="center"/>
              <w:rPr>
                <w:rFonts w:ascii="Times New Roman" w:hAnsi="Times New Roman"/>
              </w:rPr>
            </w:pPr>
          </w:p>
          <w:p w:rsidR="000C1C0D" w:rsidRPr="00236D94" w:rsidRDefault="000C1C0D" w:rsidP="000C1C0D">
            <w:pPr>
              <w:ind w:firstLine="0"/>
              <w:contextualSpacing/>
              <w:jc w:val="center"/>
              <w:rPr>
                <w:rFonts w:ascii="Times New Roman" w:hAnsi="Times New Roman"/>
              </w:rPr>
            </w:pPr>
            <w:r w:rsidRPr="00236D94">
              <w:rPr>
                <w:rFonts w:ascii="Times New Roman" w:hAnsi="Times New Roman"/>
              </w:rPr>
              <w:t>0</w:t>
            </w:r>
          </w:p>
        </w:tc>
      </w:tr>
    </w:tbl>
    <w:p w:rsidR="000C1C0D" w:rsidRPr="00236D94" w:rsidRDefault="000C1C0D" w:rsidP="000C1C0D">
      <w:pPr>
        <w:tabs>
          <w:tab w:val="left" w:pos="5009"/>
        </w:tabs>
        <w:ind w:firstLine="709"/>
        <w:contextualSpacing/>
        <w:rPr>
          <w:rFonts w:ascii="Times New Roman" w:hAnsi="Times New Roman"/>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E67FF5" w:rsidRDefault="00E67FF5" w:rsidP="004B2410">
      <w:pPr>
        <w:ind w:firstLine="0"/>
        <w:contextualSpacing/>
        <w:rPr>
          <w:rFonts w:ascii="Times New Roman" w:hAnsi="Times New Roman"/>
          <w:i/>
          <w:sz w:val="20"/>
          <w:szCs w:val="20"/>
        </w:rPr>
      </w:pPr>
    </w:p>
    <w:p w:rsidR="00D07FBC" w:rsidRDefault="00D07FBC" w:rsidP="004B2410">
      <w:pPr>
        <w:ind w:firstLine="0"/>
        <w:contextualSpacing/>
        <w:rPr>
          <w:rFonts w:ascii="Times New Roman" w:hAnsi="Times New Roman"/>
          <w:i/>
          <w:sz w:val="20"/>
          <w:szCs w:val="20"/>
        </w:rPr>
      </w:pPr>
    </w:p>
    <w:p w:rsidR="00D07FBC" w:rsidRDefault="00D07FBC" w:rsidP="004B2410">
      <w:pPr>
        <w:ind w:firstLine="0"/>
        <w:contextualSpacing/>
        <w:rPr>
          <w:rFonts w:ascii="Times New Roman" w:hAnsi="Times New Roman"/>
          <w:i/>
          <w:sz w:val="20"/>
          <w:szCs w:val="20"/>
        </w:rPr>
      </w:pPr>
    </w:p>
    <w:p w:rsidR="00D07FBC" w:rsidRDefault="00D07FBC" w:rsidP="004B2410">
      <w:pPr>
        <w:ind w:firstLine="0"/>
        <w:contextualSpacing/>
        <w:rPr>
          <w:rFonts w:ascii="Times New Roman" w:hAnsi="Times New Roman"/>
          <w:i/>
          <w:sz w:val="20"/>
          <w:szCs w:val="20"/>
        </w:rPr>
      </w:pPr>
    </w:p>
    <w:p w:rsidR="00D07FBC" w:rsidRDefault="00D07FBC" w:rsidP="004B2410">
      <w:pPr>
        <w:ind w:firstLine="0"/>
        <w:contextualSpacing/>
        <w:rPr>
          <w:rFonts w:ascii="Times New Roman" w:hAnsi="Times New Roman"/>
          <w:i/>
          <w:sz w:val="20"/>
          <w:szCs w:val="20"/>
        </w:rPr>
      </w:pPr>
    </w:p>
    <w:p w:rsidR="00D07FBC" w:rsidRPr="00D07FBC" w:rsidRDefault="00D07FBC" w:rsidP="00D07FBC">
      <w:pPr>
        <w:shd w:val="clear" w:color="auto" w:fill="FFFFFF"/>
        <w:ind w:left="5387" w:firstLine="0"/>
        <w:jc w:val="right"/>
        <w:rPr>
          <w:rFonts w:ascii="Times New Roman" w:hAnsi="Times New Roman"/>
          <w:color w:val="000000"/>
          <w:sz w:val="20"/>
          <w:szCs w:val="20"/>
        </w:rPr>
      </w:pPr>
      <w:r w:rsidRPr="00D07FBC">
        <w:rPr>
          <w:rFonts w:ascii="Times New Roman" w:hAnsi="Times New Roman"/>
          <w:color w:val="000000"/>
          <w:sz w:val="20"/>
          <w:szCs w:val="20"/>
        </w:rPr>
        <w:t>Приложение № 2</w:t>
      </w:r>
    </w:p>
    <w:p w:rsidR="00D07FBC" w:rsidRPr="00D07FBC" w:rsidRDefault="00D07FBC" w:rsidP="00D07FBC">
      <w:pPr>
        <w:shd w:val="clear" w:color="auto" w:fill="FFFFFF"/>
        <w:ind w:left="5387" w:firstLine="0"/>
        <w:jc w:val="right"/>
        <w:rPr>
          <w:rFonts w:ascii="Times New Roman" w:hAnsi="Times New Roman"/>
          <w:color w:val="000000"/>
          <w:sz w:val="20"/>
          <w:szCs w:val="20"/>
        </w:rPr>
      </w:pPr>
      <w:r w:rsidRPr="00D07FBC">
        <w:rPr>
          <w:rFonts w:ascii="Times New Roman" w:hAnsi="Times New Roman"/>
          <w:color w:val="000000"/>
          <w:sz w:val="20"/>
          <w:szCs w:val="20"/>
        </w:rPr>
        <w:t>к проекту решения Совета народных депутатов Дракинского сельского поселения Лискинского муниципального района Воронежской области «О бюджете Дракинского сельского поселения Лискинского муниципального ра</w:t>
      </w:r>
      <w:r>
        <w:rPr>
          <w:rFonts w:ascii="Times New Roman" w:hAnsi="Times New Roman"/>
          <w:color w:val="000000"/>
          <w:sz w:val="20"/>
          <w:szCs w:val="20"/>
        </w:rPr>
        <w:t>йона Воронежской области на 2024 год и на плановый период 2025 и 2026</w:t>
      </w:r>
      <w:r w:rsidRPr="00D07FBC">
        <w:rPr>
          <w:rFonts w:ascii="Times New Roman" w:hAnsi="Times New Roman"/>
          <w:color w:val="000000"/>
          <w:sz w:val="20"/>
          <w:szCs w:val="20"/>
        </w:rPr>
        <w:t xml:space="preserve"> годов»</w:t>
      </w:r>
    </w:p>
    <w:p w:rsidR="00D07FBC" w:rsidRPr="00D07FBC" w:rsidRDefault="00D07FBC" w:rsidP="00D07FBC">
      <w:pPr>
        <w:shd w:val="clear" w:color="auto" w:fill="FFFFFF"/>
        <w:ind w:left="5387" w:firstLine="0"/>
        <w:jc w:val="right"/>
        <w:rPr>
          <w:rFonts w:ascii="Times New Roman" w:hAnsi="Times New Roman"/>
          <w:color w:val="000000"/>
          <w:sz w:val="20"/>
          <w:szCs w:val="20"/>
        </w:rPr>
      </w:pPr>
      <w:r>
        <w:rPr>
          <w:rFonts w:ascii="Times New Roman" w:hAnsi="Times New Roman"/>
          <w:color w:val="000000"/>
          <w:sz w:val="20"/>
          <w:szCs w:val="20"/>
        </w:rPr>
        <w:t xml:space="preserve"> от «15</w:t>
      </w:r>
      <w:bookmarkStart w:id="0" w:name="_GoBack"/>
      <w:bookmarkEnd w:id="0"/>
      <w:r>
        <w:rPr>
          <w:rFonts w:ascii="Times New Roman" w:hAnsi="Times New Roman"/>
          <w:color w:val="000000"/>
          <w:sz w:val="20"/>
          <w:szCs w:val="20"/>
        </w:rPr>
        <w:t>» ноября  2023 г. № 155</w:t>
      </w:r>
    </w:p>
    <w:p w:rsidR="00D07FBC" w:rsidRPr="00D07FBC" w:rsidRDefault="00D07FBC" w:rsidP="00D07FBC">
      <w:pPr>
        <w:shd w:val="clear" w:color="auto" w:fill="FFFFFF"/>
        <w:jc w:val="right"/>
        <w:rPr>
          <w:rFonts w:ascii="Times New Roman" w:hAnsi="Times New Roman"/>
          <w:b/>
          <w:bCs/>
          <w:color w:val="000000"/>
        </w:rPr>
      </w:pPr>
    </w:p>
    <w:p w:rsidR="00D07FBC" w:rsidRPr="00D07FBC" w:rsidRDefault="00D07FBC" w:rsidP="00D07FBC">
      <w:pPr>
        <w:shd w:val="clear" w:color="auto" w:fill="FFFFFF"/>
        <w:ind w:firstLine="0"/>
        <w:jc w:val="center"/>
        <w:rPr>
          <w:rFonts w:ascii="Times New Roman" w:hAnsi="Times New Roman"/>
          <w:b/>
          <w:bCs/>
          <w:color w:val="000000"/>
        </w:rPr>
      </w:pPr>
    </w:p>
    <w:p w:rsidR="00D07FBC" w:rsidRPr="00D07FBC" w:rsidRDefault="00D07FBC" w:rsidP="00D07FBC">
      <w:pPr>
        <w:shd w:val="clear" w:color="auto" w:fill="FFFFFF"/>
        <w:ind w:firstLine="0"/>
        <w:jc w:val="center"/>
        <w:rPr>
          <w:rFonts w:ascii="Times New Roman" w:hAnsi="Times New Roman"/>
          <w:b/>
          <w:bCs/>
          <w:color w:val="000000"/>
        </w:rPr>
      </w:pPr>
      <w:r w:rsidRPr="00D07FBC">
        <w:rPr>
          <w:rFonts w:ascii="Times New Roman" w:hAnsi="Times New Roman"/>
          <w:b/>
          <w:bCs/>
          <w:color w:val="000000"/>
        </w:rPr>
        <w:t>ПОРЯДОК</w:t>
      </w:r>
    </w:p>
    <w:p w:rsidR="00D07FBC" w:rsidRPr="00D07FBC" w:rsidRDefault="00D07FBC" w:rsidP="00D07FBC">
      <w:pPr>
        <w:shd w:val="clear" w:color="auto" w:fill="FFFFFF"/>
        <w:ind w:firstLine="0"/>
        <w:jc w:val="center"/>
        <w:rPr>
          <w:rFonts w:ascii="Times New Roman" w:hAnsi="Times New Roman"/>
          <w:b/>
          <w:bCs/>
          <w:color w:val="000000"/>
        </w:rPr>
      </w:pPr>
    </w:p>
    <w:p w:rsidR="00D07FBC" w:rsidRPr="00D07FBC" w:rsidRDefault="00D07FBC" w:rsidP="00D07FBC">
      <w:pPr>
        <w:shd w:val="clear" w:color="auto" w:fill="FFFFFF"/>
        <w:ind w:firstLine="0"/>
        <w:jc w:val="center"/>
        <w:rPr>
          <w:rFonts w:ascii="Times New Roman" w:hAnsi="Times New Roman"/>
          <w:b/>
          <w:bCs/>
          <w:color w:val="000000"/>
        </w:rPr>
      </w:pPr>
      <w:r w:rsidRPr="00D07FBC">
        <w:rPr>
          <w:rFonts w:ascii="Times New Roman" w:hAnsi="Times New Roman"/>
          <w:b/>
          <w:bCs/>
          <w:color w:val="000000"/>
        </w:rPr>
        <w:t xml:space="preserve">учета предложений по проекту бюджета Дракинского  сельского поселения Лискинского муниципального района Воронежской области </w:t>
      </w:r>
    </w:p>
    <w:p w:rsidR="00D07FBC" w:rsidRPr="00D07FBC" w:rsidRDefault="00D07FBC" w:rsidP="00D07FBC">
      <w:pPr>
        <w:shd w:val="clear" w:color="auto" w:fill="FFFFFF"/>
        <w:ind w:firstLine="0"/>
        <w:jc w:val="center"/>
        <w:rPr>
          <w:rFonts w:ascii="Times New Roman" w:hAnsi="Times New Roman"/>
        </w:rPr>
      </w:pPr>
      <w:r w:rsidRPr="00D07FBC">
        <w:rPr>
          <w:rFonts w:ascii="Times New Roman" w:hAnsi="Times New Roman"/>
          <w:b/>
          <w:bCs/>
          <w:color w:val="000000"/>
        </w:rPr>
        <w:t>и участия граждан в его обсуждении</w:t>
      </w:r>
    </w:p>
    <w:p w:rsidR="00D07FBC" w:rsidRPr="00D07FBC" w:rsidRDefault="00D07FBC" w:rsidP="00D07FBC">
      <w:pPr>
        <w:shd w:val="clear" w:color="auto" w:fill="FFFFFF"/>
        <w:ind w:firstLine="0"/>
        <w:jc w:val="center"/>
        <w:rPr>
          <w:rFonts w:ascii="Times New Roman" w:hAnsi="Times New Roman"/>
        </w:rPr>
      </w:pPr>
    </w:p>
    <w:p w:rsidR="00D07FBC" w:rsidRPr="00D07FBC" w:rsidRDefault="00D07FBC" w:rsidP="00D07FBC">
      <w:pPr>
        <w:shd w:val="clear" w:color="auto" w:fill="FFFFFF"/>
        <w:ind w:firstLine="708"/>
        <w:rPr>
          <w:rFonts w:ascii="Times New Roman" w:hAnsi="Times New Roman"/>
        </w:rPr>
      </w:pPr>
      <w:r w:rsidRPr="00D07FBC">
        <w:rPr>
          <w:rFonts w:ascii="Times New Roman" w:hAnsi="Times New Roman"/>
          <w:color w:val="000000"/>
        </w:rPr>
        <w:t>1. Предложения по проекту бюджета Дракинского сельского поселения Лискинского муниципального района Воронежской области (далее бюджет) могут быть направлены жителями Дракинского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D07FBC" w:rsidRPr="00D07FBC" w:rsidRDefault="00D07FBC" w:rsidP="00D07FBC">
      <w:pPr>
        <w:shd w:val="clear" w:color="auto" w:fill="FFFFFF"/>
        <w:ind w:firstLine="708"/>
        <w:rPr>
          <w:rFonts w:ascii="Times New Roman" w:hAnsi="Times New Roman"/>
        </w:rPr>
      </w:pPr>
      <w:r w:rsidRPr="00D07FBC">
        <w:rPr>
          <w:rFonts w:ascii="Times New Roman" w:hAnsi="Times New Roman"/>
          <w:color w:val="000000"/>
        </w:rPr>
        <w:t>2. Предложения принимаются в течение 14 дней со дня обнародования проекта бюджета в установленных местах.</w:t>
      </w:r>
    </w:p>
    <w:p w:rsidR="00D07FBC" w:rsidRPr="00D07FBC" w:rsidRDefault="00D07FBC" w:rsidP="00D07FBC">
      <w:pPr>
        <w:shd w:val="clear" w:color="auto" w:fill="FFFFFF"/>
        <w:ind w:firstLine="708"/>
        <w:rPr>
          <w:rFonts w:ascii="Times New Roman" w:hAnsi="Times New Roman"/>
        </w:rPr>
      </w:pPr>
      <w:r w:rsidRPr="00D07FBC">
        <w:rPr>
          <w:rFonts w:ascii="Times New Roman" w:hAnsi="Times New Roman"/>
          <w:color w:val="000000"/>
        </w:rPr>
        <w:t>3. Предложения по проекту утверждения бюджета представляются в письменной форме на имя главы Дракинского сельского поселения Лискинского муниципального района Воронежской области в администрацию Дракинского сельского поселения Лискинского муниципального района Воронежской области в рабочие дни с 8.00 до 12.00 и с 14.00 до 17.00 по адресу: Воронежская область, Лискинский район, село Дракино, ул. Ленина, д. 110 в, телефон для справок 8 /47391/68-4-58, либо могут быть направлены по почте.</w:t>
      </w:r>
    </w:p>
    <w:p w:rsidR="00D07FBC" w:rsidRPr="00D07FBC" w:rsidRDefault="00D07FBC" w:rsidP="00D07FBC">
      <w:pPr>
        <w:shd w:val="clear" w:color="auto" w:fill="FFFFFF"/>
        <w:ind w:firstLine="708"/>
        <w:rPr>
          <w:rFonts w:ascii="Times New Roman" w:hAnsi="Times New Roman"/>
          <w:color w:val="000000"/>
        </w:rPr>
      </w:pPr>
      <w:r w:rsidRPr="00D07FBC">
        <w:rPr>
          <w:rFonts w:ascii="Times New Roman" w:hAnsi="Times New Roman"/>
          <w:color w:val="000000"/>
        </w:rPr>
        <w:t xml:space="preserve">4. Предложения по проекту бюджета, внесенные с нарушением процедуры, предусмотренной настоящим Положением, не принимаются к рассмотрению и возвращаются лицу, их внесшему. </w:t>
      </w:r>
    </w:p>
    <w:p w:rsidR="00D07FBC" w:rsidRPr="00D07FBC" w:rsidRDefault="00D07FBC" w:rsidP="00D07FBC">
      <w:pPr>
        <w:shd w:val="clear" w:color="auto" w:fill="FFFFFF"/>
        <w:ind w:firstLine="708"/>
        <w:rPr>
          <w:rFonts w:ascii="Times New Roman" w:hAnsi="Times New Roman"/>
        </w:rPr>
      </w:pPr>
      <w:r w:rsidRPr="00D07FBC">
        <w:rPr>
          <w:rFonts w:ascii="Times New Roman" w:hAnsi="Times New Roman"/>
          <w:color w:val="000000"/>
        </w:rPr>
        <w:t xml:space="preserve">5. Поступившие предложения предварительно рассматриваются на заседании </w:t>
      </w:r>
      <w:r w:rsidRPr="00D07FBC">
        <w:rPr>
          <w:rFonts w:ascii="Times New Roman" w:hAnsi="Times New Roman"/>
        </w:rPr>
        <w:t xml:space="preserve">постоянной </w:t>
      </w:r>
      <w:r w:rsidRPr="00D07FBC">
        <w:rPr>
          <w:rFonts w:ascii="Times New Roman" w:hAnsi="Times New Roman"/>
          <w:color w:val="000000"/>
        </w:rPr>
        <w:t>комиссии Совета народных депутатов Дракинского сельского поселения Лискинского муниципального района Воронежской области (далее - комиссия).</w:t>
      </w:r>
    </w:p>
    <w:p w:rsidR="00D07FBC" w:rsidRPr="00D07FBC" w:rsidRDefault="00D07FBC" w:rsidP="00D07FBC">
      <w:pPr>
        <w:shd w:val="clear" w:color="auto" w:fill="FFFFFF"/>
        <w:ind w:firstLine="708"/>
        <w:rPr>
          <w:rFonts w:ascii="Times New Roman" w:hAnsi="Times New Roman"/>
        </w:rPr>
      </w:pPr>
      <w:r w:rsidRPr="00D07FBC">
        <w:rPr>
          <w:rFonts w:ascii="Times New Roman" w:hAnsi="Times New Roman"/>
          <w:color w:val="000000"/>
        </w:rPr>
        <w:t>6. По итогам рассмотрения каждого предложения комиссия принимает рекомендации о внесении соответствующих изменений и дополнений в проект бюджета либо об отклонении предложения.</w:t>
      </w:r>
    </w:p>
    <w:p w:rsidR="00D07FBC" w:rsidRPr="00D07FBC" w:rsidRDefault="00D07FBC" w:rsidP="00D07FBC">
      <w:pPr>
        <w:shd w:val="clear" w:color="auto" w:fill="FFFFFF"/>
        <w:ind w:firstLine="708"/>
        <w:rPr>
          <w:rFonts w:ascii="Times New Roman" w:hAnsi="Times New Roman"/>
        </w:rPr>
      </w:pPr>
      <w:r w:rsidRPr="00D07FBC">
        <w:rPr>
          <w:rFonts w:ascii="Times New Roman" w:hAnsi="Times New Roman"/>
          <w:color w:val="000000"/>
        </w:rPr>
        <w:t>7. Комиссия представляет в Совет народных депутатов Дракинского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бюджета, доработанный по результатам рассмотрения предложений, для организации проведения публичных слушаний по обсуждению проекта.</w:t>
      </w:r>
    </w:p>
    <w:p w:rsidR="00D07FBC" w:rsidRPr="00D07FBC" w:rsidRDefault="00D07FBC" w:rsidP="00D07FBC">
      <w:pPr>
        <w:ind w:firstLine="708"/>
        <w:rPr>
          <w:rFonts w:ascii="Times New Roman" w:hAnsi="Times New Roman"/>
          <w:color w:val="000000"/>
        </w:rPr>
      </w:pPr>
      <w:r w:rsidRPr="00D07FBC">
        <w:rPr>
          <w:rFonts w:ascii="Times New Roman" w:hAnsi="Times New Roman"/>
          <w:color w:val="000000"/>
        </w:rPr>
        <w:t>8. Жители Дракинского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D07FBC" w:rsidRPr="00D07FBC" w:rsidRDefault="00D07FBC" w:rsidP="00D07FBC">
      <w:pPr>
        <w:tabs>
          <w:tab w:val="left" w:pos="4155"/>
        </w:tabs>
        <w:ind w:firstLine="0"/>
        <w:jc w:val="left"/>
        <w:rPr>
          <w:rFonts w:ascii="Times New Roman" w:hAnsi="Times New Roman"/>
          <w:b/>
          <w:sz w:val="32"/>
          <w:szCs w:val="32"/>
        </w:rPr>
      </w:pPr>
    </w:p>
    <w:p w:rsidR="00D07FBC" w:rsidRPr="00D07FBC" w:rsidRDefault="00D07FBC" w:rsidP="00D07FBC">
      <w:pPr>
        <w:tabs>
          <w:tab w:val="left" w:pos="4155"/>
        </w:tabs>
        <w:ind w:firstLine="0"/>
        <w:jc w:val="left"/>
        <w:rPr>
          <w:rFonts w:ascii="Times New Roman" w:hAnsi="Times New Roman"/>
          <w:b/>
          <w:sz w:val="32"/>
          <w:szCs w:val="32"/>
        </w:rPr>
      </w:pPr>
    </w:p>
    <w:p w:rsidR="00D07FBC" w:rsidRPr="00D07FBC" w:rsidRDefault="00D07FBC" w:rsidP="00D07FBC">
      <w:pPr>
        <w:tabs>
          <w:tab w:val="left" w:pos="4155"/>
        </w:tabs>
        <w:ind w:firstLine="0"/>
        <w:jc w:val="left"/>
        <w:rPr>
          <w:rFonts w:ascii="Times New Roman" w:hAnsi="Times New Roman"/>
          <w:b/>
          <w:sz w:val="32"/>
          <w:szCs w:val="32"/>
        </w:rPr>
      </w:pPr>
    </w:p>
    <w:p w:rsidR="00D07FBC" w:rsidRPr="00D07FBC" w:rsidRDefault="00D07FBC" w:rsidP="00D07FBC">
      <w:pPr>
        <w:ind w:left="4536" w:firstLine="0"/>
        <w:contextualSpacing/>
        <w:rPr>
          <w:rFonts w:ascii="Times New Roman" w:hAnsi="Times New Roman"/>
        </w:rPr>
      </w:pPr>
    </w:p>
    <w:p w:rsidR="00D07FBC" w:rsidRDefault="00D07FBC" w:rsidP="004B2410">
      <w:pPr>
        <w:ind w:firstLine="0"/>
        <w:contextualSpacing/>
        <w:rPr>
          <w:rFonts w:ascii="Times New Roman" w:hAnsi="Times New Roman"/>
          <w:i/>
          <w:sz w:val="20"/>
          <w:szCs w:val="20"/>
        </w:rPr>
      </w:pPr>
    </w:p>
    <w:p w:rsidR="0020578D" w:rsidRDefault="0020578D" w:rsidP="004B2410">
      <w:pPr>
        <w:ind w:firstLine="0"/>
        <w:contextualSpacing/>
        <w:rPr>
          <w:rFonts w:ascii="Times New Roman" w:hAnsi="Times New Roman"/>
          <w:i/>
          <w:sz w:val="20"/>
          <w:szCs w:val="20"/>
        </w:rPr>
      </w:pPr>
    </w:p>
    <w:p w:rsidR="0020578D" w:rsidRDefault="0020578D" w:rsidP="004B2410">
      <w:pPr>
        <w:ind w:firstLine="0"/>
        <w:contextualSpacing/>
        <w:rPr>
          <w:rFonts w:ascii="Times New Roman" w:hAnsi="Times New Roman"/>
          <w:i/>
          <w:sz w:val="20"/>
          <w:szCs w:val="20"/>
        </w:rPr>
      </w:pPr>
    </w:p>
    <w:p w:rsidR="0020578D" w:rsidRDefault="0020578D" w:rsidP="004B2410">
      <w:pPr>
        <w:ind w:firstLine="0"/>
        <w:contextualSpacing/>
        <w:rPr>
          <w:rFonts w:ascii="Times New Roman" w:hAnsi="Times New Roman"/>
          <w:i/>
          <w:sz w:val="20"/>
          <w:szCs w:val="20"/>
        </w:rPr>
      </w:pPr>
    </w:p>
    <w:sectPr w:rsidR="0020578D" w:rsidSect="0020578D">
      <w:headerReference w:type="even" r:id="rId14"/>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61B" w:rsidRDefault="00AB461B" w:rsidP="00197106">
      <w:r>
        <w:separator/>
      </w:r>
    </w:p>
  </w:endnote>
  <w:endnote w:type="continuationSeparator" w:id="0">
    <w:p w:rsidR="00AB461B" w:rsidRDefault="00AB461B" w:rsidP="0019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61B" w:rsidRDefault="00AB461B" w:rsidP="00197106">
      <w:r>
        <w:separator/>
      </w:r>
    </w:p>
  </w:footnote>
  <w:footnote w:type="continuationSeparator" w:id="0">
    <w:p w:rsidR="00AB461B" w:rsidRDefault="00AB461B" w:rsidP="001971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C0D" w:rsidRDefault="000C1C0D" w:rsidP="004509FA">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0C1C0D" w:rsidRDefault="000C1C0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C0D" w:rsidRDefault="000C1C0D" w:rsidP="004509FA">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0C1C0D" w:rsidRDefault="000C1C0D">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C0D" w:rsidRDefault="000C1C0D" w:rsidP="004509FA">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0C1C0D" w:rsidRDefault="000C1C0D">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C0D" w:rsidRDefault="000C1C0D" w:rsidP="004509FA">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0C1C0D" w:rsidRDefault="000C1C0D">
    <w:pPr>
      <w:pStyle w:val="a9"/>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C0D" w:rsidRDefault="000C1C0D" w:rsidP="004509FA">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0C1C0D" w:rsidRDefault="000C1C0D">
    <w:pPr>
      <w:pStyle w:val="a9"/>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C0D" w:rsidRDefault="000C1C0D" w:rsidP="004509FA">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0C1C0D" w:rsidRDefault="000C1C0D">
    <w:pPr>
      <w:pStyle w:val="a9"/>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C0D" w:rsidRDefault="000C1C0D" w:rsidP="004509FA">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0C1C0D" w:rsidRDefault="000C1C0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D8F"/>
    <w:multiLevelType w:val="hybridMultilevel"/>
    <w:tmpl w:val="49001998"/>
    <w:lvl w:ilvl="0" w:tplc="DA8A717C">
      <w:start w:val="1"/>
      <w:numFmt w:val="decimal"/>
      <w:lvlText w:val="%1."/>
      <w:lvlJc w:val="left"/>
      <w:pPr>
        <w:ind w:left="960" w:hanging="360"/>
      </w:pPr>
      <w:rPr>
        <w:rFonts w:hint="default"/>
      </w:rPr>
    </w:lvl>
    <w:lvl w:ilvl="1" w:tplc="18B07F60" w:tentative="1">
      <w:start w:val="1"/>
      <w:numFmt w:val="lowerLetter"/>
      <w:lvlText w:val="%2."/>
      <w:lvlJc w:val="left"/>
      <w:pPr>
        <w:ind w:left="1680" w:hanging="360"/>
      </w:pPr>
    </w:lvl>
    <w:lvl w:ilvl="2" w:tplc="F9C6EBA4" w:tentative="1">
      <w:start w:val="1"/>
      <w:numFmt w:val="lowerRoman"/>
      <w:lvlText w:val="%3."/>
      <w:lvlJc w:val="right"/>
      <w:pPr>
        <w:ind w:left="2400" w:hanging="180"/>
      </w:pPr>
    </w:lvl>
    <w:lvl w:ilvl="3" w:tplc="80A8265E" w:tentative="1">
      <w:start w:val="1"/>
      <w:numFmt w:val="decimal"/>
      <w:lvlText w:val="%4."/>
      <w:lvlJc w:val="left"/>
      <w:pPr>
        <w:ind w:left="3120" w:hanging="360"/>
      </w:pPr>
    </w:lvl>
    <w:lvl w:ilvl="4" w:tplc="4D7294B6" w:tentative="1">
      <w:start w:val="1"/>
      <w:numFmt w:val="lowerLetter"/>
      <w:lvlText w:val="%5."/>
      <w:lvlJc w:val="left"/>
      <w:pPr>
        <w:ind w:left="3840" w:hanging="360"/>
      </w:pPr>
    </w:lvl>
    <w:lvl w:ilvl="5" w:tplc="B240C0AA" w:tentative="1">
      <w:start w:val="1"/>
      <w:numFmt w:val="lowerRoman"/>
      <w:lvlText w:val="%6."/>
      <w:lvlJc w:val="right"/>
      <w:pPr>
        <w:ind w:left="4560" w:hanging="180"/>
      </w:pPr>
    </w:lvl>
    <w:lvl w:ilvl="6" w:tplc="CCC0A0A4" w:tentative="1">
      <w:start w:val="1"/>
      <w:numFmt w:val="decimal"/>
      <w:lvlText w:val="%7."/>
      <w:lvlJc w:val="left"/>
      <w:pPr>
        <w:ind w:left="5280" w:hanging="360"/>
      </w:pPr>
    </w:lvl>
    <w:lvl w:ilvl="7" w:tplc="3C40EA28" w:tentative="1">
      <w:start w:val="1"/>
      <w:numFmt w:val="lowerLetter"/>
      <w:lvlText w:val="%8."/>
      <w:lvlJc w:val="left"/>
      <w:pPr>
        <w:ind w:left="6000" w:hanging="360"/>
      </w:pPr>
    </w:lvl>
    <w:lvl w:ilvl="8" w:tplc="8CFAE50C" w:tentative="1">
      <w:start w:val="1"/>
      <w:numFmt w:val="lowerRoman"/>
      <w:lvlText w:val="%9."/>
      <w:lvlJc w:val="right"/>
      <w:pPr>
        <w:ind w:left="6720" w:hanging="180"/>
      </w:pPr>
    </w:lvl>
  </w:abstractNum>
  <w:abstractNum w:abstractNumId="1" w15:restartNumberingAfterBreak="0">
    <w:nsid w:val="021509F5"/>
    <w:multiLevelType w:val="hybridMultilevel"/>
    <w:tmpl w:val="2168152C"/>
    <w:lvl w:ilvl="0" w:tplc="D12AF99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 w15:restartNumberingAfterBreak="0">
    <w:nsid w:val="04BA774C"/>
    <w:multiLevelType w:val="hybridMultilevel"/>
    <w:tmpl w:val="A7D6547C"/>
    <w:lvl w:ilvl="0" w:tplc="ADE01562">
      <w:start w:val="1"/>
      <w:numFmt w:val="decimal"/>
      <w:lvlText w:val="%1."/>
      <w:lvlJc w:val="left"/>
      <w:pPr>
        <w:ind w:left="1275" w:hanging="360"/>
      </w:pPr>
      <w:rPr>
        <w:rFonts w:hint="default"/>
      </w:rPr>
    </w:lvl>
    <w:lvl w:ilvl="1" w:tplc="949834E2" w:tentative="1">
      <w:start w:val="1"/>
      <w:numFmt w:val="lowerLetter"/>
      <w:lvlText w:val="%2."/>
      <w:lvlJc w:val="left"/>
      <w:pPr>
        <w:ind w:left="1995" w:hanging="360"/>
      </w:pPr>
    </w:lvl>
    <w:lvl w:ilvl="2" w:tplc="36FE3336" w:tentative="1">
      <w:start w:val="1"/>
      <w:numFmt w:val="lowerRoman"/>
      <w:lvlText w:val="%3."/>
      <w:lvlJc w:val="right"/>
      <w:pPr>
        <w:ind w:left="2715" w:hanging="180"/>
      </w:pPr>
    </w:lvl>
    <w:lvl w:ilvl="3" w:tplc="F2A2D3F8" w:tentative="1">
      <w:start w:val="1"/>
      <w:numFmt w:val="decimal"/>
      <w:lvlText w:val="%4."/>
      <w:lvlJc w:val="left"/>
      <w:pPr>
        <w:ind w:left="3435" w:hanging="360"/>
      </w:pPr>
    </w:lvl>
    <w:lvl w:ilvl="4" w:tplc="766202DC" w:tentative="1">
      <w:start w:val="1"/>
      <w:numFmt w:val="lowerLetter"/>
      <w:lvlText w:val="%5."/>
      <w:lvlJc w:val="left"/>
      <w:pPr>
        <w:ind w:left="4155" w:hanging="360"/>
      </w:pPr>
    </w:lvl>
    <w:lvl w:ilvl="5" w:tplc="1444FB14" w:tentative="1">
      <w:start w:val="1"/>
      <w:numFmt w:val="lowerRoman"/>
      <w:lvlText w:val="%6."/>
      <w:lvlJc w:val="right"/>
      <w:pPr>
        <w:ind w:left="4875" w:hanging="180"/>
      </w:pPr>
    </w:lvl>
    <w:lvl w:ilvl="6" w:tplc="B0BCC2A0" w:tentative="1">
      <w:start w:val="1"/>
      <w:numFmt w:val="decimal"/>
      <w:lvlText w:val="%7."/>
      <w:lvlJc w:val="left"/>
      <w:pPr>
        <w:ind w:left="5595" w:hanging="360"/>
      </w:pPr>
    </w:lvl>
    <w:lvl w:ilvl="7" w:tplc="FA8A0D30" w:tentative="1">
      <w:start w:val="1"/>
      <w:numFmt w:val="lowerLetter"/>
      <w:lvlText w:val="%8."/>
      <w:lvlJc w:val="left"/>
      <w:pPr>
        <w:ind w:left="6315" w:hanging="360"/>
      </w:pPr>
    </w:lvl>
    <w:lvl w:ilvl="8" w:tplc="378C66DA" w:tentative="1">
      <w:start w:val="1"/>
      <w:numFmt w:val="lowerRoman"/>
      <w:lvlText w:val="%9."/>
      <w:lvlJc w:val="right"/>
      <w:pPr>
        <w:ind w:left="7035" w:hanging="180"/>
      </w:pPr>
    </w:lvl>
  </w:abstractNum>
  <w:abstractNum w:abstractNumId="3" w15:restartNumberingAfterBreak="0">
    <w:nsid w:val="0A9B0DED"/>
    <w:multiLevelType w:val="hybridMultilevel"/>
    <w:tmpl w:val="18BAF492"/>
    <w:lvl w:ilvl="0" w:tplc="A8DCA234">
      <w:start w:val="1"/>
      <w:numFmt w:val="decimal"/>
      <w:lvlText w:val="%1."/>
      <w:lvlJc w:val="left"/>
      <w:pPr>
        <w:ind w:left="1050" w:hanging="450"/>
      </w:pPr>
      <w:rPr>
        <w:rFonts w:hint="default"/>
      </w:rPr>
    </w:lvl>
    <w:lvl w:ilvl="1" w:tplc="52061C36" w:tentative="1">
      <w:start w:val="1"/>
      <w:numFmt w:val="lowerLetter"/>
      <w:lvlText w:val="%2."/>
      <w:lvlJc w:val="left"/>
      <w:pPr>
        <w:ind w:left="1680" w:hanging="360"/>
      </w:pPr>
    </w:lvl>
    <w:lvl w:ilvl="2" w:tplc="BD9C85F6" w:tentative="1">
      <w:start w:val="1"/>
      <w:numFmt w:val="lowerRoman"/>
      <w:lvlText w:val="%3."/>
      <w:lvlJc w:val="right"/>
      <w:pPr>
        <w:ind w:left="2400" w:hanging="180"/>
      </w:pPr>
    </w:lvl>
    <w:lvl w:ilvl="3" w:tplc="95266CB2" w:tentative="1">
      <w:start w:val="1"/>
      <w:numFmt w:val="decimal"/>
      <w:lvlText w:val="%4."/>
      <w:lvlJc w:val="left"/>
      <w:pPr>
        <w:ind w:left="3120" w:hanging="360"/>
      </w:pPr>
    </w:lvl>
    <w:lvl w:ilvl="4" w:tplc="66F8A5D8" w:tentative="1">
      <w:start w:val="1"/>
      <w:numFmt w:val="lowerLetter"/>
      <w:lvlText w:val="%5."/>
      <w:lvlJc w:val="left"/>
      <w:pPr>
        <w:ind w:left="3840" w:hanging="360"/>
      </w:pPr>
    </w:lvl>
    <w:lvl w:ilvl="5" w:tplc="BC36D2CA" w:tentative="1">
      <w:start w:val="1"/>
      <w:numFmt w:val="lowerRoman"/>
      <w:lvlText w:val="%6."/>
      <w:lvlJc w:val="right"/>
      <w:pPr>
        <w:ind w:left="4560" w:hanging="180"/>
      </w:pPr>
    </w:lvl>
    <w:lvl w:ilvl="6" w:tplc="361424A0" w:tentative="1">
      <w:start w:val="1"/>
      <w:numFmt w:val="decimal"/>
      <w:lvlText w:val="%7."/>
      <w:lvlJc w:val="left"/>
      <w:pPr>
        <w:ind w:left="5280" w:hanging="360"/>
      </w:pPr>
    </w:lvl>
    <w:lvl w:ilvl="7" w:tplc="56AA4D6E" w:tentative="1">
      <w:start w:val="1"/>
      <w:numFmt w:val="lowerLetter"/>
      <w:lvlText w:val="%8."/>
      <w:lvlJc w:val="left"/>
      <w:pPr>
        <w:ind w:left="6000" w:hanging="360"/>
      </w:pPr>
    </w:lvl>
    <w:lvl w:ilvl="8" w:tplc="C6FA21E0" w:tentative="1">
      <w:start w:val="1"/>
      <w:numFmt w:val="lowerRoman"/>
      <w:lvlText w:val="%9."/>
      <w:lvlJc w:val="right"/>
      <w:pPr>
        <w:ind w:left="6720" w:hanging="180"/>
      </w:pPr>
    </w:lvl>
  </w:abstractNum>
  <w:abstractNum w:abstractNumId="4" w15:restartNumberingAfterBreak="0">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5" w15:restartNumberingAfterBreak="0">
    <w:nsid w:val="0D633DF1"/>
    <w:multiLevelType w:val="hybridMultilevel"/>
    <w:tmpl w:val="A776074C"/>
    <w:lvl w:ilvl="0" w:tplc="D23A9558">
      <w:start w:val="1"/>
      <w:numFmt w:val="decimal"/>
      <w:lvlText w:val="%1."/>
      <w:lvlJc w:val="left"/>
      <w:pPr>
        <w:ind w:left="720" w:hanging="360"/>
      </w:pPr>
      <w:rPr>
        <w:rFonts w:hint="default"/>
      </w:rPr>
    </w:lvl>
    <w:lvl w:ilvl="1" w:tplc="DE1A39D6" w:tentative="1">
      <w:start w:val="1"/>
      <w:numFmt w:val="lowerLetter"/>
      <w:lvlText w:val="%2."/>
      <w:lvlJc w:val="left"/>
      <w:pPr>
        <w:ind w:left="1440" w:hanging="360"/>
      </w:pPr>
    </w:lvl>
    <w:lvl w:ilvl="2" w:tplc="4EDA837C" w:tentative="1">
      <w:start w:val="1"/>
      <w:numFmt w:val="lowerRoman"/>
      <w:lvlText w:val="%3."/>
      <w:lvlJc w:val="right"/>
      <w:pPr>
        <w:ind w:left="2160" w:hanging="180"/>
      </w:pPr>
    </w:lvl>
    <w:lvl w:ilvl="3" w:tplc="922E5E6C" w:tentative="1">
      <w:start w:val="1"/>
      <w:numFmt w:val="decimal"/>
      <w:lvlText w:val="%4."/>
      <w:lvlJc w:val="left"/>
      <w:pPr>
        <w:ind w:left="2880" w:hanging="360"/>
      </w:pPr>
    </w:lvl>
    <w:lvl w:ilvl="4" w:tplc="E3605E10" w:tentative="1">
      <w:start w:val="1"/>
      <w:numFmt w:val="lowerLetter"/>
      <w:lvlText w:val="%5."/>
      <w:lvlJc w:val="left"/>
      <w:pPr>
        <w:ind w:left="3600" w:hanging="360"/>
      </w:pPr>
    </w:lvl>
    <w:lvl w:ilvl="5" w:tplc="F1169D52" w:tentative="1">
      <w:start w:val="1"/>
      <w:numFmt w:val="lowerRoman"/>
      <w:lvlText w:val="%6."/>
      <w:lvlJc w:val="right"/>
      <w:pPr>
        <w:ind w:left="4320" w:hanging="180"/>
      </w:pPr>
    </w:lvl>
    <w:lvl w:ilvl="6" w:tplc="F0BAC4D8" w:tentative="1">
      <w:start w:val="1"/>
      <w:numFmt w:val="decimal"/>
      <w:lvlText w:val="%7."/>
      <w:lvlJc w:val="left"/>
      <w:pPr>
        <w:ind w:left="5040" w:hanging="360"/>
      </w:pPr>
    </w:lvl>
    <w:lvl w:ilvl="7" w:tplc="3F588792" w:tentative="1">
      <w:start w:val="1"/>
      <w:numFmt w:val="lowerLetter"/>
      <w:lvlText w:val="%8."/>
      <w:lvlJc w:val="left"/>
      <w:pPr>
        <w:ind w:left="5760" w:hanging="360"/>
      </w:pPr>
    </w:lvl>
    <w:lvl w:ilvl="8" w:tplc="8D8A8582" w:tentative="1">
      <w:start w:val="1"/>
      <w:numFmt w:val="lowerRoman"/>
      <w:lvlText w:val="%9."/>
      <w:lvlJc w:val="right"/>
      <w:pPr>
        <w:ind w:left="6480" w:hanging="180"/>
      </w:pPr>
    </w:lvl>
  </w:abstractNum>
  <w:abstractNum w:abstractNumId="6" w15:restartNumberingAfterBreak="0">
    <w:nsid w:val="0DC57879"/>
    <w:multiLevelType w:val="hybridMultilevel"/>
    <w:tmpl w:val="027A7EE0"/>
    <w:lvl w:ilvl="0" w:tplc="FE4E9A1E">
      <w:start w:val="1"/>
      <w:numFmt w:val="decimal"/>
      <w:lvlText w:val="%1)"/>
      <w:lvlJc w:val="left"/>
      <w:pPr>
        <w:ind w:left="720" w:hanging="360"/>
      </w:pPr>
      <w:rPr>
        <w:rFonts w:hint="default"/>
      </w:rPr>
    </w:lvl>
    <w:lvl w:ilvl="1" w:tplc="D736E7AE" w:tentative="1">
      <w:start w:val="1"/>
      <w:numFmt w:val="lowerLetter"/>
      <w:lvlText w:val="%2."/>
      <w:lvlJc w:val="left"/>
      <w:pPr>
        <w:ind w:left="1440" w:hanging="360"/>
      </w:pPr>
    </w:lvl>
    <w:lvl w:ilvl="2" w:tplc="8BBE5DD2" w:tentative="1">
      <w:start w:val="1"/>
      <w:numFmt w:val="lowerRoman"/>
      <w:lvlText w:val="%3."/>
      <w:lvlJc w:val="right"/>
      <w:pPr>
        <w:ind w:left="2160" w:hanging="180"/>
      </w:pPr>
    </w:lvl>
    <w:lvl w:ilvl="3" w:tplc="BE789C60" w:tentative="1">
      <w:start w:val="1"/>
      <w:numFmt w:val="decimal"/>
      <w:lvlText w:val="%4."/>
      <w:lvlJc w:val="left"/>
      <w:pPr>
        <w:ind w:left="2880" w:hanging="360"/>
      </w:pPr>
    </w:lvl>
    <w:lvl w:ilvl="4" w:tplc="ADE2680A" w:tentative="1">
      <w:start w:val="1"/>
      <w:numFmt w:val="lowerLetter"/>
      <w:lvlText w:val="%5."/>
      <w:lvlJc w:val="left"/>
      <w:pPr>
        <w:ind w:left="3600" w:hanging="360"/>
      </w:pPr>
    </w:lvl>
    <w:lvl w:ilvl="5" w:tplc="CF02FF7C" w:tentative="1">
      <w:start w:val="1"/>
      <w:numFmt w:val="lowerRoman"/>
      <w:lvlText w:val="%6."/>
      <w:lvlJc w:val="right"/>
      <w:pPr>
        <w:ind w:left="4320" w:hanging="180"/>
      </w:pPr>
    </w:lvl>
    <w:lvl w:ilvl="6" w:tplc="BED2F6AE" w:tentative="1">
      <w:start w:val="1"/>
      <w:numFmt w:val="decimal"/>
      <w:lvlText w:val="%7."/>
      <w:lvlJc w:val="left"/>
      <w:pPr>
        <w:ind w:left="5040" w:hanging="360"/>
      </w:pPr>
    </w:lvl>
    <w:lvl w:ilvl="7" w:tplc="36B072BC" w:tentative="1">
      <w:start w:val="1"/>
      <w:numFmt w:val="lowerLetter"/>
      <w:lvlText w:val="%8."/>
      <w:lvlJc w:val="left"/>
      <w:pPr>
        <w:ind w:left="5760" w:hanging="360"/>
      </w:pPr>
    </w:lvl>
    <w:lvl w:ilvl="8" w:tplc="0E86AE7A" w:tentative="1">
      <w:start w:val="1"/>
      <w:numFmt w:val="lowerRoman"/>
      <w:lvlText w:val="%9."/>
      <w:lvlJc w:val="right"/>
      <w:pPr>
        <w:ind w:left="6480" w:hanging="180"/>
      </w:pPr>
    </w:lvl>
  </w:abstractNum>
  <w:abstractNum w:abstractNumId="7" w15:restartNumberingAfterBreak="0">
    <w:nsid w:val="17AE2D4E"/>
    <w:multiLevelType w:val="hybridMultilevel"/>
    <w:tmpl w:val="AEBA9370"/>
    <w:lvl w:ilvl="0" w:tplc="88FA3F58">
      <w:start w:val="1"/>
      <w:numFmt w:val="decimal"/>
      <w:lvlText w:val="%1."/>
      <w:lvlJc w:val="left"/>
      <w:pPr>
        <w:ind w:left="2806" w:hanging="360"/>
      </w:pPr>
      <w:rPr>
        <w:rFonts w:hint="default"/>
      </w:rPr>
    </w:lvl>
    <w:lvl w:ilvl="1" w:tplc="86CA8EBC" w:tentative="1">
      <w:start w:val="1"/>
      <w:numFmt w:val="lowerLetter"/>
      <w:lvlText w:val="%2."/>
      <w:lvlJc w:val="left"/>
      <w:pPr>
        <w:ind w:left="2971" w:hanging="360"/>
      </w:pPr>
    </w:lvl>
    <w:lvl w:ilvl="2" w:tplc="3964FAB8" w:tentative="1">
      <w:start w:val="1"/>
      <w:numFmt w:val="lowerRoman"/>
      <w:lvlText w:val="%3."/>
      <w:lvlJc w:val="right"/>
      <w:pPr>
        <w:ind w:left="3691" w:hanging="180"/>
      </w:pPr>
    </w:lvl>
    <w:lvl w:ilvl="3" w:tplc="FABE057C" w:tentative="1">
      <w:start w:val="1"/>
      <w:numFmt w:val="decimal"/>
      <w:lvlText w:val="%4."/>
      <w:lvlJc w:val="left"/>
      <w:pPr>
        <w:ind w:left="4411" w:hanging="360"/>
      </w:pPr>
    </w:lvl>
    <w:lvl w:ilvl="4" w:tplc="DDCA5066" w:tentative="1">
      <w:start w:val="1"/>
      <w:numFmt w:val="lowerLetter"/>
      <w:lvlText w:val="%5."/>
      <w:lvlJc w:val="left"/>
      <w:pPr>
        <w:ind w:left="5131" w:hanging="360"/>
      </w:pPr>
    </w:lvl>
    <w:lvl w:ilvl="5" w:tplc="C13A6BDA" w:tentative="1">
      <w:start w:val="1"/>
      <w:numFmt w:val="lowerRoman"/>
      <w:lvlText w:val="%6."/>
      <w:lvlJc w:val="right"/>
      <w:pPr>
        <w:ind w:left="5851" w:hanging="180"/>
      </w:pPr>
    </w:lvl>
    <w:lvl w:ilvl="6" w:tplc="F05A66F8" w:tentative="1">
      <w:start w:val="1"/>
      <w:numFmt w:val="decimal"/>
      <w:lvlText w:val="%7."/>
      <w:lvlJc w:val="left"/>
      <w:pPr>
        <w:ind w:left="6571" w:hanging="360"/>
      </w:pPr>
    </w:lvl>
    <w:lvl w:ilvl="7" w:tplc="BE288B40" w:tentative="1">
      <w:start w:val="1"/>
      <w:numFmt w:val="lowerLetter"/>
      <w:lvlText w:val="%8."/>
      <w:lvlJc w:val="left"/>
      <w:pPr>
        <w:ind w:left="7291" w:hanging="360"/>
      </w:pPr>
    </w:lvl>
    <w:lvl w:ilvl="8" w:tplc="84E834F4" w:tentative="1">
      <w:start w:val="1"/>
      <w:numFmt w:val="lowerRoman"/>
      <w:lvlText w:val="%9."/>
      <w:lvlJc w:val="right"/>
      <w:pPr>
        <w:ind w:left="8011" w:hanging="180"/>
      </w:pPr>
    </w:lvl>
  </w:abstractNum>
  <w:abstractNum w:abstractNumId="8" w15:restartNumberingAfterBreak="0">
    <w:nsid w:val="1B193582"/>
    <w:multiLevelType w:val="hybridMultilevel"/>
    <w:tmpl w:val="79D8B5B4"/>
    <w:lvl w:ilvl="0" w:tplc="768E9FAE">
      <w:start w:val="1"/>
      <w:numFmt w:val="decimal"/>
      <w:lvlText w:val="%1."/>
      <w:lvlJc w:val="left"/>
      <w:pPr>
        <w:tabs>
          <w:tab w:val="num" w:pos="928"/>
        </w:tabs>
        <w:ind w:left="928" w:hanging="360"/>
      </w:pPr>
      <w:rPr>
        <w:rFonts w:hint="default"/>
        <w:color w:val="auto"/>
      </w:rPr>
    </w:lvl>
    <w:lvl w:ilvl="1" w:tplc="776CE2C6" w:tentative="1">
      <w:start w:val="1"/>
      <w:numFmt w:val="lowerLetter"/>
      <w:lvlText w:val="%2."/>
      <w:lvlJc w:val="left"/>
      <w:pPr>
        <w:tabs>
          <w:tab w:val="num" w:pos="1648"/>
        </w:tabs>
        <w:ind w:left="1648" w:hanging="360"/>
      </w:pPr>
    </w:lvl>
    <w:lvl w:ilvl="2" w:tplc="6366D02A" w:tentative="1">
      <w:start w:val="1"/>
      <w:numFmt w:val="lowerRoman"/>
      <w:lvlText w:val="%3."/>
      <w:lvlJc w:val="right"/>
      <w:pPr>
        <w:tabs>
          <w:tab w:val="num" w:pos="2368"/>
        </w:tabs>
        <w:ind w:left="2368" w:hanging="180"/>
      </w:pPr>
    </w:lvl>
    <w:lvl w:ilvl="3" w:tplc="768C4068" w:tentative="1">
      <w:start w:val="1"/>
      <w:numFmt w:val="decimal"/>
      <w:lvlText w:val="%4."/>
      <w:lvlJc w:val="left"/>
      <w:pPr>
        <w:tabs>
          <w:tab w:val="num" w:pos="3088"/>
        </w:tabs>
        <w:ind w:left="3088" w:hanging="360"/>
      </w:pPr>
    </w:lvl>
    <w:lvl w:ilvl="4" w:tplc="34DC67B0" w:tentative="1">
      <w:start w:val="1"/>
      <w:numFmt w:val="lowerLetter"/>
      <w:lvlText w:val="%5."/>
      <w:lvlJc w:val="left"/>
      <w:pPr>
        <w:tabs>
          <w:tab w:val="num" w:pos="3808"/>
        </w:tabs>
        <w:ind w:left="3808" w:hanging="360"/>
      </w:pPr>
    </w:lvl>
    <w:lvl w:ilvl="5" w:tplc="37EA8286" w:tentative="1">
      <w:start w:val="1"/>
      <w:numFmt w:val="lowerRoman"/>
      <w:lvlText w:val="%6."/>
      <w:lvlJc w:val="right"/>
      <w:pPr>
        <w:tabs>
          <w:tab w:val="num" w:pos="4528"/>
        </w:tabs>
        <w:ind w:left="4528" w:hanging="180"/>
      </w:pPr>
    </w:lvl>
    <w:lvl w:ilvl="6" w:tplc="F000BBFA" w:tentative="1">
      <w:start w:val="1"/>
      <w:numFmt w:val="decimal"/>
      <w:lvlText w:val="%7."/>
      <w:lvlJc w:val="left"/>
      <w:pPr>
        <w:tabs>
          <w:tab w:val="num" w:pos="5248"/>
        </w:tabs>
        <w:ind w:left="5248" w:hanging="360"/>
      </w:pPr>
    </w:lvl>
    <w:lvl w:ilvl="7" w:tplc="0EB6B02A" w:tentative="1">
      <w:start w:val="1"/>
      <w:numFmt w:val="lowerLetter"/>
      <w:lvlText w:val="%8."/>
      <w:lvlJc w:val="left"/>
      <w:pPr>
        <w:tabs>
          <w:tab w:val="num" w:pos="5968"/>
        </w:tabs>
        <w:ind w:left="5968" w:hanging="360"/>
      </w:pPr>
    </w:lvl>
    <w:lvl w:ilvl="8" w:tplc="B5A287BE" w:tentative="1">
      <w:start w:val="1"/>
      <w:numFmt w:val="lowerRoman"/>
      <w:lvlText w:val="%9."/>
      <w:lvlJc w:val="right"/>
      <w:pPr>
        <w:tabs>
          <w:tab w:val="num" w:pos="6688"/>
        </w:tabs>
        <w:ind w:left="6688" w:hanging="180"/>
      </w:pPr>
    </w:lvl>
  </w:abstractNum>
  <w:abstractNum w:abstractNumId="9" w15:restartNumberingAfterBreak="0">
    <w:nsid w:val="22A60404"/>
    <w:multiLevelType w:val="hybridMultilevel"/>
    <w:tmpl w:val="940618AC"/>
    <w:lvl w:ilvl="0" w:tplc="20C0AE5C">
      <w:start w:val="1"/>
      <w:numFmt w:val="decimal"/>
      <w:lvlText w:val="%1."/>
      <w:lvlJc w:val="left"/>
      <w:pPr>
        <w:ind w:left="1965" w:hanging="1125"/>
      </w:pPr>
      <w:rPr>
        <w:rFonts w:hint="default"/>
      </w:rPr>
    </w:lvl>
    <w:lvl w:ilvl="1" w:tplc="6D54CD24" w:tentative="1">
      <w:start w:val="1"/>
      <w:numFmt w:val="lowerLetter"/>
      <w:lvlText w:val="%2."/>
      <w:lvlJc w:val="left"/>
      <w:pPr>
        <w:ind w:left="1920" w:hanging="360"/>
      </w:pPr>
    </w:lvl>
    <w:lvl w:ilvl="2" w:tplc="87347E04" w:tentative="1">
      <w:start w:val="1"/>
      <w:numFmt w:val="lowerRoman"/>
      <w:lvlText w:val="%3."/>
      <w:lvlJc w:val="right"/>
      <w:pPr>
        <w:ind w:left="2640" w:hanging="180"/>
      </w:pPr>
    </w:lvl>
    <w:lvl w:ilvl="3" w:tplc="DFDEEA42" w:tentative="1">
      <w:start w:val="1"/>
      <w:numFmt w:val="decimal"/>
      <w:lvlText w:val="%4."/>
      <w:lvlJc w:val="left"/>
      <w:pPr>
        <w:ind w:left="3360" w:hanging="360"/>
      </w:pPr>
    </w:lvl>
    <w:lvl w:ilvl="4" w:tplc="6922A5C8" w:tentative="1">
      <w:start w:val="1"/>
      <w:numFmt w:val="lowerLetter"/>
      <w:lvlText w:val="%5."/>
      <w:lvlJc w:val="left"/>
      <w:pPr>
        <w:ind w:left="4080" w:hanging="360"/>
      </w:pPr>
    </w:lvl>
    <w:lvl w:ilvl="5" w:tplc="6BA4D268" w:tentative="1">
      <w:start w:val="1"/>
      <w:numFmt w:val="lowerRoman"/>
      <w:lvlText w:val="%6."/>
      <w:lvlJc w:val="right"/>
      <w:pPr>
        <w:ind w:left="4800" w:hanging="180"/>
      </w:pPr>
    </w:lvl>
    <w:lvl w:ilvl="6" w:tplc="7272149C" w:tentative="1">
      <w:start w:val="1"/>
      <w:numFmt w:val="decimal"/>
      <w:lvlText w:val="%7."/>
      <w:lvlJc w:val="left"/>
      <w:pPr>
        <w:ind w:left="5520" w:hanging="360"/>
      </w:pPr>
    </w:lvl>
    <w:lvl w:ilvl="7" w:tplc="14C89892" w:tentative="1">
      <w:start w:val="1"/>
      <w:numFmt w:val="lowerLetter"/>
      <w:lvlText w:val="%8."/>
      <w:lvlJc w:val="left"/>
      <w:pPr>
        <w:ind w:left="6240" w:hanging="360"/>
      </w:pPr>
    </w:lvl>
    <w:lvl w:ilvl="8" w:tplc="9208C2D8" w:tentative="1">
      <w:start w:val="1"/>
      <w:numFmt w:val="lowerRoman"/>
      <w:lvlText w:val="%9."/>
      <w:lvlJc w:val="right"/>
      <w:pPr>
        <w:ind w:left="6960" w:hanging="180"/>
      </w:pPr>
    </w:lvl>
  </w:abstractNum>
  <w:abstractNum w:abstractNumId="10" w15:restartNumberingAfterBreak="0">
    <w:nsid w:val="2A0F3DCE"/>
    <w:multiLevelType w:val="hybridMultilevel"/>
    <w:tmpl w:val="943655C8"/>
    <w:lvl w:ilvl="0" w:tplc="25E2A810">
      <w:start w:val="1"/>
      <w:numFmt w:val="decimal"/>
      <w:lvlText w:val="%1)"/>
      <w:lvlJc w:val="left"/>
      <w:pPr>
        <w:ind w:left="1425" w:hanging="360"/>
      </w:pPr>
    </w:lvl>
    <w:lvl w:ilvl="1" w:tplc="DEEC7E70" w:tentative="1">
      <w:start w:val="1"/>
      <w:numFmt w:val="lowerLetter"/>
      <w:lvlText w:val="%2."/>
      <w:lvlJc w:val="left"/>
      <w:pPr>
        <w:ind w:left="2145" w:hanging="360"/>
      </w:pPr>
    </w:lvl>
    <w:lvl w:ilvl="2" w:tplc="24D66E12" w:tentative="1">
      <w:start w:val="1"/>
      <w:numFmt w:val="lowerRoman"/>
      <w:lvlText w:val="%3."/>
      <w:lvlJc w:val="right"/>
      <w:pPr>
        <w:ind w:left="2865" w:hanging="180"/>
      </w:pPr>
    </w:lvl>
    <w:lvl w:ilvl="3" w:tplc="3072009A" w:tentative="1">
      <w:start w:val="1"/>
      <w:numFmt w:val="decimal"/>
      <w:lvlText w:val="%4."/>
      <w:lvlJc w:val="left"/>
      <w:pPr>
        <w:ind w:left="3585" w:hanging="360"/>
      </w:pPr>
    </w:lvl>
    <w:lvl w:ilvl="4" w:tplc="56742196" w:tentative="1">
      <w:start w:val="1"/>
      <w:numFmt w:val="lowerLetter"/>
      <w:lvlText w:val="%5."/>
      <w:lvlJc w:val="left"/>
      <w:pPr>
        <w:ind w:left="4305" w:hanging="360"/>
      </w:pPr>
    </w:lvl>
    <w:lvl w:ilvl="5" w:tplc="E9FE4666" w:tentative="1">
      <w:start w:val="1"/>
      <w:numFmt w:val="lowerRoman"/>
      <w:lvlText w:val="%6."/>
      <w:lvlJc w:val="right"/>
      <w:pPr>
        <w:ind w:left="5025" w:hanging="180"/>
      </w:pPr>
    </w:lvl>
    <w:lvl w:ilvl="6" w:tplc="0B7E3C0C" w:tentative="1">
      <w:start w:val="1"/>
      <w:numFmt w:val="decimal"/>
      <w:lvlText w:val="%7."/>
      <w:lvlJc w:val="left"/>
      <w:pPr>
        <w:ind w:left="5745" w:hanging="360"/>
      </w:pPr>
    </w:lvl>
    <w:lvl w:ilvl="7" w:tplc="06FC5BDC" w:tentative="1">
      <w:start w:val="1"/>
      <w:numFmt w:val="lowerLetter"/>
      <w:lvlText w:val="%8."/>
      <w:lvlJc w:val="left"/>
      <w:pPr>
        <w:ind w:left="6465" w:hanging="360"/>
      </w:pPr>
    </w:lvl>
    <w:lvl w:ilvl="8" w:tplc="6BFC2D66" w:tentative="1">
      <w:start w:val="1"/>
      <w:numFmt w:val="lowerRoman"/>
      <w:lvlText w:val="%9."/>
      <w:lvlJc w:val="right"/>
      <w:pPr>
        <w:ind w:left="7185" w:hanging="180"/>
      </w:pPr>
    </w:lvl>
  </w:abstractNum>
  <w:abstractNum w:abstractNumId="11" w15:restartNumberingAfterBreak="0">
    <w:nsid w:val="30AA21A8"/>
    <w:multiLevelType w:val="hybridMultilevel"/>
    <w:tmpl w:val="1EF8506A"/>
    <w:lvl w:ilvl="0" w:tplc="CEF8A38E">
      <w:start w:val="1"/>
      <w:numFmt w:val="decimal"/>
      <w:lvlText w:val="%1."/>
      <w:lvlJc w:val="left"/>
      <w:pPr>
        <w:tabs>
          <w:tab w:val="num" w:pos="720"/>
        </w:tabs>
        <w:ind w:left="720" w:hanging="360"/>
      </w:pPr>
      <w:rPr>
        <w:rFonts w:ascii="Times New Roman" w:eastAsia="Times New Roman" w:hAnsi="Times New Roman" w:cs="Times New Roman"/>
        <w:b w:val="0"/>
      </w:rPr>
    </w:lvl>
    <w:lvl w:ilvl="1" w:tplc="E5F22962" w:tentative="1">
      <w:start w:val="1"/>
      <w:numFmt w:val="lowerLetter"/>
      <w:lvlText w:val="%2."/>
      <w:lvlJc w:val="left"/>
      <w:pPr>
        <w:tabs>
          <w:tab w:val="num" w:pos="1440"/>
        </w:tabs>
        <w:ind w:left="1440" w:hanging="360"/>
      </w:pPr>
    </w:lvl>
    <w:lvl w:ilvl="2" w:tplc="2098F046" w:tentative="1">
      <w:start w:val="1"/>
      <w:numFmt w:val="lowerRoman"/>
      <w:lvlText w:val="%3."/>
      <w:lvlJc w:val="right"/>
      <w:pPr>
        <w:tabs>
          <w:tab w:val="num" w:pos="2160"/>
        </w:tabs>
        <w:ind w:left="2160" w:hanging="180"/>
      </w:pPr>
    </w:lvl>
    <w:lvl w:ilvl="3" w:tplc="626EAD18" w:tentative="1">
      <w:start w:val="1"/>
      <w:numFmt w:val="decimal"/>
      <w:lvlText w:val="%4."/>
      <w:lvlJc w:val="left"/>
      <w:pPr>
        <w:tabs>
          <w:tab w:val="num" w:pos="2880"/>
        </w:tabs>
        <w:ind w:left="2880" w:hanging="360"/>
      </w:pPr>
    </w:lvl>
    <w:lvl w:ilvl="4" w:tplc="0E808944" w:tentative="1">
      <w:start w:val="1"/>
      <w:numFmt w:val="lowerLetter"/>
      <w:lvlText w:val="%5."/>
      <w:lvlJc w:val="left"/>
      <w:pPr>
        <w:tabs>
          <w:tab w:val="num" w:pos="3600"/>
        </w:tabs>
        <w:ind w:left="3600" w:hanging="360"/>
      </w:pPr>
    </w:lvl>
    <w:lvl w:ilvl="5" w:tplc="70F605BE" w:tentative="1">
      <w:start w:val="1"/>
      <w:numFmt w:val="lowerRoman"/>
      <w:lvlText w:val="%6."/>
      <w:lvlJc w:val="right"/>
      <w:pPr>
        <w:tabs>
          <w:tab w:val="num" w:pos="4320"/>
        </w:tabs>
        <w:ind w:left="4320" w:hanging="180"/>
      </w:pPr>
    </w:lvl>
    <w:lvl w:ilvl="6" w:tplc="B89E0634" w:tentative="1">
      <w:start w:val="1"/>
      <w:numFmt w:val="decimal"/>
      <w:lvlText w:val="%7."/>
      <w:lvlJc w:val="left"/>
      <w:pPr>
        <w:tabs>
          <w:tab w:val="num" w:pos="5040"/>
        </w:tabs>
        <w:ind w:left="5040" w:hanging="360"/>
      </w:pPr>
    </w:lvl>
    <w:lvl w:ilvl="7" w:tplc="395E27C4" w:tentative="1">
      <w:start w:val="1"/>
      <w:numFmt w:val="lowerLetter"/>
      <w:lvlText w:val="%8."/>
      <w:lvlJc w:val="left"/>
      <w:pPr>
        <w:tabs>
          <w:tab w:val="num" w:pos="5760"/>
        </w:tabs>
        <w:ind w:left="5760" w:hanging="360"/>
      </w:pPr>
    </w:lvl>
    <w:lvl w:ilvl="8" w:tplc="0366DC12" w:tentative="1">
      <w:start w:val="1"/>
      <w:numFmt w:val="lowerRoman"/>
      <w:lvlText w:val="%9."/>
      <w:lvlJc w:val="right"/>
      <w:pPr>
        <w:tabs>
          <w:tab w:val="num" w:pos="6480"/>
        </w:tabs>
        <w:ind w:left="6480" w:hanging="180"/>
      </w:pPr>
    </w:lvl>
  </w:abstractNum>
  <w:abstractNum w:abstractNumId="12" w15:restartNumberingAfterBreak="0">
    <w:nsid w:val="31485B46"/>
    <w:multiLevelType w:val="hybridMultilevel"/>
    <w:tmpl w:val="A434EFA0"/>
    <w:lvl w:ilvl="0" w:tplc="9A88D5A2">
      <w:start w:val="1"/>
      <w:numFmt w:val="decimal"/>
      <w:lvlText w:val="%1."/>
      <w:lvlJc w:val="left"/>
      <w:pPr>
        <w:ind w:left="720" w:hanging="360"/>
      </w:pPr>
    </w:lvl>
    <w:lvl w:ilvl="1" w:tplc="38EAFC90">
      <w:start w:val="1"/>
      <w:numFmt w:val="lowerLetter"/>
      <w:lvlText w:val="%2."/>
      <w:lvlJc w:val="left"/>
      <w:pPr>
        <w:ind w:left="1440" w:hanging="360"/>
      </w:pPr>
    </w:lvl>
    <w:lvl w:ilvl="2" w:tplc="AC7ED2D0" w:tentative="1">
      <w:start w:val="1"/>
      <w:numFmt w:val="lowerRoman"/>
      <w:lvlText w:val="%3."/>
      <w:lvlJc w:val="right"/>
      <w:pPr>
        <w:ind w:left="2160" w:hanging="180"/>
      </w:pPr>
    </w:lvl>
    <w:lvl w:ilvl="3" w:tplc="0FDE268E" w:tentative="1">
      <w:start w:val="1"/>
      <w:numFmt w:val="decimal"/>
      <w:lvlText w:val="%4."/>
      <w:lvlJc w:val="left"/>
      <w:pPr>
        <w:ind w:left="2880" w:hanging="360"/>
      </w:pPr>
    </w:lvl>
    <w:lvl w:ilvl="4" w:tplc="66149478" w:tentative="1">
      <w:start w:val="1"/>
      <w:numFmt w:val="lowerLetter"/>
      <w:lvlText w:val="%5."/>
      <w:lvlJc w:val="left"/>
      <w:pPr>
        <w:ind w:left="3600" w:hanging="360"/>
      </w:pPr>
    </w:lvl>
    <w:lvl w:ilvl="5" w:tplc="2F54F37A" w:tentative="1">
      <w:start w:val="1"/>
      <w:numFmt w:val="lowerRoman"/>
      <w:lvlText w:val="%6."/>
      <w:lvlJc w:val="right"/>
      <w:pPr>
        <w:ind w:left="4320" w:hanging="180"/>
      </w:pPr>
    </w:lvl>
    <w:lvl w:ilvl="6" w:tplc="41FA767A" w:tentative="1">
      <w:start w:val="1"/>
      <w:numFmt w:val="decimal"/>
      <w:lvlText w:val="%7."/>
      <w:lvlJc w:val="left"/>
      <w:pPr>
        <w:ind w:left="5040" w:hanging="360"/>
      </w:pPr>
    </w:lvl>
    <w:lvl w:ilvl="7" w:tplc="A4B2F43E" w:tentative="1">
      <w:start w:val="1"/>
      <w:numFmt w:val="lowerLetter"/>
      <w:lvlText w:val="%8."/>
      <w:lvlJc w:val="left"/>
      <w:pPr>
        <w:ind w:left="5760" w:hanging="360"/>
      </w:pPr>
    </w:lvl>
    <w:lvl w:ilvl="8" w:tplc="832CB3BA" w:tentative="1">
      <w:start w:val="1"/>
      <w:numFmt w:val="lowerRoman"/>
      <w:lvlText w:val="%9."/>
      <w:lvlJc w:val="right"/>
      <w:pPr>
        <w:ind w:left="6480" w:hanging="180"/>
      </w:pPr>
    </w:lvl>
  </w:abstractNum>
  <w:abstractNum w:abstractNumId="13" w15:restartNumberingAfterBreak="0">
    <w:nsid w:val="36454699"/>
    <w:multiLevelType w:val="hybridMultilevel"/>
    <w:tmpl w:val="66C87D42"/>
    <w:lvl w:ilvl="0" w:tplc="AF18A8BC">
      <w:start w:val="2"/>
      <w:numFmt w:val="decimal"/>
      <w:lvlText w:val="%1"/>
      <w:lvlJc w:val="left"/>
      <w:pPr>
        <w:ind w:left="720" w:hanging="360"/>
      </w:pPr>
      <w:rPr>
        <w:rFonts w:hint="default"/>
      </w:rPr>
    </w:lvl>
    <w:lvl w:ilvl="1" w:tplc="DB3E6CD2" w:tentative="1">
      <w:start w:val="1"/>
      <w:numFmt w:val="lowerLetter"/>
      <w:lvlText w:val="%2."/>
      <w:lvlJc w:val="left"/>
      <w:pPr>
        <w:ind w:left="1440" w:hanging="360"/>
      </w:pPr>
    </w:lvl>
    <w:lvl w:ilvl="2" w:tplc="2CC01C14" w:tentative="1">
      <w:start w:val="1"/>
      <w:numFmt w:val="lowerRoman"/>
      <w:lvlText w:val="%3."/>
      <w:lvlJc w:val="right"/>
      <w:pPr>
        <w:ind w:left="2160" w:hanging="180"/>
      </w:pPr>
    </w:lvl>
    <w:lvl w:ilvl="3" w:tplc="83667880" w:tentative="1">
      <w:start w:val="1"/>
      <w:numFmt w:val="decimal"/>
      <w:lvlText w:val="%4."/>
      <w:lvlJc w:val="left"/>
      <w:pPr>
        <w:ind w:left="2880" w:hanging="360"/>
      </w:pPr>
    </w:lvl>
    <w:lvl w:ilvl="4" w:tplc="46A0D744" w:tentative="1">
      <w:start w:val="1"/>
      <w:numFmt w:val="lowerLetter"/>
      <w:lvlText w:val="%5."/>
      <w:lvlJc w:val="left"/>
      <w:pPr>
        <w:ind w:left="3600" w:hanging="360"/>
      </w:pPr>
    </w:lvl>
    <w:lvl w:ilvl="5" w:tplc="E38ABEC2" w:tentative="1">
      <w:start w:val="1"/>
      <w:numFmt w:val="lowerRoman"/>
      <w:lvlText w:val="%6."/>
      <w:lvlJc w:val="right"/>
      <w:pPr>
        <w:ind w:left="4320" w:hanging="180"/>
      </w:pPr>
    </w:lvl>
    <w:lvl w:ilvl="6" w:tplc="CEE831F6" w:tentative="1">
      <w:start w:val="1"/>
      <w:numFmt w:val="decimal"/>
      <w:lvlText w:val="%7."/>
      <w:lvlJc w:val="left"/>
      <w:pPr>
        <w:ind w:left="5040" w:hanging="360"/>
      </w:pPr>
    </w:lvl>
    <w:lvl w:ilvl="7" w:tplc="179AE3A6" w:tentative="1">
      <w:start w:val="1"/>
      <w:numFmt w:val="lowerLetter"/>
      <w:lvlText w:val="%8."/>
      <w:lvlJc w:val="left"/>
      <w:pPr>
        <w:ind w:left="5760" w:hanging="360"/>
      </w:pPr>
    </w:lvl>
    <w:lvl w:ilvl="8" w:tplc="E2380EEE" w:tentative="1">
      <w:start w:val="1"/>
      <w:numFmt w:val="lowerRoman"/>
      <w:lvlText w:val="%9."/>
      <w:lvlJc w:val="right"/>
      <w:pPr>
        <w:ind w:left="6480" w:hanging="180"/>
      </w:pPr>
    </w:lvl>
  </w:abstractNum>
  <w:abstractNum w:abstractNumId="14" w15:restartNumberingAfterBreak="0">
    <w:nsid w:val="41151618"/>
    <w:multiLevelType w:val="hybridMultilevel"/>
    <w:tmpl w:val="86B086FE"/>
    <w:lvl w:ilvl="0" w:tplc="38E292C0">
      <w:start w:val="1"/>
      <w:numFmt w:val="decimal"/>
      <w:lvlText w:val="%1."/>
      <w:lvlJc w:val="left"/>
      <w:pPr>
        <w:ind w:left="720" w:hanging="360"/>
      </w:pPr>
    </w:lvl>
    <w:lvl w:ilvl="1" w:tplc="7DDE251E" w:tentative="1">
      <w:start w:val="1"/>
      <w:numFmt w:val="lowerLetter"/>
      <w:lvlText w:val="%2."/>
      <w:lvlJc w:val="left"/>
      <w:pPr>
        <w:ind w:left="1440" w:hanging="360"/>
      </w:pPr>
    </w:lvl>
    <w:lvl w:ilvl="2" w:tplc="74CE9404" w:tentative="1">
      <w:start w:val="1"/>
      <w:numFmt w:val="lowerRoman"/>
      <w:lvlText w:val="%3."/>
      <w:lvlJc w:val="right"/>
      <w:pPr>
        <w:ind w:left="2160" w:hanging="180"/>
      </w:pPr>
    </w:lvl>
    <w:lvl w:ilvl="3" w:tplc="D2C8C850" w:tentative="1">
      <w:start w:val="1"/>
      <w:numFmt w:val="decimal"/>
      <w:lvlText w:val="%4."/>
      <w:lvlJc w:val="left"/>
      <w:pPr>
        <w:ind w:left="2880" w:hanging="360"/>
      </w:pPr>
    </w:lvl>
    <w:lvl w:ilvl="4" w:tplc="4BCAE24A" w:tentative="1">
      <w:start w:val="1"/>
      <w:numFmt w:val="lowerLetter"/>
      <w:lvlText w:val="%5."/>
      <w:lvlJc w:val="left"/>
      <w:pPr>
        <w:ind w:left="3600" w:hanging="360"/>
      </w:pPr>
    </w:lvl>
    <w:lvl w:ilvl="5" w:tplc="E5163F7A" w:tentative="1">
      <w:start w:val="1"/>
      <w:numFmt w:val="lowerRoman"/>
      <w:lvlText w:val="%6."/>
      <w:lvlJc w:val="right"/>
      <w:pPr>
        <w:ind w:left="4320" w:hanging="180"/>
      </w:pPr>
    </w:lvl>
    <w:lvl w:ilvl="6" w:tplc="9E06E912" w:tentative="1">
      <w:start w:val="1"/>
      <w:numFmt w:val="decimal"/>
      <w:lvlText w:val="%7."/>
      <w:lvlJc w:val="left"/>
      <w:pPr>
        <w:ind w:left="5040" w:hanging="360"/>
      </w:pPr>
    </w:lvl>
    <w:lvl w:ilvl="7" w:tplc="1444C0F8" w:tentative="1">
      <w:start w:val="1"/>
      <w:numFmt w:val="lowerLetter"/>
      <w:lvlText w:val="%8."/>
      <w:lvlJc w:val="left"/>
      <w:pPr>
        <w:ind w:left="5760" w:hanging="360"/>
      </w:pPr>
    </w:lvl>
    <w:lvl w:ilvl="8" w:tplc="9448F27C" w:tentative="1">
      <w:start w:val="1"/>
      <w:numFmt w:val="lowerRoman"/>
      <w:lvlText w:val="%9."/>
      <w:lvlJc w:val="right"/>
      <w:pPr>
        <w:ind w:left="6480" w:hanging="180"/>
      </w:pPr>
    </w:lvl>
  </w:abstractNum>
  <w:abstractNum w:abstractNumId="15" w15:restartNumberingAfterBreak="0">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6" w15:restartNumberingAfterBreak="0">
    <w:nsid w:val="4F251536"/>
    <w:multiLevelType w:val="hybridMultilevel"/>
    <w:tmpl w:val="2BE8B4D4"/>
    <w:lvl w:ilvl="0" w:tplc="BC48ABFC">
      <w:start w:val="1"/>
      <w:numFmt w:val="decimal"/>
      <w:lvlText w:val="%1)"/>
      <w:lvlJc w:val="left"/>
      <w:pPr>
        <w:tabs>
          <w:tab w:val="num" w:pos="1065"/>
        </w:tabs>
        <w:ind w:left="1065" w:hanging="360"/>
      </w:pPr>
      <w:rPr>
        <w:rFonts w:hint="default"/>
      </w:rPr>
    </w:lvl>
    <w:lvl w:ilvl="1" w:tplc="71E6062E" w:tentative="1">
      <w:start w:val="1"/>
      <w:numFmt w:val="lowerLetter"/>
      <w:lvlText w:val="%2."/>
      <w:lvlJc w:val="left"/>
      <w:pPr>
        <w:tabs>
          <w:tab w:val="num" w:pos="1785"/>
        </w:tabs>
        <w:ind w:left="1785" w:hanging="360"/>
      </w:pPr>
    </w:lvl>
    <w:lvl w:ilvl="2" w:tplc="83C22006" w:tentative="1">
      <w:start w:val="1"/>
      <w:numFmt w:val="lowerRoman"/>
      <w:lvlText w:val="%3."/>
      <w:lvlJc w:val="right"/>
      <w:pPr>
        <w:tabs>
          <w:tab w:val="num" w:pos="2505"/>
        </w:tabs>
        <w:ind w:left="2505" w:hanging="180"/>
      </w:pPr>
    </w:lvl>
    <w:lvl w:ilvl="3" w:tplc="01965346" w:tentative="1">
      <w:start w:val="1"/>
      <w:numFmt w:val="decimal"/>
      <w:lvlText w:val="%4."/>
      <w:lvlJc w:val="left"/>
      <w:pPr>
        <w:tabs>
          <w:tab w:val="num" w:pos="3225"/>
        </w:tabs>
        <w:ind w:left="3225" w:hanging="360"/>
      </w:pPr>
    </w:lvl>
    <w:lvl w:ilvl="4" w:tplc="0030B35E" w:tentative="1">
      <w:start w:val="1"/>
      <w:numFmt w:val="lowerLetter"/>
      <w:lvlText w:val="%5."/>
      <w:lvlJc w:val="left"/>
      <w:pPr>
        <w:tabs>
          <w:tab w:val="num" w:pos="3945"/>
        </w:tabs>
        <w:ind w:left="3945" w:hanging="360"/>
      </w:pPr>
    </w:lvl>
    <w:lvl w:ilvl="5" w:tplc="ABD0F760" w:tentative="1">
      <w:start w:val="1"/>
      <w:numFmt w:val="lowerRoman"/>
      <w:lvlText w:val="%6."/>
      <w:lvlJc w:val="right"/>
      <w:pPr>
        <w:tabs>
          <w:tab w:val="num" w:pos="4665"/>
        </w:tabs>
        <w:ind w:left="4665" w:hanging="180"/>
      </w:pPr>
    </w:lvl>
    <w:lvl w:ilvl="6" w:tplc="C152EBD8" w:tentative="1">
      <w:start w:val="1"/>
      <w:numFmt w:val="decimal"/>
      <w:lvlText w:val="%7."/>
      <w:lvlJc w:val="left"/>
      <w:pPr>
        <w:tabs>
          <w:tab w:val="num" w:pos="5385"/>
        </w:tabs>
        <w:ind w:left="5385" w:hanging="360"/>
      </w:pPr>
    </w:lvl>
    <w:lvl w:ilvl="7" w:tplc="57CED268" w:tentative="1">
      <w:start w:val="1"/>
      <w:numFmt w:val="lowerLetter"/>
      <w:lvlText w:val="%8."/>
      <w:lvlJc w:val="left"/>
      <w:pPr>
        <w:tabs>
          <w:tab w:val="num" w:pos="6105"/>
        </w:tabs>
        <w:ind w:left="6105" w:hanging="360"/>
      </w:pPr>
    </w:lvl>
    <w:lvl w:ilvl="8" w:tplc="5E3C781E" w:tentative="1">
      <w:start w:val="1"/>
      <w:numFmt w:val="lowerRoman"/>
      <w:lvlText w:val="%9."/>
      <w:lvlJc w:val="right"/>
      <w:pPr>
        <w:tabs>
          <w:tab w:val="num" w:pos="6825"/>
        </w:tabs>
        <w:ind w:left="6825" w:hanging="180"/>
      </w:pPr>
    </w:lvl>
  </w:abstractNum>
  <w:abstractNum w:abstractNumId="17" w15:restartNumberingAfterBreak="0">
    <w:nsid w:val="515E401E"/>
    <w:multiLevelType w:val="hybridMultilevel"/>
    <w:tmpl w:val="4EA0DB16"/>
    <w:lvl w:ilvl="0" w:tplc="EF88F0B4">
      <w:start w:val="1"/>
      <w:numFmt w:val="decimal"/>
      <w:lvlText w:val="%1."/>
      <w:lvlJc w:val="left"/>
      <w:pPr>
        <w:tabs>
          <w:tab w:val="num" w:pos="1350"/>
        </w:tabs>
        <w:ind w:left="1350" w:hanging="810"/>
      </w:pPr>
      <w:rPr>
        <w:rFonts w:hint="default"/>
      </w:rPr>
    </w:lvl>
    <w:lvl w:ilvl="1" w:tplc="B6B83214" w:tentative="1">
      <w:start w:val="1"/>
      <w:numFmt w:val="lowerLetter"/>
      <w:lvlText w:val="%2."/>
      <w:lvlJc w:val="left"/>
      <w:pPr>
        <w:tabs>
          <w:tab w:val="num" w:pos="1620"/>
        </w:tabs>
        <w:ind w:left="1620" w:hanging="360"/>
      </w:pPr>
    </w:lvl>
    <w:lvl w:ilvl="2" w:tplc="80C2FF66" w:tentative="1">
      <w:start w:val="1"/>
      <w:numFmt w:val="lowerRoman"/>
      <w:lvlText w:val="%3."/>
      <w:lvlJc w:val="right"/>
      <w:pPr>
        <w:tabs>
          <w:tab w:val="num" w:pos="2340"/>
        </w:tabs>
        <w:ind w:left="2340" w:hanging="180"/>
      </w:pPr>
    </w:lvl>
    <w:lvl w:ilvl="3" w:tplc="B01E2086" w:tentative="1">
      <w:start w:val="1"/>
      <w:numFmt w:val="decimal"/>
      <w:lvlText w:val="%4."/>
      <w:lvlJc w:val="left"/>
      <w:pPr>
        <w:tabs>
          <w:tab w:val="num" w:pos="3060"/>
        </w:tabs>
        <w:ind w:left="3060" w:hanging="360"/>
      </w:pPr>
    </w:lvl>
    <w:lvl w:ilvl="4" w:tplc="2FBC903A" w:tentative="1">
      <w:start w:val="1"/>
      <w:numFmt w:val="lowerLetter"/>
      <w:lvlText w:val="%5."/>
      <w:lvlJc w:val="left"/>
      <w:pPr>
        <w:tabs>
          <w:tab w:val="num" w:pos="3780"/>
        </w:tabs>
        <w:ind w:left="3780" w:hanging="360"/>
      </w:pPr>
    </w:lvl>
    <w:lvl w:ilvl="5" w:tplc="83DCF0BA" w:tentative="1">
      <w:start w:val="1"/>
      <w:numFmt w:val="lowerRoman"/>
      <w:lvlText w:val="%6."/>
      <w:lvlJc w:val="right"/>
      <w:pPr>
        <w:tabs>
          <w:tab w:val="num" w:pos="4500"/>
        </w:tabs>
        <w:ind w:left="4500" w:hanging="180"/>
      </w:pPr>
    </w:lvl>
    <w:lvl w:ilvl="6" w:tplc="C312120A" w:tentative="1">
      <w:start w:val="1"/>
      <w:numFmt w:val="decimal"/>
      <w:lvlText w:val="%7."/>
      <w:lvlJc w:val="left"/>
      <w:pPr>
        <w:tabs>
          <w:tab w:val="num" w:pos="5220"/>
        </w:tabs>
        <w:ind w:left="5220" w:hanging="360"/>
      </w:pPr>
    </w:lvl>
    <w:lvl w:ilvl="7" w:tplc="876237EE" w:tentative="1">
      <w:start w:val="1"/>
      <w:numFmt w:val="lowerLetter"/>
      <w:lvlText w:val="%8."/>
      <w:lvlJc w:val="left"/>
      <w:pPr>
        <w:tabs>
          <w:tab w:val="num" w:pos="5940"/>
        </w:tabs>
        <w:ind w:left="5940" w:hanging="360"/>
      </w:pPr>
    </w:lvl>
    <w:lvl w:ilvl="8" w:tplc="046AB662" w:tentative="1">
      <w:start w:val="1"/>
      <w:numFmt w:val="lowerRoman"/>
      <w:lvlText w:val="%9."/>
      <w:lvlJc w:val="right"/>
      <w:pPr>
        <w:tabs>
          <w:tab w:val="num" w:pos="6660"/>
        </w:tabs>
        <w:ind w:left="6660" w:hanging="180"/>
      </w:pPr>
    </w:lvl>
  </w:abstractNum>
  <w:abstractNum w:abstractNumId="18" w15:restartNumberingAfterBreak="0">
    <w:nsid w:val="5C0C7477"/>
    <w:multiLevelType w:val="hybridMultilevel"/>
    <w:tmpl w:val="DBC25A42"/>
    <w:lvl w:ilvl="0" w:tplc="8AD0D246">
      <w:start w:val="1"/>
      <w:numFmt w:val="decimal"/>
      <w:lvlText w:val="%1)"/>
      <w:lvlJc w:val="left"/>
      <w:pPr>
        <w:tabs>
          <w:tab w:val="num" w:pos="1065"/>
        </w:tabs>
        <w:ind w:left="1065" w:hanging="360"/>
      </w:pPr>
      <w:rPr>
        <w:rFonts w:hint="default"/>
      </w:rPr>
    </w:lvl>
    <w:lvl w:ilvl="1" w:tplc="7CD4733C" w:tentative="1">
      <w:start w:val="1"/>
      <w:numFmt w:val="lowerLetter"/>
      <w:lvlText w:val="%2."/>
      <w:lvlJc w:val="left"/>
      <w:pPr>
        <w:tabs>
          <w:tab w:val="num" w:pos="1785"/>
        </w:tabs>
        <w:ind w:left="1785" w:hanging="360"/>
      </w:pPr>
    </w:lvl>
    <w:lvl w:ilvl="2" w:tplc="26169A48" w:tentative="1">
      <w:start w:val="1"/>
      <w:numFmt w:val="lowerRoman"/>
      <w:lvlText w:val="%3."/>
      <w:lvlJc w:val="right"/>
      <w:pPr>
        <w:tabs>
          <w:tab w:val="num" w:pos="2505"/>
        </w:tabs>
        <w:ind w:left="2505" w:hanging="180"/>
      </w:pPr>
    </w:lvl>
    <w:lvl w:ilvl="3" w:tplc="49DA9D36" w:tentative="1">
      <w:start w:val="1"/>
      <w:numFmt w:val="decimal"/>
      <w:lvlText w:val="%4."/>
      <w:lvlJc w:val="left"/>
      <w:pPr>
        <w:tabs>
          <w:tab w:val="num" w:pos="3225"/>
        </w:tabs>
        <w:ind w:left="3225" w:hanging="360"/>
      </w:pPr>
    </w:lvl>
    <w:lvl w:ilvl="4" w:tplc="91A28184" w:tentative="1">
      <w:start w:val="1"/>
      <w:numFmt w:val="lowerLetter"/>
      <w:lvlText w:val="%5."/>
      <w:lvlJc w:val="left"/>
      <w:pPr>
        <w:tabs>
          <w:tab w:val="num" w:pos="3945"/>
        </w:tabs>
        <w:ind w:left="3945" w:hanging="360"/>
      </w:pPr>
    </w:lvl>
    <w:lvl w:ilvl="5" w:tplc="210C35C2" w:tentative="1">
      <w:start w:val="1"/>
      <w:numFmt w:val="lowerRoman"/>
      <w:lvlText w:val="%6."/>
      <w:lvlJc w:val="right"/>
      <w:pPr>
        <w:tabs>
          <w:tab w:val="num" w:pos="4665"/>
        </w:tabs>
        <w:ind w:left="4665" w:hanging="180"/>
      </w:pPr>
    </w:lvl>
    <w:lvl w:ilvl="6" w:tplc="D2664A34" w:tentative="1">
      <w:start w:val="1"/>
      <w:numFmt w:val="decimal"/>
      <w:lvlText w:val="%7."/>
      <w:lvlJc w:val="left"/>
      <w:pPr>
        <w:tabs>
          <w:tab w:val="num" w:pos="5385"/>
        </w:tabs>
        <w:ind w:left="5385" w:hanging="360"/>
      </w:pPr>
    </w:lvl>
    <w:lvl w:ilvl="7" w:tplc="3FA0461E" w:tentative="1">
      <w:start w:val="1"/>
      <w:numFmt w:val="lowerLetter"/>
      <w:lvlText w:val="%8."/>
      <w:lvlJc w:val="left"/>
      <w:pPr>
        <w:tabs>
          <w:tab w:val="num" w:pos="6105"/>
        </w:tabs>
        <w:ind w:left="6105" w:hanging="360"/>
      </w:pPr>
    </w:lvl>
    <w:lvl w:ilvl="8" w:tplc="50620F48" w:tentative="1">
      <w:start w:val="1"/>
      <w:numFmt w:val="lowerRoman"/>
      <w:lvlText w:val="%9."/>
      <w:lvlJc w:val="right"/>
      <w:pPr>
        <w:tabs>
          <w:tab w:val="num" w:pos="6825"/>
        </w:tabs>
        <w:ind w:left="6825" w:hanging="180"/>
      </w:pPr>
    </w:lvl>
  </w:abstractNum>
  <w:abstractNum w:abstractNumId="19" w15:restartNumberingAfterBreak="0">
    <w:nsid w:val="63FD3C2D"/>
    <w:multiLevelType w:val="hybridMultilevel"/>
    <w:tmpl w:val="27F40434"/>
    <w:lvl w:ilvl="0" w:tplc="2BB4DC02">
      <w:start w:val="1"/>
      <w:numFmt w:val="decimal"/>
      <w:lvlText w:val="%1."/>
      <w:lvlJc w:val="left"/>
      <w:pPr>
        <w:ind w:left="1032" w:hanging="405"/>
      </w:pPr>
      <w:rPr>
        <w:rFonts w:eastAsia="Calibri" w:hint="default"/>
        <w:color w:val="auto"/>
      </w:rPr>
    </w:lvl>
    <w:lvl w:ilvl="1" w:tplc="CCAA4AD2" w:tentative="1">
      <w:start w:val="1"/>
      <w:numFmt w:val="lowerLetter"/>
      <w:lvlText w:val="%2."/>
      <w:lvlJc w:val="left"/>
      <w:pPr>
        <w:ind w:left="1707" w:hanging="360"/>
      </w:pPr>
    </w:lvl>
    <w:lvl w:ilvl="2" w:tplc="E30847DE" w:tentative="1">
      <w:start w:val="1"/>
      <w:numFmt w:val="lowerRoman"/>
      <w:lvlText w:val="%3."/>
      <w:lvlJc w:val="right"/>
      <w:pPr>
        <w:ind w:left="2427" w:hanging="180"/>
      </w:pPr>
    </w:lvl>
    <w:lvl w:ilvl="3" w:tplc="98101766" w:tentative="1">
      <w:start w:val="1"/>
      <w:numFmt w:val="decimal"/>
      <w:lvlText w:val="%4."/>
      <w:lvlJc w:val="left"/>
      <w:pPr>
        <w:ind w:left="3147" w:hanging="360"/>
      </w:pPr>
    </w:lvl>
    <w:lvl w:ilvl="4" w:tplc="277E5DC4" w:tentative="1">
      <w:start w:val="1"/>
      <w:numFmt w:val="lowerLetter"/>
      <w:lvlText w:val="%5."/>
      <w:lvlJc w:val="left"/>
      <w:pPr>
        <w:ind w:left="3867" w:hanging="360"/>
      </w:pPr>
    </w:lvl>
    <w:lvl w:ilvl="5" w:tplc="B5029CEE" w:tentative="1">
      <w:start w:val="1"/>
      <w:numFmt w:val="lowerRoman"/>
      <w:lvlText w:val="%6."/>
      <w:lvlJc w:val="right"/>
      <w:pPr>
        <w:ind w:left="4587" w:hanging="180"/>
      </w:pPr>
    </w:lvl>
    <w:lvl w:ilvl="6" w:tplc="DA3A66F8" w:tentative="1">
      <w:start w:val="1"/>
      <w:numFmt w:val="decimal"/>
      <w:lvlText w:val="%7."/>
      <w:lvlJc w:val="left"/>
      <w:pPr>
        <w:ind w:left="5307" w:hanging="360"/>
      </w:pPr>
    </w:lvl>
    <w:lvl w:ilvl="7" w:tplc="BA64291C" w:tentative="1">
      <w:start w:val="1"/>
      <w:numFmt w:val="lowerLetter"/>
      <w:lvlText w:val="%8."/>
      <w:lvlJc w:val="left"/>
      <w:pPr>
        <w:ind w:left="6027" w:hanging="360"/>
      </w:pPr>
    </w:lvl>
    <w:lvl w:ilvl="8" w:tplc="842C1690" w:tentative="1">
      <w:start w:val="1"/>
      <w:numFmt w:val="lowerRoman"/>
      <w:lvlText w:val="%9."/>
      <w:lvlJc w:val="right"/>
      <w:pPr>
        <w:ind w:left="6747" w:hanging="180"/>
      </w:pPr>
    </w:lvl>
  </w:abstractNum>
  <w:abstractNum w:abstractNumId="20" w15:restartNumberingAfterBreak="0">
    <w:nsid w:val="68A07DD9"/>
    <w:multiLevelType w:val="hybridMultilevel"/>
    <w:tmpl w:val="F0ACA2EE"/>
    <w:lvl w:ilvl="0" w:tplc="75AE0A06">
      <w:start w:val="1"/>
      <w:numFmt w:val="decimal"/>
      <w:lvlText w:val="%1."/>
      <w:lvlJc w:val="left"/>
      <w:pPr>
        <w:ind w:left="644" w:hanging="360"/>
      </w:pPr>
      <w:rPr>
        <w:rFonts w:hint="default"/>
      </w:rPr>
    </w:lvl>
    <w:lvl w:ilvl="1" w:tplc="D360B4B2" w:tentative="1">
      <w:start w:val="1"/>
      <w:numFmt w:val="lowerLetter"/>
      <w:lvlText w:val="%2."/>
      <w:lvlJc w:val="left"/>
      <w:pPr>
        <w:ind w:left="1364" w:hanging="360"/>
      </w:pPr>
    </w:lvl>
    <w:lvl w:ilvl="2" w:tplc="841E1B20" w:tentative="1">
      <w:start w:val="1"/>
      <w:numFmt w:val="lowerRoman"/>
      <w:lvlText w:val="%3."/>
      <w:lvlJc w:val="right"/>
      <w:pPr>
        <w:ind w:left="2084" w:hanging="180"/>
      </w:pPr>
    </w:lvl>
    <w:lvl w:ilvl="3" w:tplc="FB3E316A" w:tentative="1">
      <w:start w:val="1"/>
      <w:numFmt w:val="decimal"/>
      <w:lvlText w:val="%4."/>
      <w:lvlJc w:val="left"/>
      <w:pPr>
        <w:ind w:left="2804" w:hanging="360"/>
      </w:pPr>
    </w:lvl>
    <w:lvl w:ilvl="4" w:tplc="FEAA5308" w:tentative="1">
      <w:start w:val="1"/>
      <w:numFmt w:val="lowerLetter"/>
      <w:lvlText w:val="%5."/>
      <w:lvlJc w:val="left"/>
      <w:pPr>
        <w:ind w:left="3524" w:hanging="360"/>
      </w:pPr>
    </w:lvl>
    <w:lvl w:ilvl="5" w:tplc="EFE27602" w:tentative="1">
      <w:start w:val="1"/>
      <w:numFmt w:val="lowerRoman"/>
      <w:lvlText w:val="%6."/>
      <w:lvlJc w:val="right"/>
      <w:pPr>
        <w:ind w:left="4244" w:hanging="180"/>
      </w:pPr>
    </w:lvl>
    <w:lvl w:ilvl="6" w:tplc="8618EAA6" w:tentative="1">
      <w:start w:val="1"/>
      <w:numFmt w:val="decimal"/>
      <w:lvlText w:val="%7."/>
      <w:lvlJc w:val="left"/>
      <w:pPr>
        <w:ind w:left="4964" w:hanging="360"/>
      </w:pPr>
    </w:lvl>
    <w:lvl w:ilvl="7" w:tplc="70340EA2" w:tentative="1">
      <w:start w:val="1"/>
      <w:numFmt w:val="lowerLetter"/>
      <w:lvlText w:val="%8."/>
      <w:lvlJc w:val="left"/>
      <w:pPr>
        <w:ind w:left="5684" w:hanging="360"/>
      </w:pPr>
    </w:lvl>
    <w:lvl w:ilvl="8" w:tplc="BAF01A14" w:tentative="1">
      <w:start w:val="1"/>
      <w:numFmt w:val="lowerRoman"/>
      <w:lvlText w:val="%9."/>
      <w:lvlJc w:val="right"/>
      <w:pPr>
        <w:ind w:left="6404" w:hanging="180"/>
      </w:pPr>
    </w:lvl>
  </w:abstractNum>
  <w:abstractNum w:abstractNumId="21" w15:restartNumberingAfterBreak="0">
    <w:nsid w:val="6A574E1D"/>
    <w:multiLevelType w:val="hybridMultilevel"/>
    <w:tmpl w:val="C4CEA658"/>
    <w:lvl w:ilvl="0" w:tplc="FD50956C">
      <w:start w:val="1"/>
      <w:numFmt w:val="decimal"/>
      <w:lvlText w:val="%1."/>
      <w:lvlJc w:val="left"/>
      <w:pPr>
        <w:tabs>
          <w:tab w:val="num" w:pos="1854"/>
        </w:tabs>
        <w:ind w:left="1854" w:hanging="360"/>
      </w:pPr>
    </w:lvl>
    <w:lvl w:ilvl="1" w:tplc="BA665F4C" w:tentative="1">
      <w:start w:val="1"/>
      <w:numFmt w:val="lowerLetter"/>
      <w:lvlText w:val="%2."/>
      <w:lvlJc w:val="left"/>
      <w:pPr>
        <w:tabs>
          <w:tab w:val="num" w:pos="2007"/>
        </w:tabs>
        <w:ind w:left="2007" w:hanging="360"/>
      </w:pPr>
    </w:lvl>
    <w:lvl w:ilvl="2" w:tplc="6EF66802" w:tentative="1">
      <w:start w:val="1"/>
      <w:numFmt w:val="lowerRoman"/>
      <w:lvlText w:val="%3."/>
      <w:lvlJc w:val="right"/>
      <w:pPr>
        <w:tabs>
          <w:tab w:val="num" w:pos="2727"/>
        </w:tabs>
        <w:ind w:left="2727" w:hanging="180"/>
      </w:pPr>
    </w:lvl>
    <w:lvl w:ilvl="3" w:tplc="A774871E" w:tentative="1">
      <w:start w:val="1"/>
      <w:numFmt w:val="decimal"/>
      <w:lvlText w:val="%4."/>
      <w:lvlJc w:val="left"/>
      <w:pPr>
        <w:tabs>
          <w:tab w:val="num" w:pos="3447"/>
        </w:tabs>
        <w:ind w:left="3447" w:hanging="360"/>
      </w:pPr>
    </w:lvl>
    <w:lvl w:ilvl="4" w:tplc="2E1EBC92" w:tentative="1">
      <w:start w:val="1"/>
      <w:numFmt w:val="lowerLetter"/>
      <w:lvlText w:val="%5."/>
      <w:lvlJc w:val="left"/>
      <w:pPr>
        <w:tabs>
          <w:tab w:val="num" w:pos="4167"/>
        </w:tabs>
        <w:ind w:left="4167" w:hanging="360"/>
      </w:pPr>
    </w:lvl>
    <w:lvl w:ilvl="5" w:tplc="CC881364" w:tentative="1">
      <w:start w:val="1"/>
      <w:numFmt w:val="lowerRoman"/>
      <w:lvlText w:val="%6."/>
      <w:lvlJc w:val="right"/>
      <w:pPr>
        <w:tabs>
          <w:tab w:val="num" w:pos="4887"/>
        </w:tabs>
        <w:ind w:left="4887" w:hanging="180"/>
      </w:pPr>
    </w:lvl>
    <w:lvl w:ilvl="6" w:tplc="68608CCE" w:tentative="1">
      <w:start w:val="1"/>
      <w:numFmt w:val="decimal"/>
      <w:lvlText w:val="%7."/>
      <w:lvlJc w:val="left"/>
      <w:pPr>
        <w:tabs>
          <w:tab w:val="num" w:pos="5607"/>
        </w:tabs>
        <w:ind w:left="5607" w:hanging="360"/>
      </w:pPr>
    </w:lvl>
    <w:lvl w:ilvl="7" w:tplc="5FBADE9E" w:tentative="1">
      <w:start w:val="1"/>
      <w:numFmt w:val="lowerLetter"/>
      <w:lvlText w:val="%8."/>
      <w:lvlJc w:val="left"/>
      <w:pPr>
        <w:tabs>
          <w:tab w:val="num" w:pos="6327"/>
        </w:tabs>
        <w:ind w:left="6327" w:hanging="360"/>
      </w:pPr>
    </w:lvl>
    <w:lvl w:ilvl="8" w:tplc="F8B612CC" w:tentative="1">
      <w:start w:val="1"/>
      <w:numFmt w:val="lowerRoman"/>
      <w:lvlText w:val="%9."/>
      <w:lvlJc w:val="right"/>
      <w:pPr>
        <w:tabs>
          <w:tab w:val="num" w:pos="7047"/>
        </w:tabs>
        <w:ind w:left="7047" w:hanging="180"/>
      </w:pPr>
    </w:lvl>
  </w:abstractNum>
  <w:abstractNum w:abstractNumId="22" w15:restartNumberingAfterBreak="0">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2241ACB"/>
    <w:multiLevelType w:val="hybridMultilevel"/>
    <w:tmpl w:val="329263CC"/>
    <w:lvl w:ilvl="0" w:tplc="0738644E">
      <w:start w:val="1"/>
      <w:numFmt w:val="decimal"/>
      <w:lvlText w:val="%1."/>
      <w:lvlJc w:val="left"/>
      <w:pPr>
        <w:ind w:left="720" w:hanging="360"/>
      </w:pPr>
    </w:lvl>
    <w:lvl w:ilvl="1" w:tplc="7ABAD59E" w:tentative="1">
      <w:start w:val="1"/>
      <w:numFmt w:val="lowerLetter"/>
      <w:lvlText w:val="%2."/>
      <w:lvlJc w:val="left"/>
      <w:pPr>
        <w:ind w:left="1440" w:hanging="360"/>
      </w:pPr>
    </w:lvl>
    <w:lvl w:ilvl="2" w:tplc="C4EC215A" w:tentative="1">
      <w:start w:val="1"/>
      <w:numFmt w:val="lowerRoman"/>
      <w:lvlText w:val="%3."/>
      <w:lvlJc w:val="right"/>
      <w:pPr>
        <w:ind w:left="2160" w:hanging="180"/>
      </w:pPr>
    </w:lvl>
    <w:lvl w:ilvl="3" w:tplc="BE401348" w:tentative="1">
      <w:start w:val="1"/>
      <w:numFmt w:val="decimal"/>
      <w:lvlText w:val="%4."/>
      <w:lvlJc w:val="left"/>
      <w:pPr>
        <w:ind w:left="2880" w:hanging="360"/>
      </w:pPr>
    </w:lvl>
    <w:lvl w:ilvl="4" w:tplc="1D9AEBA4" w:tentative="1">
      <w:start w:val="1"/>
      <w:numFmt w:val="lowerLetter"/>
      <w:lvlText w:val="%5."/>
      <w:lvlJc w:val="left"/>
      <w:pPr>
        <w:ind w:left="3600" w:hanging="360"/>
      </w:pPr>
    </w:lvl>
    <w:lvl w:ilvl="5" w:tplc="94EE0408" w:tentative="1">
      <w:start w:val="1"/>
      <w:numFmt w:val="lowerRoman"/>
      <w:lvlText w:val="%6."/>
      <w:lvlJc w:val="right"/>
      <w:pPr>
        <w:ind w:left="4320" w:hanging="180"/>
      </w:pPr>
    </w:lvl>
    <w:lvl w:ilvl="6" w:tplc="EC52B70E" w:tentative="1">
      <w:start w:val="1"/>
      <w:numFmt w:val="decimal"/>
      <w:lvlText w:val="%7."/>
      <w:lvlJc w:val="left"/>
      <w:pPr>
        <w:ind w:left="5040" w:hanging="360"/>
      </w:pPr>
    </w:lvl>
    <w:lvl w:ilvl="7" w:tplc="3E84ABEA" w:tentative="1">
      <w:start w:val="1"/>
      <w:numFmt w:val="lowerLetter"/>
      <w:lvlText w:val="%8."/>
      <w:lvlJc w:val="left"/>
      <w:pPr>
        <w:ind w:left="5760" w:hanging="360"/>
      </w:pPr>
    </w:lvl>
    <w:lvl w:ilvl="8" w:tplc="E45E894E" w:tentative="1">
      <w:start w:val="1"/>
      <w:numFmt w:val="lowerRoman"/>
      <w:lvlText w:val="%9."/>
      <w:lvlJc w:val="right"/>
      <w:pPr>
        <w:ind w:left="6480" w:hanging="180"/>
      </w:pPr>
    </w:lvl>
  </w:abstractNum>
  <w:abstractNum w:abstractNumId="24" w15:restartNumberingAfterBreak="0">
    <w:nsid w:val="756C0EC7"/>
    <w:multiLevelType w:val="hybridMultilevel"/>
    <w:tmpl w:val="32262154"/>
    <w:lvl w:ilvl="0" w:tplc="572C9760">
      <w:start w:val="1"/>
      <w:numFmt w:val="decimal"/>
      <w:lvlText w:val="%1."/>
      <w:lvlJc w:val="left"/>
      <w:pPr>
        <w:ind w:left="720" w:hanging="360"/>
      </w:pPr>
    </w:lvl>
    <w:lvl w:ilvl="1" w:tplc="D01AF010" w:tentative="1">
      <w:start w:val="1"/>
      <w:numFmt w:val="lowerLetter"/>
      <w:lvlText w:val="%2."/>
      <w:lvlJc w:val="left"/>
      <w:pPr>
        <w:ind w:left="1440" w:hanging="360"/>
      </w:pPr>
    </w:lvl>
    <w:lvl w:ilvl="2" w:tplc="22F8D140" w:tentative="1">
      <w:start w:val="1"/>
      <w:numFmt w:val="lowerRoman"/>
      <w:lvlText w:val="%3."/>
      <w:lvlJc w:val="right"/>
      <w:pPr>
        <w:ind w:left="2160" w:hanging="180"/>
      </w:pPr>
    </w:lvl>
    <w:lvl w:ilvl="3" w:tplc="0D1A01BE" w:tentative="1">
      <w:start w:val="1"/>
      <w:numFmt w:val="decimal"/>
      <w:lvlText w:val="%4."/>
      <w:lvlJc w:val="left"/>
      <w:pPr>
        <w:ind w:left="2880" w:hanging="360"/>
      </w:pPr>
    </w:lvl>
    <w:lvl w:ilvl="4" w:tplc="4408413C" w:tentative="1">
      <w:start w:val="1"/>
      <w:numFmt w:val="lowerLetter"/>
      <w:lvlText w:val="%5."/>
      <w:lvlJc w:val="left"/>
      <w:pPr>
        <w:ind w:left="3600" w:hanging="360"/>
      </w:pPr>
    </w:lvl>
    <w:lvl w:ilvl="5" w:tplc="2CFC3A62" w:tentative="1">
      <w:start w:val="1"/>
      <w:numFmt w:val="lowerRoman"/>
      <w:lvlText w:val="%6."/>
      <w:lvlJc w:val="right"/>
      <w:pPr>
        <w:ind w:left="4320" w:hanging="180"/>
      </w:pPr>
    </w:lvl>
    <w:lvl w:ilvl="6" w:tplc="1A0495AE" w:tentative="1">
      <w:start w:val="1"/>
      <w:numFmt w:val="decimal"/>
      <w:lvlText w:val="%7."/>
      <w:lvlJc w:val="left"/>
      <w:pPr>
        <w:ind w:left="5040" w:hanging="360"/>
      </w:pPr>
    </w:lvl>
    <w:lvl w:ilvl="7" w:tplc="BDA85B5E" w:tentative="1">
      <w:start w:val="1"/>
      <w:numFmt w:val="lowerLetter"/>
      <w:lvlText w:val="%8."/>
      <w:lvlJc w:val="left"/>
      <w:pPr>
        <w:ind w:left="5760" w:hanging="360"/>
      </w:pPr>
    </w:lvl>
    <w:lvl w:ilvl="8" w:tplc="AF9C8D2A" w:tentative="1">
      <w:start w:val="1"/>
      <w:numFmt w:val="lowerRoman"/>
      <w:lvlText w:val="%9."/>
      <w:lvlJc w:val="right"/>
      <w:pPr>
        <w:ind w:left="6480" w:hanging="180"/>
      </w:pPr>
    </w:lvl>
  </w:abstractNum>
  <w:abstractNum w:abstractNumId="25" w15:restartNumberingAfterBreak="0">
    <w:nsid w:val="797D1614"/>
    <w:multiLevelType w:val="hybridMultilevel"/>
    <w:tmpl w:val="A7945E46"/>
    <w:lvl w:ilvl="0" w:tplc="EC2036F8">
      <w:start w:val="3"/>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6" w15:restartNumberingAfterBreak="0">
    <w:nsid w:val="7B345AD8"/>
    <w:multiLevelType w:val="hybridMultilevel"/>
    <w:tmpl w:val="B94A0472"/>
    <w:lvl w:ilvl="0" w:tplc="47C02156">
      <w:start w:val="1"/>
      <w:numFmt w:val="decimal"/>
      <w:lvlText w:val="%1)"/>
      <w:lvlJc w:val="left"/>
      <w:pPr>
        <w:tabs>
          <w:tab w:val="num" w:pos="900"/>
        </w:tabs>
        <w:ind w:left="900" w:hanging="360"/>
      </w:pPr>
      <w:rPr>
        <w:rFonts w:hint="default"/>
      </w:rPr>
    </w:lvl>
    <w:lvl w:ilvl="1" w:tplc="2B7699D4">
      <w:start w:val="1"/>
      <w:numFmt w:val="decimal"/>
      <w:lvlText w:val="%2."/>
      <w:lvlJc w:val="left"/>
      <w:pPr>
        <w:tabs>
          <w:tab w:val="num" w:pos="780"/>
        </w:tabs>
        <w:ind w:left="780" w:hanging="420"/>
      </w:pPr>
      <w:rPr>
        <w:rFonts w:hint="default"/>
        <w:b w:val="0"/>
      </w:rPr>
    </w:lvl>
    <w:lvl w:ilvl="2" w:tplc="03A2981E" w:tentative="1">
      <w:start w:val="1"/>
      <w:numFmt w:val="lowerRoman"/>
      <w:lvlText w:val="%3."/>
      <w:lvlJc w:val="right"/>
      <w:pPr>
        <w:tabs>
          <w:tab w:val="num" w:pos="2160"/>
        </w:tabs>
        <w:ind w:left="2160" w:hanging="180"/>
      </w:pPr>
    </w:lvl>
    <w:lvl w:ilvl="3" w:tplc="5C6AE67E" w:tentative="1">
      <w:start w:val="1"/>
      <w:numFmt w:val="decimal"/>
      <w:lvlText w:val="%4."/>
      <w:lvlJc w:val="left"/>
      <w:pPr>
        <w:tabs>
          <w:tab w:val="num" w:pos="2880"/>
        </w:tabs>
        <w:ind w:left="2880" w:hanging="360"/>
      </w:pPr>
    </w:lvl>
    <w:lvl w:ilvl="4" w:tplc="0C06B728" w:tentative="1">
      <w:start w:val="1"/>
      <w:numFmt w:val="lowerLetter"/>
      <w:lvlText w:val="%5."/>
      <w:lvlJc w:val="left"/>
      <w:pPr>
        <w:tabs>
          <w:tab w:val="num" w:pos="3600"/>
        </w:tabs>
        <w:ind w:left="3600" w:hanging="360"/>
      </w:pPr>
    </w:lvl>
    <w:lvl w:ilvl="5" w:tplc="F760AF28" w:tentative="1">
      <w:start w:val="1"/>
      <w:numFmt w:val="lowerRoman"/>
      <w:lvlText w:val="%6."/>
      <w:lvlJc w:val="right"/>
      <w:pPr>
        <w:tabs>
          <w:tab w:val="num" w:pos="4320"/>
        </w:tabs>
        <w:ind w:left="4320" w:hanging="180"/>
      </w:pPr>
    </w:lvl>
    <w:lvl w:ilvl="6" w:tplc="30DCE36A" w:tentative="1">
      <w:start w:val="1"/>
      <w:numFmt w:val="decimal"/>
      <w:lvlText w:val="%7."/>
      <w:lvlJc w:val="left"/>
      <w:pPr>
        <w:tabs>
          <w:tab w:val="num" w:pos="5040"/>
        </w:tabs>
        <w:ind w:left="5040" w:hanging="360"/>
      </w:pPr>
    </w:lvl>
    <w:lvl w:ilvl="7" w:tplc="1F22DBC4" w:tentative="1">
      <w:start w:val="1"/>
      <w:numFmt w:val="lowerLetter"/>
      <w:lvlText w:val="%8."/>
      <w:lvlJc w:val="left"/>
      <w:pPr>
        <w:tabs>
          <w:tab w:val="num" w:pos="5760"/>
        </w:tabs>
        <w:ind w:left="5760" w:hanging="360"/>
      </w:pPr>
    </w:lvl>
    <w:lvl w:ilvl="8" w:tplc="A54AB46A" w:tentative="1">
      <w:start w:val="1"/>
      <w:numFmt w:val="lowerRoman"/>
      <w:lvlText w:val="%9."/>
      <w:lvlJc w:val="right"/>
      <w:pPr>
        <w:tabs>
          <w:tab w:val="num" w:pos="6480"/>
        </w:tabs>
        <w:ind w:left="6480" w:hanging="180"/>
      </w:pPr>
    </w:lvl>
  </w:abstractNum>
  <w:abstractNum w:abstractNumId="27" w15:restartNumberingAfterBreak="0">
    <w:nsid w:val="7EEC0881"/>
    <w:multiLevelType w:val="hybridMultilevel"/>
    <w:tmpl w:val="D6FCFAB0"/>
    <w:lvl w:ilvl="0" w:tplc="EA66D928">
      <w:start w:val="1"/>
      <w:numFmt w:val="decimal"/>
      <w:lvlText w:val="%1."/>
      <w:lvlJc w:val="left"/>
      <w:pPr>
        <w:tabs>
          <w:tab w:val="num" w:pos="1287"/>
        </w:tabs>
        <w:ind w:left="1287" w:hanging="360"/>
      </w:pPr>
    </w:lvl>
    <w:lvl w:ilvl="1" w:tplc="7AE8958C" w:tentative="1">
      <w:start w:val="1"/>
      <w:numFmt w:val="lowerLetter"/>
      <w:lvlText w:val="%2."/>
      <w:lvlJc w:val="left"/>
      <w:pPr>
        <w:tabs>
          <w:tab w:val="num" w:pos="2007"/>
        </w:tabs>
        <w:ind w:left="2007" w:hanging="360"/>
      </w:pPr>
    </w:lvl>
    <w:lvl w:ilvl="2" w:tplc="8C5AD03E" w:tentative="1">
      <w:start w:val="1"/>
      <w:numFmt w:val="lowerRoman"/>
      <w:lvlText w:val="%3."/>
      <w:lvlJc w:val="right"/>
      <w:pPr>
        <w:tabs>
          <w:tab w:val="num" w:pos="2727"/>
        </w:tabs>
        <w:ind w:left="2727" w:hanging="180"/>
      </w:pPr>
    </w:lvl>
    <w:lvl w:ilvl="3" w:tplc="6AE2EFEE" w:tentative="1">
      <w:start w:val="1"/>
      <w:numFmt w:val="decimal"/>
      <w:lvlText w:val="%4."/>
      <w:lvlJc w:val="left"/>
      <w:pPr>
        <w:tabs>
          <w:tab w:val="num" w:pos="3447"/>
        </w:tabs>
        <w:ind w:left="3447" w:hanging="360"/>
      </w:pPr>
    </w:lvl>
    <w:lvl w:ilvl="4" w:tplc="03C4E604" w:tentative="1">
      <w:start w:val="1"/>
      <w:numFmt w:val="lowerLetter"/>
      <w:lvlText w:val="%5."/>
      <w:lvlJc w:val="left"/>
      <w:pPr>
        <w:tabs>
          <w:tab w:val="num" w:pos="4167"/>
        </w:tabs>
        <w:ind w:left="4167" w:hanging="360"/>
      </w:pPr>
    </w:lvl>
    <w:lvl w:ilvl="5" w:tplc="ED2E7D08" w:tentative="1">
      <w:start w:val="1"/>
      <w:numFmt w:val="lowerRoman"/>
      <w:lvlText w:val="%6."/>
      <w:lvlJc w:val="right"/>
      <w:pPr>
        <w:tabs>
          <w:tab w:val="num" w:pos="4887"/>
        </w:tabs>
        <w:ind w:left="4887" w:hanging="180"/>
      </w:pPr>
    </w:lvl>
    <w:lvl w:ilvl="6" w:tplc="43C6748C" w:tentative="1">
      <w:start w:val="1"/>
      <w:numFmt w:val="decimal"/>
      <w:lvlText w:val="%7."/>
      <w:lvlJc w:val="left"/>
      <w:pPr>
        <w:tabs>
          <w:tab w:val="num" w:pos="5607"/>
        </w:tabs>
        <w:ind w:left="5607" w:hanging="360"/>
      </w:pPr>
    </w:lvl>
    <w:lvl w:ilvl="7" w:tplc="8178503A" w:tentative="1">
      <w:start w:val="1"/>
      <w:numFmt w:val="lowerLetter"/>
      <w:lvlText w:val="%8."/>
      <w:lvlJc w:val="left"/>
      <w:pPr>
        <w:tabs>
          <w:tab w:val="num" w:pos="6327"/>
        </w:tabs>
        <w:ind w:left="6327" w:hanging="360"/>
      </w:pPr>
    </w:lvl>
    <w:lvl w:ilvl="8" w:tplc="4EE29974" w:tentative="1">
      <w:start w:val="1"/>
      <w:numFmt w:val="lowerRoman"/>
      <w:lvlText w:val="%9."/>
      <w:lvlJc w:val="right"/>
      <w:pPr>
        <w:tabs>
          <w:tab w:val="num" w:pos="7047"/>
        </w:tabs>
        <w:ind w:left="7047" w:hanging="180"/>
      </w:pPr>
    </w:lvl>
  </w:abstractNum>
  <w:abstractNum w:abstractNumId="28" w15:restartNumberingAfterBreak="0">
    <w:nsid w:val="7FE42B15"/>
    <w:multiLevelType w:val="hybridMultilevel"/>
    <w:tmpl w:val="4290E2E4"/>
    <w:lvl w:ilvl="0" w:tplc="7BAE39A6">
      <w:start w:val="1"/>
      <w:numFmt w:val="decimal"/>
      <w:lvlText w:val="%1)"/>
      <w:lvlJc w:val="left"/>
      <w:pPr>
        <w:ind w:left="1065" w:hanging="360"/>
      </w:pPr>
      <w:rPr>
        <w:rFonts w:hint="default"/>
        <w:b w:val="0"/>
      </w:rPr>
    </w:lvl>
    <w:lvl w:ilvl="1" w:tplc="122A29D6" w:tentative="1">
      <w:start w:val="1"/>
      <w:numFmt w:val="lowerLetter"/>
      <w:lvlText w:val="%2."/>
      <w:lvlJc w:val="left"/>
      <w:pPr>
        <w:ind w:left="1785" w:hanging="360"/>
      </w:pPr>
    </w:lvl>
    <w:lvl w:ilvl="2" w:tplc="59EC3E74" w:tentative="1">
      <w:start w:val="1"/>
      <w:numFmt w:val="lowerRoman"/>
      <w:lvlText w:val="%3."/>
      <w:lvlJc w:val="right"/>
      <w:pPr>
        <w:ind w:left="2505" w:hanging="180"/>
      </w:pPr>
    </w:lvl>
    <w:lvl w:ilvl="3" w:tplc="404ADCB4" w:tentative="1">
      <w:start w:val="1"/>
      <w:numFmt w:val="decimal"/>
      <w:lvlText w:val="%4."/>
      <w:lvlJc w:val="left"/>
      <w:pPr>
        <w:ind w:left="3225" w:hanging="360"/>
      </w:pPr>
    </w:lvl>
    <w:lvl w:ilvl="4" w:tplc="89563B38" w:tentative="1">
      <w:start w:val="1"/>
      <w:numFmt w:val="lowerLetter"/>
      <w:lvlText w:val="%5."/>
      <w:lvlJc w:val="left"/>
      <w:pPr>
        <w:ind w:left="3945" w:hanging="360"/>
      </w:pPr>
    </w:lvl>
    <w:lvl w:ilvl="5" w:tplc="1EE8F362" w:tentative="1">
      <w:start w:val="1"/>
      <w:numFmt w:val="lowerRoman"/>
      <w:lvlText w:val="%6."/>
      <w:lvlJc w:val="right"/>
      <w:pPr>
        <w:ind w:left="4665" w:hanging="180"/>
      </w:pPr>
    </w:lvl>
    <w:lvl w:ilvl="6" w:tplc="8CB0D84C" w:tentative="1">
      <w:start w:val="1"/>
      <w:numFmt w:val="decimal"/>
      <w:lvlText w:val="%7."/>
      <w:lvlJc w:val="left"/>
      <w:pPr>
        <w:ind w:left="5385" w:hanging="360"/>
      </w:pPr>
    </w:lvl>
    <w:lvl w:ilvl="7" w:tplc="53A8B65E" w:tentative="1">
      <w:start w:val="1"/>
      <w:numFmt w:val="lowerLetter"/>
      <w:lvlText w:val="%8."/>
      <w:lvlJc w:val="left"/>
      <w:pPr>
        <w:ind w:left="6105" w:hanging="360"/>
      </w:pPr>
    </w:lvl>
    <w:lvl w:ilvl="8" w:tplc="BFEC7196" w:tentative="1">
      <w:start w:val="1"/>
      <w:numFmt w:val="lowerRoman"/>
      <w:lvlText w:val="%9."/>
      <w:lvlJc w:val="right"/>
      <w:pPr>
        <w:ind w:left="6825" w:hanging="180"/>
      </w:pPr>
    </w:lvl>
  </w:abstractNum>
  <w:num w:numId="1">
    <w:abstractNumId w:val="8"/>
  </w:num>
  <w:num w:numId="2">
    <w:abstractNumId w:val="16"/>
  </w:num>
  <w:num w:numId="3">
    <w:abstractNumId w:val="18"/>
  </w:num>
  <w:num w:numId="4">
    <w:abstractNumId w:val="26"/>
  </w:num>
  <w:num w:numId="5">
    <w:abstractNumId w:val="17"/>
  </w:num>
  <w:num w:numId="6">
    <w:abstractNumId w:val="19"/>
  </w:num>
  <w:num w:numId="7">
    <w:abstractNumId w:val="11"/>
  </w:num>
  <w:num w:numId="8">
    <w:abstractNumId w:val="15"/>
  </w:num>
  <w:num w:numId="9">
    <w:abstractNumId w:val="5"/>
  </w:num>
  <w:num w:numId="10">
    <w:abstractNumId w:val="4"/>
  </w:num>
  <w:num w:numId="11">
    <w:abstractNumId w:val="3"/>
  </w:num>
  <w:num w:numId="12">
    <w:abstractNumId w:val="28"/>
  </w:num>
  <w:num w:numId="13">
    <w:abstractNumId w:val="10"/>
  </w:num>
  <w:num w:numId="14">
    <w:abstractNumId w:val="12"/>
  </w:num>
  <w:num w:numId="15">
    <w:abstractNumId w:val="20"/>
  </w:num>
  <w:num w:numId="16">
    <w:abstractNumId w:val="6"/>
  </w:num>
  <w:num w:numId="17">
    <w:abstractNumId w:val="24"/>
  </w:num>
  <w:num w:numId="18">
    <w:abstractNumId w:val="9"/>
  </w:num>
  <w:num w:numId="19">
    <w:abstractNumId w:val="23"/>
  </w:num>
  <w:num w:numId="20">
    <w:abstractNumId w:val="0"/>
  </w:num>
  <w:num w:numId="21">
    <w:abstractNumId w:val="14"/>
  </w:num>
  <w:num w:numId="22">
    <w:abstractNumId w:val="2"/>
  </w:num>
  <w:num w:numId="23">
    <w:abstractNumId w:val="7"/>
  </w:num>
  <w:num w:numId="24">
    <w:abstractNumId w:val="13"/>
  </w:num>
  <w:num w:numId="25">
    <w:abstractNumId w:val="22"/>
  </w:num>
  <w:num w:numId="26">
    <w:abstractNumId w:val="27"/>
  </w:num>
  <w:num w:numId="27">
    <w:abstractNumId w:val="21"/>
  </w:num>
  <w:num w:numId="28">
    <w:abstractNumId w:val="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763D8"/>
    <w:rsid w:val="00000218"/>
    <w:rsid w:val="00003263"/>
    <w:rsid w:val="000103B2"/>
    <w:rsid w:val="00010F8E"/>
    <w:rsid w:val="00011D01"/>
    <w:rsid w:val="000166FF"/>
    <w:rsid w:val="000176F1"/>
    <w:rsid w:val="00021E73"/>
    <w:rsid w:val="00034ED5"/>
    <w:rsid w:val="00045B6E"/>
    <w:rsid w:val="00045DFD"/>
    <w:rsid w:val="00050D20"/>
    <w:rsid w:val="00052E67"/>
    <w:rsid w:val="00060341"/>
    <w:rsid w:val="00062477"/>
    <w:rsid w:val="00064AB4"/>
    <w:rsid w:val="00064CB7"/>
    <w:rsid w:val="00065898"/>
    <w:rsid w:val="00065A29"/>
    <w:rsid w:val="00070EC9"/>
    <w:rsid w:val="00072A91"/>
    <w:rsid w:val="0007467B"/>
    <w:rsid w:val="00074EB3"/>
    <w:rsid w:val="00077D3D"/>
    <w:rsid w:val="00082321"/>
    <w:rsid w:val="000835F0"/>
    <w:rsid w:val="00083E41"/>
    <w:rsid w:val="0008672A"/>
    <w:rsid w:val="000936B6"/>
    <w:rsid w:val="00095795"/>
    <w:rsid w:val="000A19EF"/>
    <w:rsid w:val="000A1C62"/>
    <w:rsid w:val="000A23A3"/>
    <w:rsid w:val="000A30D9"/>
    <w:rsid w:val="000A40C6"/>
    <w:rsid w:val="000B1421"/>
    <w:rsid w:val="000B1486"/>
    <w:rsid w:val="000B6EC5"/>
    <w:rsid w:val="000C0AE4"/>
    <w:rsid w:val="000C1C0D"/>
    <w:rsid w:val="000C3830"/>
    <w:rsid w:val="000C3901"/>
    <w:rsid w:val="000C5255"/>
    <w:rsid w:val="000C5834"/>
    <w:rsid w:val="000C6EC8"/>
    <w:rsid w:val="000C72E0"/>
    <w:rsid w:val="000C76FD"/>
    <w:rsid w:val="000D1C4D"/>
    <w:rsid w:val="000D6C18"/>
    <w:rsid w:val="000D7484"/>
    <w:rsid w:val="000E3FB7"/>
    <w:rsid w:val="00101838"/>
    <w:rsid w:val="00102213"/>
    <w:rsid w:val="00103507"/>
    <w:rsid w:val="00103E6C"/>
    <w:rsid w:val="00104CE8"/>
    <w:rsid w:val="00105912"/>
    <w:rsid w:val="00110391"/>
    <w:rsid w:val="00114FB9"/>
    <w:rsid w:val="001164FC"/>
    <w:rsid w:val="001165DE"/>
    <w:rsid w:val="001227F8"/>
    <w:rsid w:val="0012375A"/>
    <w:rsid w:val="00130FAC"/>
    <w:rsid w:val="0014066F"/>
    <w:rsid w:val="00144B4E"/>
    <w:rsid w:val="00146ADF"/>
    <w:rsid w:val="001512CB"/>
    <w:rsid w:val="0015150D"/>
    <w:rsid w:val="00151937"/>
    <w:rsid w:val="001544E3"/>
    <w:rsid w:val="0015453B"/>
    <w:rsid w:val="0015492A"/>
    <w:rsid w:val="00154CE7"/>
    <w:rsid w:val="00155D65"/>
    <w:rsid w:val="001600BC"/>
    <w:rsid w:val="00162323"/>
    <w:rsid w:val="00163244"/>
    <w:rsid w:val="00165789"/>
    <w:rsid w:val="001675A4"/>
    <w:rsid w:val="00171D09"/>
    <w:rsid w:val="00174476"/>
    <w:rsid w:val="001753D3"/>
    <w:rsid w:val="0018191F"/>
    <w:rsid w:val="00182C42"/>
    <w:rsid w:val="001867A0"/>
    <w:rsid w:val="00187AB1"/>
    <w:rsid w:val="00190F8D"/>
    <w:rsid w:val="00193F65"/>
    <w:rsid w:val="00194498"/>
    <w:rsid w:val="00195AFC"/>
    <w:rsid w:val="00197106"/>
    <w:rsid w:val="001A3DF3"/>
    <w:rsid w:val="001A524F"/>
    <w:rsid w:val="001A57A4"/>
    <w:rsid w:val="001A77D6"/>
    <w:rsid w:val="001B08E8"/>
    <w:rsid w:val="001B27DC"/>
    <w:rsid w:val="001B4001"/>
    <w:rsid w:val="001B51BF"/>
    <w:rsid w:val="001B6779"/>
    <w:rsid w:val="001B7D10"/>
    <w:rsid w:val="001C2D82"/>
    <w:rsid w:val="001C47E2"/>
    <w:rsid w:val="001C4CC3"/>
    <w:rsid w:val="001C55E1"/>
    <w:rsid w:val="001C6524"/>
    <w:rsid w:val="001D0AB9"/>
    <w:rsid w:val="001D11BF"/>
    <w:rsid w:val="001D1224"/>
    <w:rsid w:val="001D2AE5"/>
    <w:rsid w:val="001D3155"/>
    <w:rsid w:val="001D3CF7"/>
    <w:rsid w:val="001D6196"/>
    <w:rsid w:val="001D61BA"/>
    <w:rsid w:val="001E013C"/>
    <w:rsid w:val="001E0E80"/>
    <w:rsid w:val="001E0F8B"/>
    <w:rsid w:val="001E381B"/>
    <w:rsid w:val="001E5258"/>
    <w:rsid w:val="001E74CB"/>
    <w:rsid w:val="001E79B2"/>
    <w:rsid w:val="001F0654"/>
    <w:rsid w:val="001F32B8"/>
    <w:rsid w:val="001F3FE5"/>
    <w:rsid w:val="001F41CF"/>
    <w:rsid w:val="001F69F3"/>
    <w:rsid w:val="00200E6E"/>
    <w:rsid w:val="00200EE9"/>
    <w:rsid w:val="0020578D"/>
    <w:rsid w:val="0020580E"/>
    <w:rsid w:val="00207865"/>
    <w:rsid w:val="00210A85"/>
    <w:rsid w:val="00213180"/>
    <w:rsid w:val="00214EF7"/>
    <w:rsid w:val="00224B77"/>
    <w:rsid w:val="002250F2"/>
    <w:rsid w:val="0023082C"/>
    <w:rsid w:val="00236D94"/>
    <w:rsid w:val="00240B98"/>
    <w:rsid w:val="00242BBA"/>
    <w:rsid w:val="002453D6"/>
    <w:rsid w:val="002463DA"/>
    <w:rsid w:val="002506A6"/>
    <w:rsid w:val="00250AF7"/>
    <w:rsid w:val="002528AB"/>
    <w:rsid w:val="00253B92"/>
    <w:rsid w:val="00256040"/>
    <w:rsid w:val="00257EFD"/>
    <w:rsid w:val="00262659"/>
    <w:rsid w:val="002631CE"/>
    <w:rsid w:val="002654EE"/>
    <w:rsid w:val="00265704"/>
    <w:rsid w:val="0026687C"/>
    <w:rsid w:val="0027603A"/>
    <w:rsid w:val="002806B3"/>
    <w:rsid w:val="00287703"/>
    <w:rsid w:val="00291F6D"/>
    <w:rsid w:val="00294506"/>
    <w:rsid w:val="00294C16"/>
    <w:rsid w:val="0029683E"/>
    <w:rsid w:val="002A0A5A"/>
    <w:rsid w:val="002A0C1D"/>
    <w:rsid w:val="002A288A"/>
    <w:rsid w:val="002A3FCE"/>
    <w:rsid w:val="002A6516"/>
    <w:rsid w:val="002A7B2D"/>
    <w:rsid w:val="002A7C4E"/>
    <w:rsid w:val="002B14C5"/>
    <w:rsid w:val="002B189D"/>
    <w:rsid w:val="002B5C38"/>
    <w:rsid w:val="002C0659"/>
    <w:rsid w:val="002C3FFF"/>
    <w:rsid w:val="002D25CC"/>
    <w:rsid w:val="002D269F"/>
    <w:rsid w:val="002D406F"/>
    <w:rsid w:val="002D64CD"/>
    <w:rsid w:val="002E30C1"/>
    <w:rsid w:val="002E3AD9"/>
    <w:rsid w:val="002E3F16"/>
    <w:rsid w:val="002E4F98"/>
    <w:rsid w:val="00310846"/>
    <w:rsid w:val="00312D81"/>
    <w:rsid w:val="003153B1"/>
    <w:rsid w:val="0031682F"/>
    <w:rsid w:val="00316AE6"/>
    <w:rsid w:val="003208C8"/>
    <w:rsid w:val="003233AC"/>
    <w:rsid w:val="003265F1"/>
    <w:rsid w:val="00330394"/>
    <w:rsid w:val="00331CBA"/>
    <w:rsid w:val="00332287"/>
    <w:rsid w:val="00332E53"/>
    <w:rsid w:val="0033566B"/>
    <w:rsid w:val="0033716E"/>
    <w:rsid w:val="00340271"/>
    <w:rsid w:val="003408D0"/>
    <w:rsid w:val="00347CA3"/>
    <w:rsid w:val="00351D14"/>
    <w:rsid w:val="00354DB5"/>
    <w:rsid w:val="003579E2"/>
    <w:rsid w:val="00360DBE"/>
    <w:rsid w:val="003612C7"/>
    <w:rsid w:val="00361D08"/>
    <w:rsid w:val="00366D88"/>
    <w:rsid w:val="00370563"/>
    <w:rsid w:val="00373370"/>
    <w:rsid w:val="003755C6"/>
    <w:rsid w:val="00383806"/>
    <w:rsid w:val="00383FC6"/>
    <w:rsid w:val="0038635D"/>
    <w:rsid w:val="003868C9"/>
    <w:rsid w:val="0038741E"/>
    <w:rsid w:val="0039513D"/>
    <w:rsid w:val="003964F5"/>
    <w:rsid w:val="003A3FA7"/>
    <w:rsid w:val="003B29D8"/>
    <w:rsid w:val="003B30ED"/>
    <w:rsid w:val="003B3E01"/>
    <w:rsid w:val="003B444B"/>
    <w:rsid w:val="003B6644"/>
    <w:rsid w:val="003B746F"/>
    <w:rsid w:val="003B755A"/>
    <w:rsid w:val="003C24F7"/>
    <w:rsid w:val="003C3C4C"/>
    <w:rsid w:val="003C62DC"/>
    <w:rsid w:val="003C79BE"/>
    <w:rsid w:val="003C7A09"/>
    <w:rsid w:val="003D0D30"/>
    <w:rsid w:val="003D10A3"/>
    <w:rsid w:val="003D1ED7"/>
    <w:rsid w:val="003D2699"/>
    <w:rsid w:val="003D57BA"/>
    <w:rsid w:val="003D7B33"/>
    <w:rsid w:val="003E432A"/>
    <w:rsid w:val="003E4CE0"/>
    <w:rsid w:val="003E544C"/>
    <w:rsid w:val="003E59A2"/>
    <w:rsid w:val="003E5A7B"/>
    <w:rsid w:val="003E65DB"/>
    <w:rsid w:val="003F1A57"/>
    <w:rsid w:val="003F441B"/>
    <w:rsid w:val="003F52AD"/>
    <w:rsid w:val="003F5978"/>
    <w:rsid w:val="00401F5D"/>
    <w:rsid w:val="00422C16"/>
    <w:rsid w:val="00424604"/>
    <w:rsid w:val="00425474"/>
    <w:rsid w:val="004259E1"/>
    <w:rsid w:val="00431E25"/>
    <w:rsid w:val="00433CD8"/>
    <w:rsid w:val="00435355"/>
    <w:rsid w:val="004355FC"/>
    <w:rsid w:val="00437928"/>
    <w:rsid w:val="00437F5F"/>
    <w:rsid w:val="00441E19"/>
    <w:rsid w:val="004431EE"/>
    <w:rsid w:val="00443F3F"/>
    <w:rsid w:val="004509FA"/>
    <w:rsid w:val="00465169"/>
    <w:rsid w:val="00465394"/>
    <w:rsid w:val="0047081A"/>
    <w:rsid w:val="00470B00"/>
    <w:rsid w:val="004712A9"/>
    <w:rsid w:val="0047362A"/>
    <w:rsid w:val="00475BD7"/>
    <w:rsid w:val="00475C8D"/>
    <w:rsid w:val="004763D8"/>
    <w:rsid w:val="00477E8B"/>
    <w:rsid w:val="00480F71"/>
    <w:rsid w:val="00485192"/>
    <w:rsid w:val="004861FD"/>
    <w:rsid w:val="00490AD6"/>
    <w:rsid w:val="0049155C"/>
    <w:rsid w:val="00491FCF"/>
    <w:rsid w:val="00494C67"/>
    <w:rsid w:val="004959A2"/>
    <w:rsid w:val="004A0158"/>
    <w:rsid w:val="004A2250"/>
    <w:rsid w:val="004B2410"/>
    <w:rsid w:val="004B3275"/>
    <w:rsid w:val="004C114C"/>
    <w:rsid w:val="004C3AD4"/>
    <w:rsid w:val="004D112F"/>
    <w:rsid w:val="004D2E83"/>
    <w:rsid w:val="004D3D66"/>
    <w:rsid w:val="004D59DE"/>
    <w:rsid w:val="004D6BFD"/>
    <w:rsid w:val="004E1601"/>
    <w:rsid w:val="004E4BBD"/>
    <w:rsid w:val="004E5F9C"/>
    <w:rsid w:val="004F1961"/>
    <w:rsid w:val="004F1C84"/>
    <w:rsid w:val="004F2904"/>
    <w:rsid w:val="004F7FAE"/>
    <w:rsid w:val="005078FA"/>
    <w:rsid w:val="00510344"/>
    <w:rsid w:val="00510459"/>
    <w:rsid w:val="00511726"/>
    <w:rsid w:val="00512338"/>
    <w:rsid w:val="00512B19"/>
    <w:rsid w:val="00512D5D"/>
    <w:rsid w:val="00513304"/>
    <w:rsid w:val="00514846"/>
    <w:rsid w:val="00514874"/>
    <w:rsid w:val="0051632E"/>
    <w:rsid w:val="00522B6C"/>
    <w:rsid w:val="00523348"/>
    <w:rsid w:val="00523367"/>
    <w:rsid w:val="00524238"/>
    <w:rsid w:val="00526F3E"/>
    <w:rsid w:val="0053067B"/>
    <w:rsid w:val="00532A11"/>
    <w:rsid w:val="005353D9"/>
    <w:rsid w:val="00536133"/>
    <w:rsid w:val="0053616B"/>
    <w:rsid w:val="005372BD"/>
    <w:rsid w:val="00540869"/>
    <w:rsid w:val="00541456"/>
    <w:rsid w:val="00541BF8"/>
    <w:rsid w:val="00541EBF"/>
    <w:rsid w:val="00542DE3"/>
    <w:rsid w:val="00544010"/>
    <w:rsid w:val="00547947"/>
    <w:rsid w:val="00550C0D"/>
    <w:rsid w:val="00555992"/>
    <w:rsid w:val="00557239"/>
    <w:rsid w:val="005575F2"/>
    <w:rsid w:val="00561FE8"/>
    <w:rsid w:val="005623FA"/>
    <w:rsid w:val="00563000"/>
    <w:rsid w:val="0056727B"/>
    <w:rsid w:val="00567F76"/>
    <w:rsid w:val="00572841"/>
    <w:rsid w:val="00575581"/>
    <w:rsid w:val="00576193"/>
    <w:rsid w:val="005836BE"/>
    <w:rsid w:val="00583EF0"/>
    <w:rsid w:val="0059189C"/>
    <w:rsid w:val="00591976"/>
    <w:rsid w:val="00591E4F"/>
    <w:rsid w:val="00595CCF"/>
    <w:rsid w:val="005A2F30"/>
    <w:rsid w:val="005A70E6"/>
    <w:rsid w:val="005B0B02"/>
    <w:rsid w:val="005B2771"/>
    <w:rsid w:val="005B53CC"/>
    <w:rsid w:val="005B77B9"/>
    <w:rsid w:val="005C2B72"/>
    <w:rsid w:val="005C54D5"/>
    <w:rsid w:val="005C5FF5"/>
    <w:rsid w:val="005D2EFA"/>
    <w:rsid w:val="005D3BF0"/>
    <w:rsid w:val="005D40E7"/>
    <w:rsid w:val="005D56C2"/>
    <w:rsid w:val="005D5B55"/>
    <w:rsid w:val="005D5DCE"/>
    <w:rsid w:val="005D7D83"/>
    <w:rsid w:val="005E374D"/>
    <w:rsid w:val="005E3BCB"/>
    <w:rsid w:val="005E4B7B"/>
    <w:rsid w:val="005E55C3"/>
    <w:rsid w:val="005E5B7B"/>
    <w:rsid w:val="005F47D8"/>
    <w:rsid w:val="005F5190"/>
    <w:rsid w:val="005F65CE"/>
    <w:rsid w:val="005F7C44"/>
    <w:rsid w:val="005F7D6E"/>
    <w:rsid w:val="006019FD"/>
    <w:rsid w:val="00607752"/>
    <w:rsid w:val="00610F62"/>
    <w:rsid w:val="0061105E"/>
    <w:rsid w:val="00611128"/>
    <w:rsid w:val="00611533"/>
    <w:rsid w:val="006125C1"/>
    <w:rsid w:val="00615517"/>
    <w:rsid w:val="0061592A"/>
    <w:rsid w:val="00615D56"/>
    <w:rsid w:val="00617767"/>
    <w:rsid w:val="006221B8"/>
    <w:rsid w:val="006258A3"/>
    <w:rsid w:val="00625DE5"/>
    <w:rsid w:val="00633252"/>
    <w:rsid w:val="006339AB"/>
    <w:rsid w:val="00636C64"/>
    <w:rsid w:val="00640D89"/>
    <w:rsid w:val="00642758"/>
    <w:rsid w:val="006427AD"/>
    <w:rsid w:val="006428D9"/>
    <w:rsid w:val="0064437C"/>
    <w:rsid w:val="00647701"/>
    <w:rsid w:val="00652B7D"/>
    <w:rsid w:val="00653924"/>
    <w:rsid w:val="00655DB9"/>
    <w:rsid w:val="00657DAE"/>
    <w:rsid w:val="00661A66"/>
    <w:rsid w:val="00664AA8"/>
    <w:rsid w:val="00665E56"/>
    <w:rsid w:val="00671C42"/>
    <w:rsid w:val="0067744C"/>
    <w:rsid w:val="0068223E"/>
    <w:rsid w:val="00682C21"/>
    <w:rsid w:val="00685826"/>
    <w:rsid w:val="0068666F"/>
    <w:rsid w:val="00692225"/>
    <w:rsid w:val="00694AD7"/>
    <w:rsid w:val="00695118"/>
    <w:rsid w:val="006A29D0"/>
    <w:rsid w:val="006A2B7B"/>
    <w:rsid w:val="006A4144"/>
    <w:rsid w:val="006A4E61"/>
    <w:rsid w:val="006A7E91"/>
    <w:rsid w:val="006B36EA"/>
    <w:rsid w:val="006B3F7D"/>
    <w:rsid w:val="006C168B"/>
    <w:rsid w:val="006C5C67"/>
    <w:rsid w:val="006C7795"/>
    <w:rsid w:val="006D02B7"/>
    <w:rsid w:val="006D16B7"/>
    <w:rsid w:val="006D31EC"/>
    <w:rsid w:val="006D4080"/>
    <w:rsid w:val="006D597D"/>
    <w:rsid w:val="006E69DD"/>
    <w:rsid w:val="006F2302"/>
    <w:rsid w:val="006F6A6A"/>
    <w:rsid w:val="006F75E1"/>
    <w:rsid w:val="00700891"/>
    <w:rsid w:val="00700B73"/>
    <w:rsid w:val="007027A6"/>
    <w:rsid w:val="00702F39"/>
    <w:rsid w:val="0070315B"/>
    <w:rsid w:val="007055A0"/>
    <w:rsid w:val="00706BFC"/>
    <w:rsid w:val="00706D68"/>
    <w:rsid w:val="0070762B"/>
    <w:rsid w:val="0071044A"/>
    <w:rsid w:val="0071229A"/>
    <w:rsid w:val="0071239F"/>
    <w:rsid w:val="00712FA7"/>
    <w:rsid w:val="007149AC"/>
    <w:rsid w:val="00715A97"/>
    <w:rsid w:val="00717CF2"/>
    <w:rsid w:val="007215E9"/>
    <w:rsid w:val="00732C17"/>
    <w:rsid w:val="00733FB6"/>
    <w:rsid w:val="00737C49"/>
    <w:rsid w:val="00742641"/>
    <w:rsid w:val="0074787B"/>
    <w:rsid w:val="00753123"/>
    <w:rsid w:val="00755140"/>
    <w:rsid w:val="00756739"/>
    <w:rsid w:val="00756E15"/>
    <w:rsid w:val="0075772B"/>
    <w:rsid w:val="00757856"/>
    <w:rsid w:val="007641DE"/>
    <w:rsid w:val="00767B4F"/>
    <w:rsid w:val="00770AA4"/>
    <w:rsid w:val="00773879"/>
    <w:rsid w:val="00777190"/>
    <w:rsid w:val="00777C2D"/>
    <w:rsid w:val="00782802"/>
    <w:rsid w:val="00786CB3"/>
    <w:rsid w:val="007A0699"/>
    <w:rsid w:val="007A1C54"/>
    <w:rsid w:val="007A20FF"/>
    <w:rsid w:val="007A540D"/>
    <w:rsid w:val="007A6B09"/>
    <w:rsid w:val="007A714E"/>
    <w:rsid w:val="007B0687"/>
    <w:rsid w:val="007B3109"/>
    <w:rsid w:val="007B6B91"/>
    <w:rsid w:val="007C072A"/>
    <w:rsid w:val="007C1B25"/>
    <w:rsid w:val="007C28B3"/>
    <w:rsid w:val="007C4C5B"/>
    <w:rsid w:val="007D3CC2"/>
    <w:rsid w:val="007D487A"/>
    <w:rsid w:val="007E25C5"/>
    <w:rsid w:val="007E7307"/>
    <w:rsid w:val="007F35EE"/>
    <w:rsid w:val="007F3F35"/>
    <w:rsid w:val="007F4645"/>
    <w:rsid w:val="00804C72"/>
    <w:rsid w:val="00805B2C"/>
    <w:rsid w:val="00806660"/>
    <w:rsid w:val="00813F24"/>
    <w:rsid w:val="00815487"/>
    <w:rsid w:val="0082120A"/>
    <w:rsid w:val="00821868"/>
    <w:rsid w:val="00823ADB"/>
    <w:rsid w:val="008245E0"/>
    <w:rsid w:val="00826FCA"/>
    <w:rsid w:val="008272E9"/>
    <w:rsid w:val="00830CA4"/>
    <w:rsid w:val="00831956"/>
    <w:rsid w:val="00832514"/>
    <w:rsid w:val="00834263"/>
    <w:rsid w:val="0083535C"/>
    <w:rsid w:val="00836416"/>
    <w:rsid w:val="00837933"/>
    <w:rsid w:val="00842E0B"/>
    <w:rsid w:val="008438DB"/>
    <w:rsid w:val="00844083"/>
    <w:rsid w:val="00846F57"/>
    <w:rsid w:val="008612CA"/>
    <w:rsid w:val="00863A99"/>
    <w:rsid w:val="0086437D"/>
    <w:rsid w:val="00865F2E"/>
    <w:rsid w:val="00866280"/>
    <w:rsid w:val="008670CF"/>
    <w:rsid w:val="00867CB9"/>
    <w:rsid w:val="00871B80"/>
    <w:rsid w:val="00871EE5"/>
    <w:rsid w:val="00872454"/>
    <w:rsid w:val="00874498"/>
    <w:rsid w:val="0087699A"/>
    <w:rsid w:val="00880971"/>
    <w:rsid w:val="00882382"/>
    <w:rsid w:val="008839A2"/>
    <w:rsid w:val="00887EF9"/>
    <w:rsid w:val="0089137E"/>
    <w:rsid w:val="00895C1E"/>
    <w:rsid w:val="00895C76"/>
    <w:rsid w:val="008A36E1"/>
    <w:rsid w:val="008A3A7D"/>
    <w:rsid w:val="008B1C52"/>
    <w:rsid w:val="008B501B"/>
    <w:rsid w:val="008D5FD6"/>
    <w:rsid w:val="008D6891"/>
    <w:rsid w:val="008E0D41"/>
    <w:rsid w:val="008E2FB8"/>
    <w:rsid w:val="008E7B4D"/>
    <w:rsid w:val="008F3EA4"/>
    <w:rsid w:val="008F78B7"/>
    <w:rsid w:val="0090053C"/>
    <w:rsid w:val="00901A6E"/>
    <w:rsid w:val="00903186"/>
    <w:rsid w:val="009033B6"/>
    <w:rsid w:val="009066AB"/>
    <w:rsid w:val="00912ECC"/>
    <w:rsid w:val="00916F5C"/>
    <w:rsid w:val="009204E4"/>
    <w:rsid w:val="00933EE7"/>
    <w:rsid w:val="009355B7"/>
    <w:rsid w:val="00941BB2"/>
    <w:rsid w:val="00942ABA"/>
    <w:rsid w:val="00947C3F"/>
    <w:rsid w:val="00963823"/>
    <w:rsid w:val="00963F44"/>
    <w:rsid w:val="00964952"/>
    <w:rsid w:val="00966898"/>
    <w:rsid w:val="00973394"/>
    <w:rsid w:val="00973AA2"/>
    <w:rsid w:val="009742AB"/>
    <w:rsid w:val="009817D5"/>
    <w:rsid w:val="00984402"/>
    <w:rsid w:val="00984D38"/>
    <w:rsid w:val="00987F61"/>
    <w:rsid w:val="00997B71"/>
    <w:rsid w:val="009A07B0"/>
    <w:rsid w:val="009A241C"/>
    <w:rsid w:val="009A58A1"/>
    <w:rsid w:val="009A6869"/>
    <w:rsid w:val="009B3CA3"/>
    <w:rsid w:val="009B5491"/>
    <w:rsid w:val="009C780C"/>
    <w:rsid w:val="009D0B7D"/>
    <w:rsid w:val="009D10DD"/>
    <w:rsid w:val="009D428A"/>
    <w:rsid w:val="009D6EA0"/>
    <w:rsid w:val="009E0B92"/>
    <w:rsid w:val="009E1AE9"/>
    <w:rsid w:val="009E297F"/>
    <w:rsid w:val="009E2EF3"/>
    <w:rsid w:val="009E3AC2"/>
    <w:rsid w:val="009E521C"/>
    <w:rsid w:val="009F07C5"/>
    <w:rsid w:val="009F1F32"/>
    <w:rsid w:val="009F231D"/>
    <w:rsid w:val="009F45B6"/>
    <w:rsid w:val="009F599F"/>
    <w:rsid w:val="009F761C"/>
    <w:rsid w:val="00A04A3B"/>
    <w:rsid w:val="00A051C0"/>
    <w:rsid w:val="00A10691"/>
    <w:rsid w:val="00A1106E"/>
    <w:rsid w:val="00A12D46"/>
    <w:rsid w:val="00A14951"/>
    <w:rsid w:val="00A14987"/>
    <w:rsid w:val="00A17364"/>
    <w:rsid w:val="00A176F5"/>
    <w:rsid w:val="00A20630"/>
    <w:rsid w:val="00A21B5A"/>
    <w:rsid w:val="00A21E05"/>
    <w:rsid w:val="00A21FAF"/>
    <w:rsid w:val="00A22079"/>
    <w:rsid w:val="00A225CB"/>
    <w:rsid w:val="00A23549"/>
    <w:rsid w:val="00A23BA3"/>
    <w:rsid w:val="00A31457"/>
    <w:rsid w:val="00A3307A"/>
    <w:rsid w:val="00A33538"/>
    <w:rsid w:val="00A41910"/>
    <w:rsid w:val="00A43200"/>
    <w:rsid w:val="00A47819"/>
    <w:rsid w:val="00A50731"/>
    <w:rsid w:val="00A5290B"/>
    <w:rsid w:val="00A62078"/>
    <w:rsid w:val="00A65454"/>
    <w:rsid w:val="00A65814"/>
    <w:rsid w:val="00A65A1B"/>
    <w:rsid w:val="00A66850"/>
    <w:rsid w:val="00A66BE4"/>
    <w:rsid w:val="00A7229A"/>
    <w:rsid w:val="00A7417D"/>
    <w:rsid w:val="00A7443E"/>
    <w:rsid w:val="00A74446"/>
    <w:rsid w:val="00A754DB"/>
    <w:rsid w:val="00A84E36"/>
    <w:rsid w:val="00A8701A"/>
    <w:rsid w:val="00AA0CEF"/>
    <w:rsid w:val="00AA17E5"/>
    <w:rsid w:val="00AA33EF"/>
    <w:rsid w:val="00AA613E"/>
    <w:rsid w:val="00AB0832"/>
    <w:rsid w:val="00AB461B"/>
    <w:rsid w:val="00AB58DD"/>
    <w:rsid w:val="00AC2274"/>
    <w:rsid w:val="00AC3F82"/>
    <w:rsid w:val="00AC447A"/>
    <w:rsid w:val="00AC4F15"/>
    <w:rsid w:val="00AC55C4"/>
    <w:rsid w:val="00AD08A9"/>
    <w:rsid w:val="00AD0B33"/>
    <w:rsid w:val="00AD13A0"/>
    <w:rsid w:val="00AD2075"/>
    <w:rsid w:val="00AD3800"/>
    <w:rsid w:val="00AD3F63"/>
    <w:rsid w:val="00AD7AB4"/>
    <w:rsid w:val="00AE0E80"/>
    <w:rsid w:val="00AE3740"/>
    <w:rsid w:val="00AF14F4"/>
    <w:rsid w:val="00AF5B1A"/>
    <w:rsid w:val="00AF6AC6"/>
    <w:rsid w:val="00B01846"/>
    <w:rsid w:val="00B01AA2"/>
    <w:rsid w:val="00B03D3C"/>
    <w:rsid w:val="00B0565B"/>
    <w:rsid w:val="00B065EE"/>
    <w:rsid w:val="00B1170A"/>
    <w:rsid w:val="00B14AC2"/>
    <w:rsid w:val="00B20AFC"/>
    <w:rsid w:val="00B2330E"/>
    <w:rsid w:val="00B30017"/>
    <w:rsid w:val="00B34351"/>
    <w:rsid w:val="00B3708D"/>
    <w:rsid w:val="00B43A72"/>
    <w:rsid w:val="00B46E54"/>
    <w:rsid w:val="00B50EFC"/>
    <w:rsid w:val="00B54CC3"/>
    <w:rsid w:val="00B54CEC"/>
    <w:rsid w:val="00B615F1"/>
    <w:rsid w:val="00B63B73"/>
    <w:rsid w:val="00B63C9D"/>
    <w:rsid w:val="00B65D44"/>
    <w:rsid w:val="00B74D67"/>
    <w:rsid w:val="00B80D69"/>
    <w:rsid w:val="00B817D8"/>
    <w:rsid w:val="00B82B38"/>
    <w:rsid w:val="00B84DA0"/>
    <w:rsid w:val="00B8757D"/>
    <w:rsid w:val="00B92BAC"/>
    <w:rsid w:val="00B93185"/>
    <w:rsid w:val="00B9411C"/>
    <w:rsid w:val="00B96046"/>
    <w:rsid w:val="00B96AFE"/>
    <w:rsid w:val="00B97880"/>
    <w:rsid w:val="00BA0F07"/>
    <w:rsid w:val="00BA36E7"/>
    <w:rsid w:val="00BA39D5"/>
    <w:rsid w:val="00BA4F48"/>
    <w:rsid w:val="00BA554A"/>
    <w:rsid w:val="00BA64F0"/>
    <w:rsid w:val="00BA77F4"/>
    <w:rsid w:val="00BA789F"/>
    <w:rsid w:val="00BB072D"/>
    <w:rsid w:val="00BB0D32"/>
    <w:rsid w:val="00BB2503"/>
    <w:rsid w:val="00BB3A9C"/>
    <w:rsid w:val="00BB777E"/>
    <w:rsid w:val="00BC09BC"/>
    <w:rsid w:val="00BC46D4"/>
    <w:rsid w:val="00BC7B0D"/>
    <w:rsid w:val="00BD16D0"/>
    <w:rsid w:val="00BD2E03"/>
    <w:rsid w:val="00BD509D"/>
    <w:rsid w:val="00BD6FFF"/>
    <w:rsid w:val="00BE1D49"/>
    <w:rsid w:val="00BE5C2D"/>
    <w:rsid w:val="00BE63B3"/>
    <w:rsid w:val="00BF2D3D"/>
    <w:rsid w:val="00BF5E5C"/>
    <w:rsid w:val="00C008C9"/>
    <w:rsid w:val="00C04CD2"/>
    <w:rsid w:val="00C057D8"/>
    <w:rsid w:val="00C13BED"/>
    <w:rsid w:val="00C14FD2"/>
    <w:rsid w:val="00C17EA3"/>
    <w:rsid w:val="00C214D2"/>
    <w:rsid w:val="00C22D23"/>
    <w:rsid w:val="00C23A02"/>
    <w:rsid w:val="00C243E6"/>
    <w:rsid w:val="00C30E2F"/>
    <w:rsid w:val="00C32793"/>
    <w:rsid w:val="00C33FDC"/>
    <w:rsid w:val="00C3598A"/>
    <w:rsid w:val="00C35D97"/>
    <w:rsid w:val="00C427D6"/>
    <w:rsid w:val="00C45C04"/>
    <w:rsid w:val="00C45F2B"/>
    <w:rsid w:val="00C46559"/>
    <w:rsid w:val="00C4760A"/>
    <w:rsid w:val="00C47CD5"/>
    <w:rsid w:val="00C50F75"/>
    <w:rsid w:val="00C52249"/>
    <w:rsid w:val="00C5459A"/>
    <w:rsid w:val="00C6048A"/>
    <w:rsid w:val="00C63055"/>
    <w:rsid w:val="00C63D83"/>
    <w:rsid w:val="00C67110"/>
    <w:rsid w:val="00C71E8F"/>
    <w:rsid w:val="00C728D4"/>
    <w:rsid w:val="00C73550"/>
    <w:rsid w:val="00C73EB3"/>
    <w:rsid w:val="00C74291"/>
    <w:rsid w:val="00C74B16"/>
    <w:rsid w:val="00C7687C"/>
    <w:rsid w:val="00C80101"/>
    <w:rsid w:val="00C80E46"/>
    <w:rsid w:val="00C8278F"/>
    <w:rsid w:val="00C8368D"/>
    <w:rsid w:val="00C83CAF"/>
    <w:rsid w:val="00C866F5"/>
    <w:rsid w:val="00CA0BC6"/>
    <w:rsid w:val="00CA1C41"/>
    <w:rsid w:val="00CA21B5"/>
    <w:rsid w:val="00CA2CF5"/>
    <w:rsid w:val="00CA4C0F"/>
    <w:rsid w:val="00CA5651"/>
    <w:rsid w:val="00CA661C"/>
    <w:rsid w:val="00CA68EF"/>
    <w:rsid w:val="00CB1CB3"/>
    <w:rsid w:val="00CB2A70"/>
    <w:rsid w:val="00CB2DED"/>
    <w:rsid w:val="00CB42F0"/>
    <w:rsid w:val="00CB6717"/>
    <w:rsid w:val="00CC7155"/>
    <w:rsid w:val="00CD094C"/>
    <w:rsid w:val="00CD0BC2"/>
    <w:rsid w:val="00CD4080"/>
    <w:rsid w:val="00CD41CE"/>
    <w:rsid w:val="00CE156D"/>
    <w:rsid w:val="00CE2412"/>
    <w:rsid w:val="00CE2C7B"/>
    <w:rsid w:val="00CE73D7"/>
    <w:rsid w:val="00CF0FB0"/>
    <w:rsid w:val="00CF10A3"/>
    <w:rsid w:val="00CF4511"/>
    <w:rsid w:val="00CF684B"/>
    <w:rsid w:val="00D010A7"/>
    <w:rsid w:val="00D01AD5"/>
    <w:rsid w:val="00D0231F"/>
    <w:rsid w:val="00D0415C"/>
    <w:rsid w:val="00D07EE1"/>
    <w:rsid w:val="00D07FBC"/>
    <w:rsid w:val="00D10FF8"/>
    <w:rsid w:val="00D114E9"/>
    <w:rsid w:val="00D1591D"/>
    <w:rsid w:val="00D160F5"/>
    <w:rsid w:val="00D25222"/>
    <w:rsid w:val="00D25ECF"/>
    <w:rsid w:val="00D27BF2"/>
    <w:rsid w:val="00D30F66"/>
    <w:rsid w:val="00D34324"/>
    <w:rsid w:val="00D35EDE"/>
    <w:rsid w:val="00D37398"/>
    <w:rsid w:val="00D402A0"/>
    <w:rsid w:val="00D41925"/>
    <w:rsid w:val="00D41F22"/>
    <w:rsid w:val="00D4333A"/>
    <w:rsid w:val="00D44295"/>
    <w:rsid w:val="00D44498"/>
    <w:rsid w:val="00D5119B"/>
    <w:rsid w:val="00D51875"/>
    <w:rsid w:val="00D54103"/>
    <w:rsid w:val="00D547CA"/>
    <w:rsid w:val="00D54988"/>
    <w:rsid w:val="00D6068E"/>
    <w:rsid w:val="00D65B24"/>
    <w:rsid w:val="00D65C63"/>
    <w:rsid w:val="00D705B4"/>
    <w:rsid w:val="00D72755"/>
    <w:rsid w:val="00D771DA"/>
    <w:rsid w:val="00D7770A"/>
    <w:rsid w:val="00D8116A"/>
    <w:rsid w:val="00D832C2"/>
    <w:rsid w:val="00D8431A"/>
    <w:rsid w:val="00D90AB1"/>
    <w:rsid w:val="00D93549"/>
    <w:rsid w:val="00D965DB"/>
    <w:rsid w:val="00D97A7A"/>
    <w:rsid w:val="00DA0347"/>
    <w:rsid w:val="00DA09EA"/>
    <w:rsid w:val="00DA1D45"/>
    <w:rsid w:val="00DA44BC"/>
    <w:rsid w:val="00DA6FA9"/>
    <w:rsid w:val="00DB08AC"/>
    <w:rsid w:val="00DB113F"/>
    <w:rsid w:val="00DB59D9"/>
    <w:rsid w:val="00DB5C7E"/>
    <w:rsid w:val="00DB6AFA"/>
    <w:rsid w:val="00DC1519"/>
    <w:rsid w:val="00DC16C4"/>
    <w:rsid w:val="00DC2031"/>
    <w:rsid w:val="00DC317C"/>
    <w:rsid w:val="00DC7723"/>
    <w:rsid w:val="00DD18CD"/>
    <w:rsid w:val="00DD5E50"/>
    <w:rsid w:val="00DD78A0"/>
    <w:rsid w:val="00DE3939"/>
    <w:rsid w:val="00DE4D09"/>
    <w:rsid w:val="00DE550F"/>
    <w:rsid w:val="00DE62CE"/>
    <w:rsid w:val="00DE728A"/>
    <w:rsid w:val="00DF03B5"/>
    <w:rsid w:val="00DF133B"/>
    <w:rsid w:val="00DF35A5"/>
    <w:rsid w:val="00DF6B41"/>
    <w:rsid w:val="00DF75E5"/>
    <w:rsid w:val="00E005B5"/>
    <w:rsid w:val="00E00BC8"/>
    <w:rsid w:val="00E047D6"/>
    <w:rsid w:val="00E059B1"/>
    <w:rsid w:val="00E0633B"/>
    <w:rsid w:val="00E11E9A"/>
    <w:rsid w:val="00E14304"/>
    <w:rsid w:val="00E148D6"/>
    <w:rsid w:val="00E16354"/>
    <w:rsid w:val="00E21494"/>
    <w:rsid w:val="00E217FC"/>
    <w:rsid w:val="00E2219B"/>
    <w:rsid w:val="00E23B47"/>
    <w:rsid w:val="00E25F71"/>
    <w:rsid w:val="00E36558"/>
    <w:rsid w:val="00E42324"/>
    <w:rsid w:val="00E42E1C"/>
    <w:rsid w:val="00E43E5B"/>
    <w:rsid w:val="00E44BF8"/>
    <w:rsid w:val="00E457D8"/>
    <w:rsid w:val="00E45960"/>
    <w:rsid w:val="00E47D53"/>
    <w:rsid w:val="00E5139A"/>
    <w:rsid w:val="00E521BC"/>
    <w:rsid w:val="00E53230"/>
    <w:rsid w:val="00E5497C"/>
    <w:rsid w:val="00E575A1"/>
    <w:rsid w:val="00E57975"/>
    <w:rsid w:val="00E6544B"/>
    <w:rsid w:val="00E67FF5"/>
    <w:rsid w:val="00E70D9F"/>
    <w:rsid w:val="00E7214F"/>
    <w:rsid w:val="00E72370"/>
    <w:rsid w:val="00E742D1"/>
    <w:rsid w:val="00E760CF"/>
    <w:rsid w:val="00E80885"/>
    <w:rsid w:val="00E82B94"/>
    <w:rsid w:val="00E84606"/>
    <w:rsid w:val="00E85359"/>
    <w:rsid w:val="00E868A5"/>
    <w:rsid w:val="00E96B04"/>
    <w:rsid w:val="00EA11FB"/>
    <w:rsid w:val="00EA5E76"/>
    <w:rsid w:val="00EA5EB2"/>
    <w:rsid w:val="00EA6393"/>
    <w:rsid w:val="00EB3937"/>
    <w:rsid w:val="00EB53C0"/>
    <w:rsid w:val="00EC0C9F"/>
    <w:rsid w:val="00EC1EEC"/>
    <w:rsid w:val="00EC6F3A"/>
    <w:rsid w:val="00EC7283"/>
    <w:rsid w:val="00ED0319"/>
    <w:rsid w:val="00ED1DE5"/>
    <w:rsid w:val="00ED274E"/>
    <w:rsid w:val="00ED4456"/>
    <w:rsid w:val="00ED5D5F"/>
    <w:rsid w:val="00ED7FAA"/>
    <w:rsid w:val="00EE0390"/>
    <w:rsid w:val="00EE0E43"/>
    <w:rsid w:val="00EE11F0"/>
    <w:rsid w:val="00EE13CF"/>
    <w:rsid w:val="00EE1F80"/>
    <w:rsid w:val="00EE3C9C"/>
    <w:rsid w:val="00EE6558"/>
    <w:rsid w:val="00EF4217"/>
    <w:rsid w:val="00EF4FA3"/>
    <w:rsid w:val="00EF72D8"/>
    <w:rsid w:val="00F00409"/>
    <w:rsid w:val="00F00EE0"/>
    <w:rsid w:val="00F01599"/>
    <w:rsid w:val="00F024E1"/>
    <w:rsid w:val="00F02955"/>
    <w:rsid w:val="00F04238"/>
    <w:rsid w:val="00F042BA"/>
    <w:rsid w:val="00F0528B"/>
    <w:rsid w:val="00F05E9A"/>
    <w:rsid w:val="00F1324C"/>
    <w:rsid w:val="00F24A16"/>
    <w:rsid w:val="00F271F5"/>
    <w:rsid w:val="00F27691"/>
    <w:rsid w:val="00F33BF5"/>
    <w:rsid w:val="00F62AE2"/>
    <w:rsid w:val="00F65421"/>
    <w:rsid w:val="00F7402A"/>
    <w:rsid w:val="00F7407B"/>
    <w:rsid w:val="00F80DDC"/>
    <w:rsid w:val="00F86BBA"/>
    <w:rsid w:val="00F87592"/>
    <w:rsid w:val="00F87F4F"/>
    <w:rsid w:val="00F92033"/>
    <w:rsid w:val="00F94A84"/>
    <w:rsid w:val="00F9657D"/>
    <w:rsid w:val="00F969A6"/>
    <w:rsid w:val="00F969A8"/>
    <w:rsid w:val="00FA1CEC"/>
    <w:rsid w:val="00FA2164"/>
    <w:rsid w:val="00FA4D6F"/>
    <w:rsid w:val="00FB1F08"/>
    <w:rsid w:val="00FB2409"/>
    <w:rsid w:val="00FC0A49"/>
    <w:rsid w:val="00FC2EBA"/>
    <w:rsid w:val="00FC57CA"/>
    <w:rsid w:val="00FC7EC1"/>
    <w:rsid w:val="00FD77FD"/>
    <w:rsid w:val="00FE1637"/>
    <w:rsid w:val="00FE60FA"/>
    <w:rsid w:val="00FF148A"/>
    <w:rsid w:val="00FF19D2"/>
    <w:rsid w:val="00FF53F1"/>
    <w:rsid w:val="00FF62D3"/>
    <w:rsid w:val="00FF6CCD"/>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52801B0"/>
  <w15:docId w15:val="{5E4F04A5-FC6B-43F7-8BEE-C314A518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92BAC"/>
    <w:pPr>
      <w:ind w:firstLine="567"/>
      <w:jc w:val="both"/>
    </w:pPr>
    <w:rPr>
      <w:rFonts w:ascii="Arial" w:hAnsi="Arial"/>
      <w:sz w:val="24"/>
      <w:szCs w:val="24"/>
    </w:rPr>
  </w:style>
  <w:style w:type="paragraph" w:styleId="1">
    <w:name w:val="heading 1"/>
    <w:aliases w:val="!Части документа"/>
    <w:basedOn w:val="a"/>
    <w:next w:val="a"/>
    <w:link w:val="10"/>
    <w:qFormat/>
    <w:rsid w:val="00B92BAC"/>
    <w:pPr>
      <w:jc w:val="center"/>
      <w:outlineLvl w:val="0"/>
    </w:pPr>
    <w:rPr>
      <w:b/>
      <w:bCs/>
      <w:kern w:val="32"/>
      <w:sz w:val="32"/>
      <w:szCs w:val="32"/>
    </w:rPr>
  </w:style>
  <w:style w:type="paragraph" w:styleId="2">
    <w:name w:val="heading 2"/>
    <w:aliases w:val="!Разделы документа"/>
    <w:basedOn w:val="a"/>
    <w:link w:val="20"/>
    <w:qFormat/>
    <w:rsid w:val="00B92BAC"/>
    <w:pPr>
      <w:jc w:val="center"/>
      <w:outlineLvl w:val="1"/>
    </w:pPr>
    <w:rPr>
      <w:b/>
      <w:bCs/>
      <w:iCs/>
      <w:sz w:val="30"/>
      <w:szCs w:val="28"/>
    </w:rPr>
  </w:style>
  <w:style w:type="paragraph" w:styleId="3">
    <w:name w:val="heading 3"/>
    <w:aliases w:val="!Главы документа"/>
    <w:basedOn w:val="a"/>
    <w:link w:val="30"/>
    <w:qFormat/>
    <w:rsid w:val="00B92BAC"/>
    <w:pPr>
      <w:outlineLvl w:val="2"/>
    </w:pPr>
    <w:rPr>
      <w:b/>
      <w:bCs/>
      <w:sz w:val="28"/>
      <w:szCs w:val="26"/>
    </w:rPr>
  </w:style>
  <w:style w:type="paragraph" w:styleId="4">
    <w:name w:val="heading 4"/>
    <w:aliases w:val="!Параграфы/Статьи документа"/>
    <w:basedOn w:val="a"/>
    <w:link w:val="40"/>
    <w:qFormat/>
    <w:rsid w:val="00B92BA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63000"/>
    <w:pPr>
      <w:ind w:firstLine="708"/>
    </w:pPr>
    <w:rPr>
      <w:rFonts w:ascii="Times New Roman" w:hAnsi="Times New Roman"/>
      <w:sz w:val="28"/>
    </w:rPr>
  </w:style>
  <w:style w:type="paragraph" w:customStyle="1" w:styleId="11">
    <w:name w:val="Статья1"/>
    <w:basedOn w:val="a"/>
    <w:next w:val="a"/>
    <w:uiPriority w:val="99"/>
    <w:rsid w:val="00D54988"/>
    <w:pPr>
      <w:keepNext/>
      <w:suppressAutoHyphens/>
      <w:spacing w:before="120" w:after="120"/>
      <w:ind w:left="1900" w:hanging="1191"/>
    </w:pPr>
    <w:rPr>
      <w:b/>
      <w:bCs/>
      <w:sz w:val="28"/>
      <w:szCs w:val="20"/>
    </w:rPr>
  </w:style>
  <w:style w:type="paragraph" w:styleId="a5">
    <w:name w:val="Plain Text"/>
    <w:basedOn w:val="a"/>
    <w:link w:val="a6"/>
    <w:uiPriority w:val="99"/>
    <w:rsid w:val="00842E0B"/>
    <w:rPr>
      <w:rFonts w:ascii="Courier New" w:hAnsi="Courier New"/>
      <w:sz w:val="20"/>
      <w:szCs w:val="20"/>
    </w:rPr>
  </w:style>
  <w:style w:type="paragraph" w:styleId="a7">
    <w:name w:val="Balloon Text"/>
    <w:basedOn w:val="a"/>
    <w:link w:val="a8"/>
    <w:uiPriority w:val="99"/>
    <w:rsid w:val="004959A2"/>
    <w:rPr>
      <w:rFonts w:ascii="Tahoma" w:hAnsi="Tahoma"/>
      <w:sz w:val="16"/>
      <w:szCs w:val="16"/>
    </w:rPr>
  </w:style>
  <w:style w:type="character" w:customStyle="1" w:styleId="a8">
    <w:name w:val="Текст выноски Знак"/>
    <w:link w:val="a7"/>
    <w:uiPriority w:val="99"/>
    <w:rsid w:val="004959A2"/>
    <w:rPr>
      <w:rFonts w:ascii="Tahoma" w:hAnsi="Tahoma" w:cs="Tahoma"/>
      <w:sz w:val="16"/>
      <w:szCs w:val="16"/>
    </w:rPr>
  </w:style>
  <w:style w:type="paragraph" w:styleId="a9">
    <w:name w:val="header"/>
    <w:basedOn w:val="a"/>
    <w:link w:val="aa"/>
    <w:uiPriority w:val="99"/>
    <w:rsid w:val="003A3FA7"/>
    <w:pPr>
      <w:tabs>
        <w:tab w:val="center" w:pos="4677"/>
        <w:tab w:val="right" w:pos="9355"/>
      </w:tabs>
    </w:pPr>
    <w:rPr>
      <w:rFonts w:ascii="Times New Roman" w:hAnsi="Times New Roman"/>
    </w:rPr>
  </w:style>
  <w:style w:type="character" w:customStyle="1" w:styleId="aa">
    <w:name w:val="Верхний колонтитул Знак"/>
    <w:link w:val="a9"/>
    <w:uiPriority w:val="99"/>
    <w:rsid w:val="003A3FA7"/>
    <w:rPr>
      <w:sz w:val="24"/>
      <w:szCs w:val="24"/>
    </w:rPr>
  </w:style>
  <w:style w:type="paragraph" w:styleId="ab">
    <w:name w:val="footer"/>
    <w:basedOn w:val="a"/>
    <w:link w:val="ac"/>
    <w:uiPriority w:val="99"/>
    <w:rsid w:val="003A3FA7"/>
    <w:pPr>
      <w:tabs>
        <w:tab w:val="center" w:pos="4677"/>
        <w:tab w:val="right" w:pos="9355"/>
      </w:tabs>
    </w:pPr>
    <w:rPr>
      <w:rFonts w:ascii="Times New Roman" w:hAnsi="Times New Roman"/>
    </w:rPr>
  </w:style>
  <w:style w:type="character" w:customStyle="1" w:styleId="ac">
    <w:name w:val="Нижний колонтитул Знак"/>
    <w:link w:val="ab"/>
    <w:uiPriority w:val="99"/>
    <w:rsid w:val="003A3FA7"/>
    <w:rPr>
      <w:sz w:val="24"/>
      <w:szCs w:val="24"/>
    </w:rPr>
  </w:style>
  <w:style w:type="character" w:customStyle="1" w:styleId="a4">
    <w:name w:val="Основной текст с отступом Знак"/>
    <w:link w:val="a3"/>
    <w:uiPriority w:val="99"/>
    <w:rsid w:val="00BB2503"/>
    <w:rPr>
      <w:sz w:val="28"/>
      <w:szCs w:val="24"/>
    </w:rPr>
  </w:style>
  <w:style w:type="paragraph" w:customStyle="1" w:styleId="ConsPlusTitle">
    <w:name w:val="ConsPlusTitle"/>
    <w:uiPriority w:val="99"/>
    <w:rsid w:val="00BB2503"/>
    <w:pPr>
      <w:widowControl w:val="0"/>
      <w:autoSpaceDE w:val="0"/>
      <w:autoSpaceDN w:val="0"/>
    </w:pPr>
    <w:rPr>
      <w:rFonts w:ascii="Calibri" w:hAnsi="Calibri" w:cs="Calibri"/>
      <w:b/>
      <w:sz w:val="22"/>
    </w:rPr>
  </w:style>
  <w:style w:type="paragraph" w:customStyle="1" w:styleId="ConsPlusNormal">
    <w:name w:val="ConsPlusNormal"/>
    <w:rsid w:val="00BB2503"/>
    <w:pPr>
      <w:widowControl w:val="0"/>
      <w:autoSpaceDE w:val="0"/>
      <w:autoSpaceDN w:val="0"/>
    </w:pPr>
    <w:rPr>
      <w:rFonts w:ascii="Calibri" w:hAnsi="Calibri" w:cs="Calibri"/>
      <w:sz w:val="22"/>
    </w:rPr>
  </w:style>
  <w:style w:type="paragraph" w:styleId="ad">
    <w:name w:val="Body Text"/>
    <w:basedOn w:val="a"/>
    <w:link w:val="ae"/>
    <w:uiPriority w:val="99"/>
    <w:rsid w:val="00BB2503"/>
    <w:pPr>
      <w:spacing w:after="120"/>
    </w:pPr>
    <w:rPr>
      <w:rFonts w:ascii="Times New Roman" w:hAnsi="Times New Roman"/>
    </w:rPr>
  </w:style>
  <w:style w:type="character" w:customStyle="1" w:styleId="ae">
    <w:name w:val="Основной текст Знак"/>
    <w:link w:val="ad"/>
    <w:uiPriority w:val="99"/>
    <w:rsid w:val="00BB2503"/>
    <w:rPr>
      <w:sz w:val="24"/>
      <w:szCs w:val="24"/>
    </w:rPr>
  </w:style>
  <w:style w:type="paragraph" w:customStyle="1" w:styleId="ConsNormal">
    <w:name w:val="ConsNormal"/>
    <w:uiPriority w:val="99"/>
    <w:rsid w:val="00BB2503"/>
    <w:pPr>
      <w:widowControl w:val="0"/>
      <w:autoSpaceDE w:val="0"/>
      <w:autoSpaceDN w:val="0"/>
      <w:adjustRightInd w:val="0"/>
      <w:ind w:right="19772" w:firstLine="720"/>
    </w:pPr>
    <w:rPr>
      <w:rFonts w:ascii="Arial" w:hAnsi="Arial" w:cs="Arial"/>
      <w:lang w:eastAsia="en-US"/>
    </w:rPr>
  </w:style>
  <w:style w:type="character" w:styleId="af">
    <w:name w:val="page number"/>
    <w:basedOn w:val="a0"/>
    <w:rsid w:val="00CF4511"/>
  </w:style>
  <w:style w:type="paragraph" w:styleId="af0">
    <w:name w:val="Normal (Web)"/>
    <w:basedOn w:val="a"/>
    <w:uiPriority w:val="99"/>
    <w:unhideWhenUsed/>
    <w:rsid w:val="0070762B"/>
    <w:pPr>
      <w:spacing w:before="100" w:beforeAutospacing="1" w:after="100" w:afterAutospacing="1"/>
    </w:pPr>
  </w:style>
  <w:style w:type="character" w:customStyle="1" w:styleId="40">
    <w:name w:val="Заголовок 4 Знак"/>
    <w:aliases w:val="!Параграфы/Статьи документа Знак1"/>
    <w:link w:val="4"/>
    <w:rsid w:val="00B92BAC"/>
    <w:rPr>
      <w:rFonts w:ascii="Arial" w:hAnsi="Arial"/>
      <w:b/>
      <w:bCs/>
      <w:sz w:val="26"/>
      <w:szCs w:val="28"/>
    </w:rPr>
  </w:style>
  <w:style w:type="character" w:styleId="HTML">
    <w:name w:val="HTML Variable"/>
    <w:aliases w:val="!Ссылки в документе"/>
    <w:rsid w:val="00B92BAC"/>
    <w:rPr>
      <w:rFonts w:ascii="Arial" w:hAnsi="Arial"/>
      <w:iCs/>
      <w:color w:val="0000FF"/>
      <w:sz w:val="24"/>
      <w:u w:val="none"/>
    </w:rPr>
  </w:style>
  <w:style w:type="paragraph" w:styleId="af1">
    <w:name w:val="annotation text"/>
    <w:aliases w:val="!Равноширинный текст документа"/>
    <w:basedOn w:val="a"/>
    <w:link w:val="af2"/>
    <w:rsid w:val="00B92BAC"/>
    <w:rPr>
      <w:rFonts w:ascii="Courier" w:hAnsi="Courier"/>
      <w:sz w:val="22"/>
      <w:szCs w:val="20"/>
    </w:rPr>
  </w:style>
  <w:style w:type="character" w:customStyle="1" w:styleId="af2">
    <w:name w:val="Текст примечания Знак"/>
    <w:aliases w:val="!Равноширинный текст документа Знак1"/>
    <w:link w:val="af1"/>
    <w:rsid w:val="00B92BAC"/>
    <w:rPr>
      <w:rFonts w:ascii="Courier" w:hAnsi="Courier"/>
      <w:sz w:val="22"/>
    </w:rPr>
  </w:style>
  <w:style w:type="paragraph" w:customStyle="1" w:styleId="Title">
    <w:name w:val="Title!Название НПА"/>
    <w:basedOn w:val="a"/>
    <w:uiPriority w:val="99"/>
    <w:rsid w:val="00B92BAC"/>
    <w:pPr>
      <w:spacing w:before="240" w:after="60"/>
      <w:jc w:val="center"/>
      <w:outlineLvl w:val="0"/>
    </w:pPr>
    <w:rPr>
      <w:rFonts w:cs="Arial"/>
      <w:b/>
      <w:bCs/>
      <w:kern w:val="28"/>
      <w:sz w:val="32"/>
      <w:szCs w:val="32"/>
    </w:rPr>
  </w:style>
  <w:style w:type="character" w:styleId="af3">
    <w:name w:val="Hyperlink"/>
    <w:rsid w:val="00B92BAC"/>
    <w:rPr>
      <w:color w:val="0000FF"/>
      <w:u w:val="none"/>
    </w:rPr>
  </w:style>
  <w:style w:type="character" w:customStyle="1" w:styleId="10">
    <w:name w:val="Заголовок 1 Знак"/>
    <w:aliases w:val="!Части документа Знак1"/>
    <w:link w:val="1"/>
    <w:rsid w:val="00712FA7"/>
    <w:rPr>
      <w:rFonts w:ascii="Arial" w:hAnsi="Arial" w:cs="Arial"/>
      <w:b/>
      <w:bCs/>
      <w:kern w:val="32"/>
      <w:sz w:val="32"/>
      <w:szCs w:val="32"/>
    </w:rPr>
  </w:style>
  <w:style w:type="character" w:customStyle="1" w:styleId="20">
    <w:name w:val="Заголовок 2 Знак"/>
    <w:aliases w:val="!Разделы документа Знак1"/>
    <w:link w:val="2"/>
    <w:rsid w:val="00712FA7"/>
    <w:rPr>
      <w:rFonts w:ascii="Arial" w:hAnsi="Arial" w:cs="Arial"/>
      <w:b/>
      <w:bCs/>
      <w:iCs/>
      <w:sz w:val="30"/>
      <w:szCs w:val="28"/>
    </w:rPr>
  </w:style>
  <w:style w:type="character" w:customStyle="1" w:styleId="30">
    <w:name w:val="Заголовок 3 Знак"/>
    <w:aliases w:val="!Главы документа Знак1"/>
    <w:link w:val="3"/>
    <w:rsid w:val="00712FA7"/>
    <w:rPr>
      <w:rFonts w:ascii="Arial" w:hAnsi="Arial" w:cs="Arial"/>
      <w:b/>
      <w:bCs/>
      <w:sz w:val="28"/>
      <w:szCs w:val="26"/>
    </w:rPr>
  </w:style>
  <w:style w:type="character" w:styleId="af4">
    <w:name w:val="FollowedHyperlink"/>
    <w:uiPriority w:val="99"/>
    <w:unhideWhenUsed/>
    <w:rsid w:val="00712FA7"/>
    <w:rPr>
      <w:color w:val="800080"/>
      <w:u w:val="single"/>
    </w:rPr>
  </w:style>
  <w:style w:type="character" w:customStyle="1" w:styleId="110">
    <w:name w:val="Заголовок 1 Знак1"/>
    <w:aliases w:val="!Части документа Знак"/>
    <w:rsid w:val="00712FA7"/>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
    <w:semiHidden/>
    <w:rsid w:val="00712FA7"/>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semiHidden/>
    <w:rsid w:val="00712FA7"/>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712FA7"/>
    <w:rPr>
      <w:rFonts w:ascii="Cambria" w:eastAsia="Times New Roman" w:hAnsi="Cambria" w:cs="Times New Roman"/>
      <w:b/>
      <w:bCs/>
      <w:i/>
      <w:iCs/>
      <w:color w:val="4F81BD"/>
      <w:sz w:val="24"/>
      <w:szCs w:val="24"/>
    </w:rPr>
  </w:style>
  <w:style w:type="character" w:customStyle="1" w:styleId="12">
    <w:name w:val="Текст примечания Знак1"/>
    <w:aliases w:val="!Равноширинный текст документа Знак"/>
    <w:semiHidden/>
    <w:rsid w:val="00712FA7"/>
    <w:rPr>
      <w:rFonts w:ascii="Arial" w:hAnsi="Arial"/>
    </w:rPr>
  </w:style>
  <w:style w:type="character" w:customStyle="1" w:styleId="a6">
    <w:name w:val="Текст Знак"/>
    <w:link w:val="a5"/>
    <w:uiPriority w:val="99"/>
    <w:rsid w:val="00712FA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0BC48-FDF5-400B-AD3A-4CB5C77A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605</TotalTime>
  <Pages>1</Pages>
  <Words>12581</Words>
  <Characters>71713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Admin</cp:lastModifiedBy>
  <cp:revision>74</cp:revision>
  <cp:lastPrinted>2019-12-28T12:58:00Z</cp:lastPrinted>
  <dcterms:created xsi:type="dcterms:W3CDTF">2020-07-16T05:29:00Z</dcterms:created>
  <dcterms:modified xsi:type="dcterms:W3CDTF">2024-01-10T13:43:00Z</dcterms:modified>
</cp:coreProperties>
</file>