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3BA" w:rsidRPr="00810540" w:rsidRDefault="002133BA" w:rsidP="002133B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10540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2133BA" w:rsidRDefault="002133BA" w:rsidP="002133B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10540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2133BA" w:rsidRPr="00810540" w:rsidRDefault="002133BA" w:rsidP="002133B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главы администрации</w:t>
      </w:r>
    </w:p>
    <w:p w:rsidR="002133BA" w:rsidRPr="00810540" w:rsidRDefault="002133BA" w:rsidP="002133B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Дракинского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0540"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2133BA" w:rsidRPr="00810540" w:rsidRDefault="002133BA" w:rsidP="002133B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10540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__</w:t>
      </w:r>
      <w:r w:rsidR="00BA7AB6">
        <w:rPr>
          <w:rFonts w:ascii="Times New Roman" w:hAnsi="Times New Roman" w:cs="Times New Roman"/>
          <w:sz w:val="24"/>
          <w:szCs w:val="24"/>
          <w:u w:val="single"/>
        </w:rPr>
        <w:t>24</w:t>
      </w:r>
      <w:r>
        <w:rPr>
          <w:rFonts w:ascii="Times New Roman" w:hAnsi="Times New Roman" w:cs="Times New Roman"/>
          <w:sz w:val="24"/>
          <w:szCs w:val="24"/>
          <w:u w:val="single"/>
        </w:rPr>
        <w:t>__</w:t>
      </w:r>
      <w:r w:rsidRPr="00810540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="00BA7AB6">
        <w:rPr>
          <w:rFonts w:ascii="Times New Roman" w:hAnsi="Times New Roman" w:cs="Times New Roman"/>
          <w:sz w:val="24"/>
          <w:szCs w:val="24"/>
          <w:u w:val="single"/>
        </w:rPr>
        <w:t>05.03.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BA7AB6">
        <w:rPr>
          <w:rFonts w:ascii="Times New Roman" w:hAnsi="Times New Roman" w:cs="Times New Roman"/>
          <w:sz w:val="24"/>
          <w:szCs w:val="24"/>
        </w:rPr>
        <w:t>2018</w:t>
      </w:r>
      <w:r w:rsidRPr="00810540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2133BA" w:rsidRDefault="002133BA" w:rsidP="002133B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133BA" w:rsidRPr="001F451D" w:rsidRDefault="002133BA" w:rsidP="002133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51D">
        <w:rPr>
          <w:rFonts w:ascii="Times New Roman" w:hAnsi="Times New Roman" w:cs="Times New Roman"/>
          <w:b/>
          <w:sz w:val="28"/>
          <w:szCs w:val="28"/>
        </w:rPr>
        <w:t xml:space="preserve">Схема размещения нестационарных торговых объектов  на территории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Дракинского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F451D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2133BA" w:rsidRDefault="002133BA" w:rsidP="002133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51D">
        <w:rPr>
          <w:rFonts w:ascii="Times New Roman" w:hAnsi="Times New Roman" w:cs="Times New Roman"/>
          <w:b/>
          <w:sz w:val="28"/>
          <w:szCs w:val="28"/>
        </w:rPr>
        <w:t>Лискинского муниципального района Воронежской област</w:t>
      </w:r>
      <w:proofErr w:type="gramStart"/>
      <w:r w:rsidRPr="001F451D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текстовая часть)</w:t>
      </w:r>
    </w:p>
    <w:p w:rsidR="002133BA" w:rsidRDefault="002133BA" w:rsidP="002133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594" w:type="dxa"/>
        <w:tblInd w:w="-318" w:type="dxa"/>
        <w:tblLayout w:type="fixed"/>
        <w:tblLook w:val="04A0"/>
      </w:tblPr>
      <w:tblGrid>
        <w:gridCol w:w="590"/>
        <w:gridCol w:w="794"/>
        <w:gridCol w:w="2126"/>
        <w:gridCol w:w="1418"/>
        <w:gridCol w:w="1168"/>
        <w:gridCol w:w="1134"/>
        <w:gridCol w:w="1134"/>
        <w:gridCol w:w="2127"/>
        <w:gridCol w:w="1417"/>
        <w:gridCol w:w="1701"/>
        <w:gridCol w:w="1985"/>
      </w:tblGrid>
      <w:tr w:rsidR="002133BA" w:rsidRPr="009D6318" w:rsidTr="0019696A">
        <w:tc>
          <w:tcPr>
            <w:tcW w:w="590" w:type="dxa"/>
          </w:tcPr>
          <w:p w:rsidR="002133BA" w:rsidRPr="009D6318" w:rsidRDefault="002133BA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>№</w:t>
            </w:r>
          </w:p>
          <w:p w:rsidR="002133BA" w:rsidRPr="009D6318" w:rsidRDefault="002133BA" w:rsidP="0019696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D6318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9D6318">
              <w:rPr>
                <w:rFonts w:ascii="Times New Roman" w:hAnsi="Times New Roman" w:cs="Times New Roman"/>
              </w:rPr>
              <w:t>/</w:t>
            </w:r>
            <w:proofErr w:type="spellStart"/>
            <w:r w:rsidRPr="009D6318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794" w:type="dxa"/>
          </w:tcPr>
          <w:p w:rsidR="002133BA" w:rsidRPr="009D6318" w:rsidRDefault="002133BA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 xml:space="preserve">№ </w:t>
            </w:r>
          </w:p>
          <w:p w:rsidR="002133BA" w:rsidRPr="009D6318" w:rsidRDefault="002133BA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 xml:space="preserve">на карте </w:t>
            </w:r>
            <w:proofErr w:type="gramStart"/>
            <w:r w:rsidRPr="009D6318">
              <w:rPr>
                <w:rFonts w:ascii="Times New Roman" w:hAnsi="Times New Roman" w:cs="Times New Roman"/>
              </w:rPr>
              <w:t>-с</w:t>
            </w:r>
            <w:proofErr w:type="gramEnd"/>
            <w:r w:rsidRPr="009D6318">
              <w:rPr>
                <w:rFonts w:ascii="Times New Roman" w:hAnsi="Times New Roman" w:cs="Times New Roman"/>
              </w:rPr>
              <w:t>хеме</w:t>
            </w:r>
          </w:p>
        </w:tc>
        <w:tc>
          <w:tcPr>
            <w:tcW w:w="2126" w:type="dxa"/>
          </w:tcPr>
          <w:p w:rsidR="002133BA" w:rsidRPr="009D6318" w:rsidRDefault="002133BA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 xml:space="preserve">Наименование предприятия и его организационно- </w:t>
            </w:r>
          </w:p>
          <w:p w:rsidR="002133BA" w:rsidRPr="009D6318" w:rsidRDefault="002133BA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 xml:space="preserve">правовая </w:t>
            </w:r>
          </w:p>
          <w:p w:rsidR="002133BA" w:rsidRPr="009D6318" w:rsidRDefault="002133BA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>форма</w:t>
            </w:r>
          </w:p>
        </w:tc>
        <w:tc>
          <w:tcPr>
            <w:tcW w:w="1418" w:type="dxa"/>
          </w:tcPr>
          <w:p w:rsidR="002133BA" w:rsidRPr="009D6318" w:rsidRDefault="002133BA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r w:rsidRPr="009D6318">
              <w:rPr>
                <w:rFonts w:ascii="Times New Roman" w:hAnsi="Times New Roman" w:cs="Times New Roman"/>
              </w:rPr>
              <w:t>нестационар</w:t>
            </w:r>
            <w:proofErr w:type="spellEnd"/>
          </w:p>
          <w:p w:rsidR="002133BA" w:rsidRPr="009D6318" w:rsidRDefault="002133BA" w:rsidP="0019696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D6318">
              <w:rPr>
                <w:rFonts w:ascii="Times New Roman" w:hAnsi="Times New Roman" w:cs="Times New Roman"/>
              </w:rPr>
              <w:t>ного</w:t>
            </w:r>
            <w:proofErr w:type="spellEnd"/>
          </w:p>
          <w:p w:rsidR="002133BA" w:rsidRPr="009D6318" w:rsidRDefault="002133BA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>торгового объекта</w:t>
            </w:r>
          </w:p>
        </w:tc>
        <w:tc>
          <w:tcPr>
            <w:tcW w:w="1168" w:type="dxa"/>
          </w:tcPr>
          <w:p w:rsidR="002133BA" w:rsidRPr="009D6318" w:rsidRDefault="002133BA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>Группа реализуемых товаров</w:t>
            </w:r>
          </w:p>
        </w:tc>
        <w:tc>
          <w:tcPr>
            <w:tcW w:w="1134" w:type="dxa"/>
          </w:tcPr>
          <w:p w:rsidR="002133BA" w:rsidRPr="009D6318" w:rsidRDefault="002133BA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>Форма</w:t>
            </w:r>
          </w:p>
          <w:p w:rsidR="002133BA" w:rsidRPr="009D6318" w:rsidRDefault="002133BA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1134" w:type="dxa"/>
          </w:tcPr>
          <w:p w:rsidR="002133BA" w:rsidRPr="009D6318" w:rsidRDefault="002133BA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>площадь</w:t>
            </w:r>
          </w:p>
          <w:p w:rsidR="002133BA" w:rsidRPr="009D6318" w:rsidRDefault="002133BA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2127" w:type="dxa"/>
          </w:tcPr>
          <w:p w:rsidR="002133BA" w:rsidRPr="009D6318" w:rsidRDefault="002133BA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>Адресный ориентир</w:t>
            </w:r>
          </w:p>
        </w:tc>
        <w:tc>
          <w:tcPr>
            <w:tcW w:w="1417" w:type="dxa"/>
          </w:tcPr>
          <w:p w:rsidR="002133BA" w:rsidRDefault="002133BA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>Период размещения</w:t>
            </w:r>
          </w:p>
          <w:p w:rsidR="002133BA" w:rsidRDefault="002133BA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нестационарных торговых </w:t>
            </w:r>
          </w:p>
          <w:p w:rsidR="002133BA" w:rsidRPr="009D6318" w:rsidRDefault="002133BA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объектов</w:t>
            </w:r>
          </w:p>
        </w:tc>
        <w:tc>
          <w:tcPr>
            <w:tcW w:w="1701" w:type="dxa"/>
          </w:tcPr>
          <w:p w:rsidR="002133BA" w:rsidRPr="009D6318" w:rsidRDefault="002133BA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нестационарных торговых объектов по адресному ориентиру</w:t>
            </w:r>
          </w:p>
        </w:tc>
        <w:tc>
          <w:tcPr>
            <w:tcW w:w="1985" w:type="dxa"/>
          </w:tcPr>
          <w:p w:rsidR="002133BA" w:rsidRPr="009D6318" w:rsidRDefault="002133BA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Использование объекта субъектами малого и среднего предпринимательства, осуществляющими торговую деятельность</w:t>
            </w:r>
          </w:p>
        </w:tc>
      </w:tr>
      <w:tr w:rsidR="00E53274" w:rsidRPr="009D6318" w:rsidTr="0019696A">
        <w:tc>
          <w:tcPr>
            <w:tcW w:w="590" w:type="dxa"/>
          </w:tcPr>
          <w:p w:rsidR="00E53274" w:rsidRPr="009D6318" w:rsidRDefault="00E53274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4" w:type="dxa"/>
          </w:tcPr>
          <w:p w:rsidR="00E53274" w:rsidRPr="009D6318" w:rsidRDefault="00E53274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E53274" w:rsidRPr="009D6318" w:rsidRDefault="00E53274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E53274" w:rsidRPr="009D6318" w:rsidRDefault="00E53274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68" w:type="dxa"/>
          </w:tcPr>
          <w:p w:rsidR="00E53274" w:rsidRPr="009D6318" w:rsidRDefault="00E53274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E53274" w:rsidRPr="009D6318" w:rsidRDefault="00E53274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E53274" w:rsidRPr="009D6318" w:rsidRDefault="00E53274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7" w:type="dxa"/>
          </w:tcPr>
          <w:p w:rsidR="00E53274" w:rsidRPr="009D6318" w:rsidRDefault="00E53274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</w:tcPr>
          <w:p w:rsidR="00E53274" w:rsidRPr="009D6318" w:rsidRDefault="00E53274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E53274" w:rsidRDefault="00E53274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5" w:type="dxa"/>
          </w:tcPr>
          <w:p w:rsidR="00E53274" w:rsidRDefault="00E53274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2133BA" w:rsidRPr="009D6318" w:rsidTr="0019696A">
        <w:tc>
          <w:tcPr>
            <w:tcW w:w="590" w:type="dxa"/>
          </w:tcPr>
          <w:p w:rsidR="002133BA" w:rsidRPr="00DD1AD5" w:rsidRDefault="002133BA" w:rsidP="0019696A">
            <w:pPr>
              <w:jc w:val="center"/>
              <w:rPr>
                <w:rFonts w:ascii="Times New Roman" w:hAnsi="Times New Roman" w:cs="Times New Roman"/>
              </w:rPr>
            </w:pPr>
            <w:r w:rsidRPr="00DD1A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4" w:type="dxa"/>
          </w:tcPr>
          <w:p w:rsidR="002133BA" w:rsidRPr="00DD1AD5" w:rsidRDefault="002133BA" w:rsidP="0019696A">
            <w:pPr>
              <w:jc w:val="center"/>
              <w:rPr>
                <w:rFonts w:ascii="Times New Roman" w:hAnsi="Times New Roman" w:cs="Times New Roman"/>
              </w:rPr>
            </w:pPr>
            <w:r w:rsidRPr="00DD1A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2133BA" w:rsidRPr="00DD1AD5" w:rsidRDefault="002133BA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2133BA" w:rsidRPr="00DD1AD5" w:rsidRDefault="002133BA" w:rsidP="0019696A">
            <w:pPr>
              <w:jc w:val="center"/>
              <w:rPr>
                <w:rFonts w:ascii="Times New Roman" w:hAnsi="Times New Roman" w:cs="Times New Roman"/>
              </w:rPr>
            </w:pPr>
            <w:r w:rsidRPr="00DD1AD5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168" w:type="dxa"/>
          </w:tcPr>
          <w:p w:rsidR="002133BA" w:rsidRPr="00DD1AD5" w:rsidRDefault="00802D58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продтовары</w:t>
            </w:r>
          </w:p>
        </w:tc>
        <w:tc>
          <w:tcPr>
            <w:tcW w:w="1134" w:type="dxa"/>
          </w:tcPr>
          <w:p w:rsidR="002133BA" w:rsidRPr="00DD1AD5" w:rsidRDefault="002133BA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2133BA" w:rsidRPr="00DD1AD5" w:rsidRDefault="009F6848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7" w:type="dxa"/>
          </w:tcPr>
          <w:p w:rsidR="002133BA" w:rsidRPr="00DD1AD5" w:rsidRDefault="002133BA" w:rsidP="0019696A">
            <w:pPr>
              <w:jc w:val="center"/>
              <w:rPr>
                <w:rFonts w:ascii="Times New Roman" w:hAnsi="Times New Roman" w:cs="Times New Roman"/>
              </w:rPr>
            </w:pPr>
            <w:r w:rsidRPr="00DD1AD5">
              <w:rPr>
                <w:rFonts w:ascii="Times New Roman" w:hAnsi="Times New Roman" w:cs="Times New Roman"/>
              </w:rPr>
              <w:t>с. Дракино, ул. Ленина</w:t>
            </w:r>
          </w:p>
        </w:tc>
        <w:tc>
          <w:tcPr>
            <w:tcW w:w="1417" w:type="dxa"/>
          </w:tcPr>
          <w:p w:rsidR="002133BA" w:rsidRPr="00DD1AD5" w:rsidRDefault="009F6848" w:rsidP="00E218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круглогодичн</w:t>
            </w:r>
            <w:r w:rsidR="00E218F3">
              <w:rPr>
                <w:rFonts w:ascii="Times New Roman" w:hAnsi="Times New Roman" w:cs="Times New Roman"/>
              </w:rPr>
              <w:t>ый</w:t>
            </w:r>
          </w:p>
        </w:tc>
        <w:tc>
          <w:tcPr>
            <w:tcW w:w="1701" w:type="dxa"/>
          </w:tcPr>
          <w:p w:rsidR="002133BA" w:rsidRPr="00DD1AD5" w:rsidRDefault="002133BA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2133BA" w:rsidRDefault="00802D58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AF5846">
              <w:rPr>
                <w:rFonts w:ascii="Times New Roman" w:hAnsi="Times New Roman" w:cs="Times New Roman"/>
              </w:rPr>
              <w:t>роектируемый</w:t>
            </w:r>
          </w:p>
          <w:p w:rsidR="00802D58" w:rsidRPr="00DD1AD5" w:rsidRDefault="0012799D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МСП</w:t>
            </w:r>
          </w:p>
        </w:tc>
      </w:tr>
    </w:tbl>
    <w:p w:rsidR="002133BA" w:rsidRDefault="002133BA" w:rsidP="002133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6DEB" w:rsidRDefault="009B6DEB"/>
    <w:sectPr w:rsidR="009B6DEB" w:rsidSect="002133B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133BA"/>
    <w:rsid w:val="0012799D"/>
    <w:rsid w:val="002133BA"/>
    <w:rsid w:val="0059471C"/>
    <w:rsid w:val="00661FA5"/>
    <w:rsid w:val="00802D58"/>
    <w:rsid w:val="009038E8"/>
    <w:rsid w:val="00990ED8"/>
    <w:rsid w:val="009B6DEB"/>
    <w:rsid w:val="009F6848"/>
    <w:rsid w:val="00AF5846"/>
    <w:rsid w:val="00B73483"/>
    <w:rsid w:val="00BA7AB6"/>
    <w:rsid w:val="00E218F3"/>
    <w:rsid w:val="00E53274"/>
    <w:rsid w:val="00FD0A5C"/>
    <w:rsid w:val="00FD4B0F"/>
    <w:rsid w:val="00FF0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3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3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713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LKorablinova</dc:creator>
  <cp:keywords/>
  <dc:description/>
  <cp:lastModifiedBy>Ivan</cp:lastModifiedBy>
  <cp:revision>9</cp:revision>
  <dcterms:created xsi:type="dcterms:W3CDTF">2016-05-12T11:24:00Z</dcterms:created>
  <dcterms:modified xsi:type="dcterms:W3CDTF">2018-03-05T12:54:00Z</dcterms:modified>
</cp:coreProperties>
</file>