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37" w:rsidRPr="00280FF4" w:rsidRDefault="001A523C" w:rsidP="001A523C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Добрый день, у</w:t>
      </w:r>
      <w:r w:rsidR="00420300" w:rsidRPr="00280FF4">
        <w:rPr>
          <w:rFonts w:ascii="Times New Roman" w:hAnsi="Times New Roman" w:cs="Times New Roman"/>
          <w:b/>
          <w:sz w:val="32"/>
          <w:szCs w:val="32"/>
        </w:rPr>
        <w:t xml:space="preserve">важаемые односельчане, депутаты, приглашенные </w:t>
      </w:r>
    </w:p>
    <w:p w:rsidR="00420300" w:rsidRPr="00280FF4" w:rsidRDefault="00420300" w:rsidP="001A523C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и гости нашего поселения!</w:t>
      </w:r>
    </w:p>
    <w:p w:rsidR="00420300" w:rsidRPr="00280FF4" w:rsidRDefault="00420300" w:rsidP="001A523C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 </w:t>
      </w:r>
    </w:p>
    <w:p w:rsidR="009D51F0" w:rsidRPr="00280FF4" w:rsidRDefault="009D51F0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Сегодня я представляю вам  отчет о социально-экономическом развитии </w:t>
      </w:r>
      <w:proofErr w:type="spellStart"/>
      <w:r w:rsidR="00A72A21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="00065A8D"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за 2019</w:t>
      </w:r>
      <w:r w:rsidRPr="00280FF4">
        <w:rPr>
          <w:rFonts w:ascii="Times New Roman" w:hAnsi="Times New Roman" w:cs="Times New Roman"/>
          <w:sz w:val="32"/>
          <w:szCs w:val="32"/>
        </w:rPr>
        <w:t xml:space="preserve"> год, в котором постараюсь отразить деятельность администрации, обозначить проблемные вопросы и пути их решения. </w:t>
      </w:r>
      <w:r w:rsidRPr="00280FF4">
        <w:rPr>
          <w:rFonts w:ascii="Times New Roman" w:hAnsi="Times New Roman" w:cs="Times New Roman"/>
          <w:sz w:val="32"/>
          <w:szCs w:val="32"/>
        </w:rPr>
        <w:tab/>
      </w:r>
    </w:p>
    <w:p w:rsidR="00A10553" w:rsidRPr="00280FF4" w:rsidRDefault="008061FB" w:rsidP="001A523C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Состояние социально-экономического</w:t>
      </w:r>
      <w:r w:rsidR="00FC7E2E" w:rsidRPr="00280F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b/>
          <w:sz w:val="32"/>
          <w:szCs w:val="32"/>
        </w:rPr>
        <w:t>положения</w:t>
      </w:r>
    </w:p>
    <w:p w:rsidR="00FA378D" w:rsidRPr="00280FF4" w:rsidRDefault="00065A8D" w:rsidP="001A523C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0FF4">
        <w:rPr>
          <w:rFonts w:ascii="Times New Roman" w:hAnsi="Times New Roman" w:cs="Times New Roman"/>
          <w:b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61FB" w:rsidRPr="00280FF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DC3937" w:rsidRPr="00280FF4" w:rsidRDefault="00DC393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0300" w:rsidRPr="00280FF4" w:rsidRDefault="009D51F0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благосостояния населения.</w:t>
      </w:r>
      <w:r w:rsidR="00420300" w:rsidRPr="00280FF4">
        <w:rPr>
          <w:rFonts w:ascii="Times New Roman" w:hAnsi="Times New Roman" w:cs="Times New Roman"/>
          <w:sz w:val="32"/>
          <w:szCs w:val="32"/>
        </w:rPr>
        <w:t> </w:t>
      </w:r>
    </w:p>
    <w:p w:rsidR="00FC7E2E" w:rsidRPr="00280FF4" w:rsidRDefault="00065A8D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Дракинское сельское поселение входит в пятерку крупнейших сельских поселений Лискинского муниципального района. </w:t>
      </w:r>
      <w:r w:rsidR="009D51F0" w:rsidRPr="00280FF4">
        <w:rPr>
          <w:rFonts w:ascii="Times New Roman" w:hAnsi="Times New Roman" w:cs="Times New Roman"/>
          <w:sz w:val="32"/>
          <w:szCs w:val="32"/>
        </w:rPr>
        <w:t>Территория </w:t>
      </w:r>
      <w:r w:rsidR="004B409B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нашего сельского поселения  </w:t>
      </w:r>
      <w:r w:rsidR="00FC7E2E" w:rsidRPr="00280FF4">
        <w:rPr>
          <w:rFonts w:ascii="Times New Roman" w:hAnsi="Times New Roman" w:cs="Times New Roman"/>
          <w:sz w:val="32"/>
          <w:szCs w:val="32"/>
        </w:rPr>
        <w:t xml:space="preserve">в </w:t>
      </w:r>
      <w:r w:rsidR="004F3C8B" w:rsidRPr="00280FF4">
        <w:rPr>
          <w:rFonts w:ascii="Times New Roman" w:hAnsi="Times New Roman" w:cs="Times New Roman"/>
          <w:sz w:val="32"/>
          <w:szCs w:val="32"/>
        </w:rPr>
        <w:t>соответствии</w:t>
      </w:r>
      <w:r w:rsidR="00FC7E2E" w:rsidRPr="00280FF4">
        <w:rPr>
          <w:rFonts w:ascii="Times New Roman" w:hAnsi="Times New Roman" w:cs="Times New Roman"/>
          <w:sz w:val="32"/>
          <w:szCs w:val="32"/>
        </w:rPr>
        <w:t xml:space="preserve"> с генеральным планом </w:t>
      </w:r>
      <w:r w:rsidRPr="00280FF4">
        <w:rPr>
          <w:rFonts w:ascii="Times New Roman" w:hAnsi="Times New Roman" w:cs="Times New Roman"/>
          <w:sz w:val="32"/>
          <w:szCs w:val="32"/>
        </w:rPr>
        <w:t>составляет 5720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 га</w:t>
      </w:r>
      <w:r w:rsidR="00FC7E2E" w:rsidRPr="00280FF4">
        <w:rPr>
          <w:rFonts w:ascii="Times New Roman" w:hAnsi="Times New Roman" w:cs="Times New Roman"/>
          <w:sz w:val="32"/>
          <w:szCs w:val="32"/>
        </w:rPr>
        <w:t xml:space="preserve">. В состав </w:t>
      </w:r>
      <w:proofErr w:type="spellStart"/>
      <w:r w:rsidR="00A72A21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="00FC7E2E"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входит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>1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 населенных пункта, </w:t>
      </w:r>
      <w:r w:rsidRPr="00280FF4">
        <w:rPr>
          <w:rFonts w:ascii="Times New Roman" w:hAnsi="Times New Roman" w:cs="Times New Roman"/>
          <w:sz w:val="32"/>
          <w:szCs w:val="32"/>
        </w:rPr>
        <w:t xml:space="preserve">село Дракино, 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CE520E" w:rsidRPr="00280FF4">
        <w:rPr>
          <w:rFonts w:ascii="Times New Roman" w:hAnsi="Times New Roman" w:cs="Times New Roman"/>
          <w:sz w:val="32"/>
          <w:szCs w:val="32"/>
        </w:rPr>
        <w:t>1106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  домовладений. </w:t>
      </w:r>
    </w:p>
    <w:p w:rsidR="00065A8D" w:rsidRPr="00280FF4" w:rsidRDefault="009D51F0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Демографическая ситуация в сельском поселении характеризуется </w:t>
      </w:r>
      <w:r w:rsidR="004E30A1" w:rsidRPr="00280FF4">
        <w:rPr>
          <w:rFonts w:ascii="Times New Roman" w:hAnsi="Times New Roman" w:cs="Times New Roman"/>
          <w:sz w:val="32"/>
          <w:szCs w:val="32"/>
        </w:rPr>
        <w:t xml:space="preserve">повышением </w:t>
      </w:r>
      <w:r w:rsidRPr="00280FF4">
        <w:rPr>
          <w:rFonts w:ascii="Times New Roman" w:hAnsi="Times New Roman" w:cs="Times New Roman"/>
          <w:sz w:val="32"/>
          <w:szCs w:val="32"/>
        </w:rPr>
        <w:t xml:space="preserve">численности населения по причине </w:t>
      </w:r>
      <w:r w:rsidR="004E30A1" w:rsidRPr="00280FF4">
        <w:rPr>
          <w:rFonts w:ascii="Times New Roman" w:hAnsi="Times New Roman" w:cs="Times New Roman"/>
          <w:sz w:val="32"/>
          <w:szCs w:val="32"/>
        </w:rPr>
        <w:t>механического прироста населения (</w:t>
      </w:r>
      <w:proofErr w:type="gramStart"/>
      <w:r w:rsidR="004E30A1" w:rsidRPr="00280FF4">
        <w:rPr>
          <w:rFonts w:ascii="Times New Roman" w:hAnsi="Times New Roman" w:cs="Times New Roman"/>
          <w:sz w:val="32"/>
          <w:szCs w:val="32"/>
        </w:rPr>
        <w:t>прибывших</w:t>
      </w:r>
      <w:proofErr w:type="gramEnd"/>
      <w:r w:rsidR="004E30A1" w:rsidRPr="00280FF4">
        <w:rPr>
          <w:rFonts w:ascii="Times New Roman" w:hAnsi="Times New Roman" w:cs="Times New Roman"/>
          <w:sz w:val="32"/>
          <w:szCs w:val="32"/>
        </w:rPr>
        <w:t>).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065A8D" w:rsidRPr="00280FF4">
        <w:rPr>
          <w:rFonts w:ascii="Times New Roman" w:hAnsi="Times New Roman" w:cs="Times New Roman"/>
          <w:sz w:val="32"/>
          <w:szCs w:val="32"/>
        </w:rPr>
        <w:t>По состоянию на 01 января 2020 года</w:t>
      </w:r>
      <w:r w:rsidR="004B409B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 xml:space="preserve"> численность населения составляет  –</w:t>
      </w:r>
      <w:r w:rsidR="004B409B" w:rsidRPr="00280FF4">
        <w:rPr>
          <w:rFonts w:ascii="Times New Roman" w:hAnsi="Times New Roman" w:cs="Times New Roman"/>
          <w:sz w:val="32"/>
          <w:szCs w:val="32"/>
        </w:rPr>
        <w:t xml:space="preserve">  </w:t>
      </w:r>
      <w:r w:rsidR="00CE520E" w:rsidRPr="00280FF4">
        <w:rPr>
          <w:rFonts w:ascii="Times New Roman" w:hAnsi="Times New Roman" w:cs="Times New Roman"/>
          <w:sz w:val="32"/>
          <w:szCs w:val="32"/>
        </w:rPr>
        <w:t xml:space="preserve">2940 </w:t>
      </w:r>
      <w:r w:rsidRPr="00280FF4">
        <w:rPr>
          <w:rFonts w:ascii="Times New Roman" w:hAnsi="Times New Roman" w:cs="Times New Roman"/>
          <w:sz w:val="32"/>
          <w:szCs w:val="32"/>
        </w:rPr>
        <w:t>человек.  За отчетный период</w:t>
      </w:r>
    </w:p>
    <w:p w:rsidR="00065A8D" w:rsidRPr="00280FF4" w:rsidRDefault="00065A8D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 родилось</w:t>
      </w:r>
      <w:r w:rsidR="00EE4B17" w:rsidRPr="00280FF4">
        <w:rPr>
          <w:rFonts w:ascii="Times New Roman" w:hAnsi="Times New Roman" w:cs="Times New Roman"/>
          <w:sz w:val="32"/>
          <w:szCs w:val="32"/>
        </w:rPr>
        <w:t xml:space="preserve"> – </w:t>
      </w:r>
      <w:r w:rsidR="004B409B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276DF3" w:rsidRPr="00280FF4">
        <w:rPr>
          <w:rFonts w:ascii="Times New Roman" w:hAnsi="Times New Roman" w:cs="Times New Roman"/>
          <w:sz w:val="32"/>
          <w:szCs w:val="32"/>
        </w:rPr>
        <w:t>20</w:t>
      </w:r>
      <w:r w:rsidRPr="00280FF4">
        <w:rPr>
          <w:rFonts w:ascii="Times New Roman" w:hAnsi="Times New Roman" w:cs="Times New Roman"/>
          <w:sz w:val="32"/>
          <w:szCs w:val="32"/>
        </w:rPr>
        <w:t xml:space="preserve"> детей </w:t>
      </w:r>
    </w:p>
    <w:p w:rsidR="009D51F0" w:rsidRPr="00280FF4" w:rsidRDefault="00065A8D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- </w:t>
      </w:r>
      <w:r w:rsidR="009D51F0" w:rsidRPr="00280FF4">
        <w:rPr>
          <w:rFonts w:ascii="Times New Roman" w:hAnsi="Times New Roman" w:cs="Times New Roman"/>
          <w:sz w:val="32"/>
          <w:szCs w:val="32"/>
        </w:rPr>
        <w:t>умерло</w:t>
      </w:r>
      <w:r w:rsidR="00EE4B17" w:rsidRPr="00280FF4">
        <w:rPr>
          <w:rFonts w:ascii="Times New Roman" w:hAnsi="Times New Roman" w:cs="Times New Roman"/>
          <w:sz w:val="32"/>
          <w:szCs w:val="32"/>
        </w:rPr>
        <w:t xml:space="preserve"> – 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276DF3" w:rsidRPr="00280FF4">
        <w:rPr>
          <w:rFonts w:ascii="Times New Roman" w:hAnsi="Times New Roman" w:cs="Times New Roman"/>
          <w:sz w:val="32"/>
          <w:szCs w:val="32"/>
        </w:rPr>
        <w:t>39</w:t>
      </w:r>
      <w:r w:rsidR="009D51F0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8953DB" w:rsidRPr="00280FF4">
        <w:rPr>
          <w:rFonts w:ascii="Times New Roman" w:hAnsi="Times New Roman" w:cs="Times New Roman"/>
          <w:sz w:val="32"/>
          <w:szCs w:val="32"/>
        </w:rPr>
        <w:t>человек;</w:t>
      </w:r>
    </w:p>
    <w:p w:rsidR="008953DB" w:rsidRPr="00280FF4" w:rsidRDefault="008953DB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прибыло</w:t>
      </w:r>
      <w:r w:rsidR="00EE4B17" w:rsidRPr="00280FF4">
        <w:rPr>
          <w:rFonts w:ascii="Times New Roman" w:hAnsi="Times New Roman" w:cs="Times New Roman"/>
          <w:sz w:val="32"/>
          <w:szCs w:val="32"/>
        </w:rPr>
        <w:t xml:space="preserve"> – </w:t>
      </w:r>
      <w:r w:rsidRPr="00280FF4">
        <w:rPr>
          <w:rFonts w:ascii="Times New Roman" w:hAnsi="Times New Roman" w:cs="Times New Roman"/>
          <w:sz w:val="32"/>
          <w:szCs w:val="32"/>
        </w:rPr>
        <w:t xml:space="preserve">  </w:t>
      </w:r>
      <w:r w:rsidR="00EE4B17" w:rsidRPr="00280FF4">
        <w:rPr>
          <w:rFonts w:ascii="Times New Roman" w:hAnsi="Times New Roman" w:cs="Times New Roman"/>
          <w:sz w:val="32"/>
          <w:szCs w:val="32"/>
        </w:rPr>
        <w:t xml:space="preserve">93 </w:t>
      </w:r>
      <w:r w:rsidRPr="00280FF4">
        <w:rPr>
          <w:rFonts w:ascii="Times New Roman" w:hAnsi="Times New Roman" w:cs="Times New Roman"/>
          <w:sz w:val="32"/>
          <w:szCs w:val="32"/>
        </w:rPr>
        <w:t>человек</w:t>
      </w:r>
      <w:r w:rsidR="00EE4B17" w:rsidRPr="00280FF4">
        <w:rPr>
          <w:rFonts w:ascii="Times New Roman" w:hAnsi="Times New Roman" w:cs="Times New Roman"/>
          <w:sz w:val="32"/>
          <w:szCs w:val="32"/>
        </w:rPr>
        <w:t>а</w:t>
      </w:r>
      <w:r w:rsidRPr="00280FF4">
        <w:rPr>
          <w:rFonts w:ascii="Times New Roman" w:hAnsi="Times New Roman" w:cs="Times New Roman"/>
          <w:sz w:val="32"/>
          <w:szCs w:val="32"/>
        </w:rPr>
        <w:t>;</w:t>
      </w:r>
    </w:p>
    <w:p w:rsidR="008953DB" w:rsidRPr="00280FF4" w:rsidRDefault="008953DB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убыло</w:t>
      </w:r>
      <w:r w:rsidR="00EE4B17" w:rsidRPr="00280FF4">
        <w:rPr>
          <w:rFonts w:ascii="Times New Roman" w:hAnsi="Times New Roman" w:cs="Times New Roman"/>
          <w:sz w:val="32"/>
          <w:szCs w:val="32"/>
        </w:rPr>
        <w:t xml:space="preserve"> – 49</w:t>
      </w:r>
      <w:r w:rsidRPr="00280FF4">
        <w:rPr>
          <w:rFonts w:ascii="Times New Roman" w:hAnsi="Times New Roman" w:cs="Times New Roman"/>
          <w:sz w:val="32"/>
          <w:szCs w:val="32"/>
        </w:rPr>
        <w:t xml:space="preserve">  человек.</w:t>
      </w:r>
    </w:p>
    <w:p w:rsidR="00065A8D" w:rsidRPr="00280FF4" w:rsidRDefault="004E30A1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Но к</w:t>
      </w:r>
      <w:r w:rsidR="00065A8D" w:rsidRPr="00280FF4">
        <w:rPr>
          <w:rFonts w:ascii="Times New Roman" w:hAnsi="Times New Roman" w:cs="Times New Roman"/>
          <w:sz w:val="32"/>
          <w:szCs w:val="32"/>
        </w:rPr>
        <w:t>ак видно из приведенных данных, демографические показатели смертности все еще превышают показатель рождаемости. Решение демографических проблем</w:t>
      </w:r>
      <w:r w:rsidRPr="00280FF4">
        <w:rPr>
          <w:rFonts w:ascii="Times New Roman" w:hAnsi="Times New Roman" w:cs="Times New Roman"/>
          <w:sz w:val="32"/>
          <w:szCs w:val="32"/>
        </w:rPr>
        <w:t xml:space="preserve">, т.е. </w:t>
      </w:r>
      <w:proofErr w:type="spellStart"/>
      <w:proofErr w:type="gramStart"/>
      <w:r w:rsidRPr="00280FF4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обеспе́чение</w:t>
      </w:r>
      <w:proofErr w:type="spellEnd"/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устойчивого естественного роста численности населения – </w:t>
      </w:r>
      <w:r w:rsidR="00065A8D" w:rsidRPr="00280FF4">
        <w:rPr>
          <w:rFonts w:ascii="Times New Roman" w:hAnsi="Times New Roman" w:cs="Times New Roman"/>
          <w:sz w:val="32"/>
          <w:szCs w:val="32"/>
        </w:rPr>
        <w:t xml:space="preserve"> сегодня является стратегической общенациональной задачей.</w:t>
      </w:r>
      <w:r w:rsidRPr="00280FF4">
        <w:rPr>
          <w:rFonts w:ascii="Arial" w:hAnsi="Arial" w:cs="Arial"/>
          <w:color w:val="222222"/>
          <w:sz w:val="32"/>
          <w:szCs w:val="32"/>
          <w:shd w:val="clear" w:color="auto" w:fill="F7F7F7"/>
        </w:rPr>
        <w:t xml:space="preserve"> </w:t>
      </w:r>
    </w:p>
    <w:p w:rsidR="00FC7E2E" w:rsidRPr="00280FF4" w:rsidRDefault="00FC7E2E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Возрастная структура в поселении следующая: </w:t>
      </w:r>
      <w:r w:rsidR="008953DB" w:rsidRPr="00280FF4">
        <w:rPr>
          <w:rFonts w:ascii="Times New Roman" w:hAnsi="Times New Roman" w:cs="Times New Roman"/>
          <w:sz w:val="32"/>
          <w:szCs w:val="32"/>
        </w:rPr>
        <w:t>17,</w:t>
      </w:r>
      <w:r w:rsidR="003712EC" w:rsidRPr="00280FF4">
        <w:rPr>
          <w:rFonts w:ascii="Times New Roman" w:hAnsi="Times New Roman" w:cs="Times New Roman"/>
          <w:sz w:val="32"/>
          <w:szCs w:val="32"/>
        </w:rPr>
        <w:t>8</w:t>
      </w:r>
      <w:r w:rsidRPr="00280FF4">
        <w:rPr>
          <w:rFonts w:ascii="Times New Roman" w:hAnsi="Times New Roman" w:cs="Times New Roman"/>
          <w:sz w:val="32"/>
          <w:szCs w:val="32"/>
        </w:rPr>
        <w:t xml:space="preserve">% составляют лица моложе трудоспособного возраста, </w:t>
      </w:r>
      <w:r w:rsidR="003712EC" w:rsidRPr="00280FF4">
        <w:rPr>
          <w:rFonts w:ascii="Times New Roman" w:hAnsi="Times New Roman" w:cs="Times New Roman"/>
          <w:sz w:val="32"/>
          <w:szCs w:val="32"/>
        </w:rPr>
        <w:t>25,6</w:t>
      </w:r>
      <w:r w:rsidRPr="00280FF4">
        <w:rPr>
          <w:rFonts w:ascii="Times New Roman" w:hAnsi="Times New Roman" w:cs="Times New Roman"/>
          <w:sz w:val="32"/>
          <w:szCs w:val="32"/>
        </w:rPr>
        <w:t xml:space="preserve">% лица старше трудоспособного возраста, </w:t>
      </w:r>
      <w:r w:rsidR="003712EC" w:rsidRPr="00280FF4">
        <w:rPr>
          <w:rFonts w:ascii="Times New Roman" w:hAnsi="Times New Roman" w:cs="Times New Roman"/>
          <w:sz w:val="32"/>
          <w:szCs w:val="32"/>
        </w:rPr>
        <w:t>56,6</w:t>
      </w:r>
      <w:r w:rsidRPr="00280FF4">
        <w:rPr>
          <w:rFonts w:ascii="Times New Roman" w:hAnsi="Times New Roman" w:cs="Times New Roman"/>
          <w:sz w:val="32"/>
          <w:szCs w:val="32"/>
        </w:rPr>
        <w:t>% - лица трудоспособного возраста.</w:t>
      </w:r>
    </w:p>
    <w:p w:rsidR="00AB1F4A" w:rsidRPr="00280FF4" w:rsidRDefault="00AB1F4A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Ведущее место в экономике нашего поселения принадлежит </w:t>
      </w:r>
      <w:r w:rsidR="00065A8D" w:rsidRPr="00280FF4">
        <w:rPr>
          <w:rFonts w:ascii="Times New Roman" w:hAnsi="Times New Roman" w:cs="Times New Roman"/>
          <w:sz w:val="32"/>
          <w:szCs w:val="32"/>
        </w:rPr>
        <w:t>сельскохозяйственному производству, а именн</w:t>
      </w:r>
      <w:proofErr w:type="gramStart"/>
      <w:r w:rsidR="00065A8D" w:rsidRPr="00280FF4">
        <w:rPr>
          <w:rFonts w:ascii="Times New Roman" w:hAnsi="Times New Roman" w:cs="Times New Roman"/>
          <w:sz w:val="32"/>
          <w:szCs w:val="32"/>
        </w:rPr>
        <w:t>о ООО</w:t>
      </w:r>
      <w:proofErr w:type="gramEnd"/>
      <w:r w:rsidR="00065A8D" w:rsidRPr="00280FF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065A8D" w:rsidRPr="00280FF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="00065A8D" w:rsidRPr="00280FF4">
        <w:rPr>
          <w:rFonts w:ascii="Times New Roman" w:hAnsi="Times New Roman" w:cs="Times New Roman"/>
          <w:sz w:val="32"/>
          <w:szCs w:val="32"/>
        </w:rPr>
        <w:t>»,</w:t>
      </w:r>
      <w:r w:rsidR="008953DB" w:rsidRPr="00280FF4">
        <w:rPr>
          <w:rFonts w:ascii="Times New Roman" w:hAnsi="Times New Roman" w:cs="Times New Roman"/>
          <w:sz w:val="32"/>
          <w:szCs w:val="32"/>
        </w:rPr>
        <w:t xml:space="preserve"> которое специализируется на</w:t>
      </w:r>
      <w:r w:rsidR="00FE684C" w:rsidRPr="00280FF4">
        <w:rPr>
          <w:rFonts w:ascii="Times New Roman" w:hAnsi="Times New Roman" w:cs="Times New Roman"/>
          <w:sz w:val="32"/>
          <w:szCs w:val="32"/>
        </w:rPr>
        <w:t xml:space="preserve"> товарном производстве зерновых и кормовых трав, а так же</w:t>
      </w:r>
      <w:r w:rsidR="008953DB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FE684C" w:rsidRPr="00280FF4">
        <w:rPr>
          <w:rFonts w:ascii="Times New Roman" w:hAnsi="Times New Roman" w:cs="Times New Roman"/>
          <w:sz w:val="32"/>
          <w:szCs w:val="32"/>
        </w:rPr>
        <w:t xml:space="preserve">производстве молока. </w:t>
      </w:r>
      <w:r w:rsidR="00065A8D" w:rsidRPr="00280FF4">
        <w:rPr>
          <w:rFonts w:ascii="Times New Roman" w:hAnsi="Times New Roman" w:cs="Times New Roman"/>
          <w:sz w:val="32"/>
          <w:szCs w:val="32"/>
        </w:rPr>
        <w:t>ОАО «Зерно», специализирующееся на хранении и переработке зерна.</w:t>
      </w:r>
      <w:r w:rsidR="00824040" w:rsidRPr="00280F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C8B" w:rsidRPr="00280FF4" w:rsidRDefault="00824040" w:rsidP="00FE684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По состоянию 01.01.2020</w:t>
      </w:r>
      <w:r w:rsidR="005D0D08" w:rsidRPr="00280FF4">
        <w:rPr>
          <w:rFonts w:ascii="Times New Roman" w:hAnsi="Times New Roman" w:cs="Times New Roman"/>
          <w:sz w:val="32"/>
          <w:szCs w:val="32"/>
        </w:rPr>
        <w:t xml:space="preserve"> г. численность работающих на предприятии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684C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="00FE684C" w:rsidRPr="00280FF4">
        <w:rPr>
          <w:rFonts w:ascii="Times New Roman" w:hAnsi="Times New Roman" w:cs="Times New Roman"/>
          <w:sz w:val="32"/>
          <w:szCs w:val="32"/>
        </w:rPr>
        <w:t xml:space="preserve"> отделения «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="00FE684C" w:rsidRPr="00280FF4">
        <w:rPr>
          <w:rFonts w:ascii="Times New Roman" w:hAnsi="Times New Roman" w:cs="Times New Roman"/>
          <w:sz w:val="32"/>
          <w:szCs w:val="32"/>
        </w:rPr>
        <w:t xml:space="preserve">» </w:t>
      </w:r>
      <w:r w:rsidR="005D0D08" w:rsidRPr="00280FF4">
        <w:rPr>
          <w:rFonts w:ascii="Times New Roman" w:hAnsi="Times New Roman" w:cs="Times New Roman"/>
          <w:sz w:val="32"/>
          <w:szCs w:val="32"/>
        </w:rPr>
        <w:t xml:space="preserve"> составила  </w:t>
      </w:r>
      <w:r w:rsidR="00FE684C" w:rsidRPr="00280FF4">
        <w:rPr>
          <w:rFonts w:ascii="Times New Roman" w:hAnsi="Times New Roman" w:cs="Times New Roman"/>
          <w:sz w:val="32"/>
          <w:szCs w:val="32"/>
        </w:rPr>
        <w:t xml:space="preserve">37 </w:t>
      </w:r>
      <w:r w:rsidR="005D0D08" w:rsidRPr="00280FF4">
        <w:rPr>
          <w:rFonts w:ascii="Times New Roman" w:hAnsi="Times New Roman" w:cs="Times New Roman"/>
          <w:sz w:val="32"/>
          <w:szCs w:val="32"/>
        </w:rPr>
        <w:t>чел</w:t>
      </w:r>
      <w:r w:rsidR="00FE684C" w:rsidRPr="00280FF4">
        <w:rPr>
          <w:rFonts w:ascii="Times New Roman" w:hAnsi="Times New Roman" w:cs="Times New Roman"/>
          <w:sz w:val="32"/>
          <w:szCs w:val="32"/>
        </w:rPr>
        <w:t xml:space="preserve">овек, </w:t>
      </w:r>
      <w:r w:rsidR="004F3C8B" w:rsidRPr="00280FF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содержится крупного </w:t>
      </w:r>
      <w:r w:rsidR="004F3C8B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рогатого скота всего -  </w:t>
      </w:r>
      <w:r w:rsidR="00FE684C" w:rsidRPr="00280FF4">
        <w:rPr>
          <w:rFonts w:ascii="Times New Roman" w:hAnsi="Times New Roman" w:cs="Times New Roman"/>
          <w:sz w:val="32"/>
          <w:szCs w:val="32"/>
          <w:lang w:eastAsia="ru-RU"/>
        </w:rPr>
        <w:t>640</w:t>
      </w:r>
      <w:r w:rsidR="004F3C8B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голо</w:t>
      </w:r>
      <w:r w:rsidR="00FE684C" w:rsidRPr="00280FF4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4F3C8B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4F3C8B" w:rsidRPr="00280FF4" w:rsidRDefault="004F3C8B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80FF4">
        <w:rPr>
          <w:rFonts w:ascii="Times New Roman" w:hAnsi="Times New Roman" w:cs="Times New Roman"/>
          <w:sz w:val="32"/>
          <w:szCs w:val="32"/>
          <w:lang w:eastAsia="ru-RU"/>
        </w:rPr>
        <w:t>Площадь сельхозугодий на территории поселения составляет</w:t>
      </w:r>
      <w:r w:rsidR="00FE684C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-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953DB" w:rsidRPr="00280FF4">
        <w:rPr>
          <w:rFonts w:ascii="Times New Roman" w:hAnsi="Times New Roman" w:cs="Times New Roman"/>
          <w:sz w:val="32"/>
          <w:szCs w:val="32"/>
          <w:lang w:eastAsia="ru-RU"/>
        </w:rPr>
        <w:t>5,180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E4B17" w:rsidRPr="00280FF4">
        <w:rPr>
          <w:rFonts w:ascii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="00EE4B17" w:rsidRPr="00280FF4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а, </w:t>
      </w:r>
      <w:r w:rsidR="00FE684C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в том числе пашни </w:t>
      </w:r>
      <w:r w:rsidR="008953DB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4,74  </w:t>
      </w:r>
      <w:r w:rsidR="00EE4B17" w:rsidRPr="00280FF4">
        <w:rPr>
          <w:rFonts w:ascii="Times New Roman" w:hAnsi="Times New Roman" w:cs="Times New Roman"/>
          <w:sz w:val="32"/>
          <w:szCs w:val="32"/>
          <w:lang w:eastAsia="ru-RU"/>
        </w:rPr>
        <w:t>тыс.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>га.</w:t>
      </w:r>
      <w:r w:rsidR="006D08F2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Урожайность в 2019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году составила:</w:t>
      </w:r>
    </w:p>
    <w:p w:rsidR="004F3C8B" w:rsidRPr="00280FF4" w:rsidRDefault="004F3C8B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80FF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- кукуруза – 58,6 </w:t>
      </w:r>
      <w:proofErr w:type="spellStart"/>
      <w:r w:rsidR="00026A74" w:rsidRPr="00280FF4">
        <w:rPr>
          <w:rFonts w:ascii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026A74" w:rsidRPr="00280FF4">
        <w:rPr>
          <w:rFonts w:ascii="Times New Roman" w:hAnsi="Times New Roman" w:cs="Times New Roman"/>
          <w:sz w:val="32"/>
          <w:szCs w:val="32"/>
          <w:lang w:eastAsia="ru-RU"/>
        </w:rPr>
        <w:t>/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>га,</w:t>
      </w:r>
    </w:p>
    <w:p w:rsidR="004F3C8B" w:rsidRPr="00280FF4" w:rsidRDefault="004F3C8B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- пшеница 63,6 </w:t>
      </w:r>
      <w:proofErr w:type="spellStart"/>
      <w:r w:rsidR="00026A74" w:rsidRPr="00280FF4">
        <w:rPr>
          <w:rFonts w:ascii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026A74" w:rsidRPr="00280FF4">
        <w:rPr>
          <w:rFonts w:ascii="Times New Roman" w:hAnsi="Times New Roman" w:cs="Times New Roman"/>
          <w:sz w:val="32"/>
          <w:szCs w:val="32"/>
          <w:lang w:eastAsia="ru-RU"/>
        </w:rPr>
        <w:t>/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>га.</w:t>
      </w:r>
    </w:p>
    <w:p w:rsidR="00824040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80FF4">
        <w:rPr>
          <w:rFonts w:ascii="Times New Roman" w:hAnsi="Times New Roman" w:cs="Times New Roman"/>
          <w:sz w:val="32"/>
          <w:szCs w:val="32"/>
          <w:lang w:eastAsia="ru-RU"/>
        </w:rPr>
        <w:t>В ОАО «Зерно» по состоянию на 01.01.2020 года числ</w:t>
      </w:r>
      <w:r w:rsidR="00A22ADD" w:rsidRPr="00280FF4">
        <w:rPr>
          <w:rFonts w:ascii="Times New Roman" w:hAnsi="Times New Roman" w:cs="Times New Roman"/>
          <w:sz w:val="32"/>
          <w:szCs w:val="32"/>
          <w:lang w:eastAsia="ru-RU"/>
        </w:rPr>
        <w:t>енность работающих</w:t>
      </w:r>
      <w:r w:rsidR="00FE684C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составляет 47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человек.</w:t>
      </w:r>
    </w:p>
    <w:p w:rsidR="00824040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5D0D08" w:rsidRPr="00280FF4" w:rsidRDefault="00420300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 </w:t>
      </w:r>
      <w:r w:rsidR="005D0D08" w:rsidRPr="00280FF4">
        <w:rPr>
          <w:rFonts w:ascii="Times New Roman" w:hAnsi="Times New Roman" w:cs="Times New Roman"/>
          <w:sz w:val="32"/>
          <w:szCs w:val="32"/>
        </w:rPr>
        <w:t>Развитие малого и среднего предпринимательства является одним из приоритетных направлений социально-экономического развития сельского поселения.</w:t>
      </w:r>
    </w:p>
    <w:p w:rsidR="00CE520E" w:rsidRPr="00280FF4" w:rsidRDefault="00F40F58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proofErr w:type="gramStart"/>
      <w:r w:rsidRPr="00280FF4">
        <w:rPr>
          <w:rFonts w:ascii="Times New Roman" w:hAnsi="Times New Roman" w:cs="Times New Roman"/>
          <w:bCs/>
          <w:iCs/>
          <w:sz w:val="32"/>
          <w:szCs w:val="32"/>
        </w:rPr>
        <w:t xml:space="preserve">В </w:t>
      </w:r>
      <w:proofErr w:type="spellStart"/>
      <w:r w:rsidR="00CE520E" w:rsidRPr="00280FF4">
        <w:rPr>
          <w:rFonts w:ascii="Times New Roman" w:hAnsi="Times New Roman" w:cs="Times New Roman"/>
          <w:bCs/>
          <w:iCs/>
          <w:sz w:val="32"/>
          <w:szCs w:val="32"/>
        </w:rPr>
        <w:t>Дракинском</w:t>
      </w:r>
      <w:proofErr w:type="spellEnd"/>
      <w:r w:rsidR="00CE520E" w:rsidRPr="00280FF4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4766DA" w:rsidRPr="00280FF4">
        <w:rPr>
          <w:rFonts w:ascii="Times New Roman" w:hAnsi="Times New Roman" w:cs="Times New Roman"/>
          <w:bCs/>
          <w:iCs/>
          <w:sz w:val="32"/>
          <w:szCs w:val="32"/>
        </w:rPr>
        <w:t>сельско</w:t>
      </w:r>
      <w:r w:rsidRPr="00280FF4">
        <w:rPr>
          <w:rFonts w:ascii="Times New Roman" w:hAnsi="Times New Roman" w:cs="Times New Roman"/>
          <w:bCs/>
          <w:iCs/>
          <w:sz w:val="32"/>
          <w:szCs w:val="32"/>
        </w:rPr>
        <w:t>м</w:t>
      </w:r>
      <w:r w:rsidR="004766DA" w:rsidRPr="00280FF4">
        <w:rPr>
          <w:rFonts w:ascii="Times New Roman" w:hAnsi="Times New Roman" w:cs="Times New Roman"/>
          <w:bCs/>
          <w:iCs/>
          <w:sz w:val="32"/>
          <w:szCs w:val="32"/>
        </w:rPr>
        <w:t xml:space="preserve"> поселени</w:t>
      </w:r>
      <w:r w:rsidRPr="00280FF4">
        <w:rPr>
          <w:rFonts w:ascii="Times New Roman" w:hAnsi="Times New Roman" w:cs="Times New Roman"/>
          <w:bCs/>
          <w:iCs/>
          <w:sz w:val="32"/>
          <w:szCs w:val="32"/>
        </w:rPr>
        <w:t>и</w:t>
      </w:r>
      <w:r w:rsidR="00A10553" w:rsidRPr="00280FF4">
        <w:rPr>
          <w:rFonts w:ascii="Times New Roman" w:hAnsi="Times New Roman" w:cs="Times New Roman"/>
          <w:bCs/>
          <w:iCs/>
          <w:sz w:val="32"/>
          <w:szCs w:val="32"/>
        </w:rPr>
        <w:t xml:space="preserve"> функционирую</w:t>
      </w:r>
      <w:r w:rsidR="004766DA" w:rsidRPr="00280FF4">
        <w:rPr>
          <w:rFonts w:ascii="Times New Roman" w:hAnsi="Times New Roman" w:cs="Times New Roman"/>
          <w:bCs/>
          <w:iCs/>
          <w:sz w:val="32"/>
          <w:szCs w:val="32"/>
        </w:rPr>
        <w:t>т</w:t>
      </w:r>
      <w:r w:rsidR="00A10553" w:rsidRPr="00280FF4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CE520E" w:rsidRPr="00280FF4">
        <w:rPr>
          <w:rFonts w:ascii="Times New Roman" w:hAnsi="Times New Roman" w:cs="Times New Roman"/>
          <w:sz w:val="32"/>
          <w:szCs w:val="32"/>
        </w:rPr>
        <w:t xml:space="preserve">8 объектов розничной торговли:  общей торговой площадью — </w:t>
      </w:r>
      <w:r w:rsidR="003712EC" w:rsidRPr="00280FF4">
        <w:rPr>
          <w:rFonts w:ascii="Times New Roman" w:hAnsi="Times New Roman" w:cs="Times New Roman"/>
          <w:sz w:val="32"/>
          <w:szCs w:val="32"/>
        </w:rPr>
        <w:t>650</w:t>
      </w:r>
      <w:r w:rsidR="00CE520E" w:rsidRPr="00280FF4">
        <w:rPr>
          <w:rFonts w:ascii="Times New Roman" w:hAnsi="Times New Roman" w:cs="Times New Roman"/>
          <w:sz w:val="32"/>
          <w:szCs w:val="32"/>
        </w:rPr>
        <w:t xml:space="preserve"> кв.м.</w:t>
      </w:r>
      <w:r w:rsidR="00A22ADD" w:rsidRPr="00280FF4">
        <w:rPr>
          <w:rFonts w:ascii="Times New Roman" w:hAnsi="Times New Roman" w:cs="Times New Roman"/>
          <w:sz w:val="32"/>
          <w:szCs w:val="32"/>
        </w:rPr>
        <w:t xml:space="preserve">, а также – парикмахерская «Визави», 2 аптеки – </w:t>
      </w:r>
      <w:r w:rsidR="00CE520E" w:rsidRPr="00280FF4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CE520E" w:rsidRPr="00280FF4">
        <w:rPr>
          <w:rFonts w:ascii="Times New Roman" w:hAnsi="Times New Roman" w:cs="Times New Roman"/>
          <w:sz w:val="32"/>
          <w:szCs w:val="32"/>
        </w:rPr>
        <w:t>Элексир</w:t>
      </w:r>
      <w:proofErr w:type="spellEnd"/>
      <w:r w:rsidR="00CE520E" w:rsidRPr="00280FF4">
        <w:rPr>
          <w:rFonts w:ascii="Times New Roman" w:hAnsi="Times New Roman" w:cs="Times New Roman"/>
          <w:sz w:val="32"/>
          <w:szCs w:val="32"/>
        </w:rPr>
        <w:t>»</w:t>
      </w:r>
      <w:r w:rsidR="00A22ADD" w:rsidRPr="00280FF4">
        <w:rPr>
          <w:rFonts w:ascii="Times New Roman" w:hAnsi="Times New Roman" w:cs="Times New Roman"/>
          <w:sz w:val="32"/>
          <w:szCs w:val="32"/>
        </w:rPr>
        <w:t xml:space="preserve"> и «Будь здоров», газовая заправочная станция, </w:t>
      </w:r>
      <w:r w:rsidR="00CE520E" w:rsidRPr="00280FF4">
        <w:rPr>
          <w:rFonts w:ascii="Times New Roman" w:hAnsi="Times New Roman" w:cs="Times New Roman"/>
          <w:sz w:val="32"/>
          <w:szCs w:val="32"/>
        </w:rPr>
        <w:t>станция техобслужива</w:t>
      </w:r>
      <w:r w:rsidR="005C10C3" w:rsidRPr="00280FF4">
        <w:rPr>
          <w:rFonts w:ascii="Times New Roman" w:hAnsi="Times New Roman" w:cs="Times New Roman"/>
          <w:sz w:val="32"/>
          <w:szCs w:val="32"/>
        </w:rPr>
        <w:t>ния автомобилей по ул. Ленина, такси.</w:t>
      </w:r>
      <w:proofErr w:type="gramEnd"/>
    </w:p>
    <w:p w:rsidR="005D0D08" w:rsidRPr="00280FF4" w:rsidRDefault="00CE520E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ab/>
      </w:r>
      <w:r w:rsidR="005D0D08" w:rsidRPr="00280FF4">
        <w:rPr>
          <w:rFonts w:ascii="Times New Roman" w:hAnsi="Times New Roman" w:cs="Times New Roman"/>
          <w:sz w:val="32"/>
          <w:szCs w:val="32"/>
        </w:rPr>
        <w:t>Хозяйственная деятельность данных предприятий обеспечивает существенное решение проблемы занятости населения, насыщает потребительский рынок товарами и услугами, так как непроизводственная сфера деятельности, прежде всего оптовая и розничная торговля и оказание платных услуг населению, остается наиболее привлекательной для предприятий малого бизнеса.</w:t>
      </w:r>
    </w:p>
    <w:p w:rsidR="004766DA" w:rsidRPr="00280FF4" w:rsidRDefault="004766D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ab/>
        <w:t>Показатели социального развития поселения являются ключевым инструмент</w:t>
      </w:r>
      <w:r w:rsidR="00F73184" w:rsidRPr="00280FF4">
        <w:rPr>
          <w:rFonts w:ascii="Times New Roman" w:hAnsi="Times New Roman" w:cs="Times New Roman"/>
          <w:sz w:val="32"/>
          <w:szCs w:val="32"/>
        </w:rPr>
        <w:t>ом оценки развития территории, основными показателями качества жизни населения</w:t>
      </w:r>
      <w:r w:rsidRPr="00280FF4">
        <w:rPr>
          <w:rFonts w:ascii="Times New Roman" w:hAnsi="Times New Roman" w:cs="Times New Roman"/>
          <w:sz w:val="32"/>
          <w:szCs w:val="32"/>
        </w:rPr>
        <w:t>.</w:t>
      </w:r>
    </w:p>
    <w:p w:rsidR="00CE520E" w:rsidRPr="00280FF4" w:rsidRDefault="00CE520E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73184" w:rsidRPr="00280FF4" w:rsidRDefault="00F73184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 предприятия связи, </w:t>
      </w:r>
      <w:r w:rsidRPr="00280FF4">
        <w:rPr>
          <w:rFonts w:ascii="Times New Roman" w:hAnsi="Times New Roman" w:cs="Times New Roman"/>
          <w:sz w:val="32"/>
          <w:szCs w:val="32"/>
        </w:rPr>
        <w:lastRenderedPageBreak/>
        <w:t>административные организации и другие учреждения и предприятия обслуживания.</w:t>
      </w:r>
    </w:p>
    <w:p w:rsidR="00A22ADD" w:rsidRPr="00280FF4" w:rsidRDefault="00A22ADD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4040" w:rsidRPr="00280FF4" w:rsidRDefault="00824040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Детский сад</w:t>
      </w:r>
    </w:p>
    <w:p w:rsidR="00824040" w:rsidRPr="00280FF4" w:rsidRDefault="00276DF3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Численность педагогических работников </w:t>
      </w:r>
      <w:r w:rsidR="003712EC" w:rsidRPr="00280FF4">
        <w:rPr>
          <w:rFonts w:ascii="Times New Roman" w:hAnsi="Times New Roman" w:cs="Times New Roman"/>
          <w:sz w:val="32"/>
          <w:szCs w:val="32"/>
        </w:rPr>
        <w:t xml:space="preserve"> –</w:t>
      </w:r>
      <w:r w:rsidRPr="00280FF4">
        <w:rPr>
          <w:rFonts w:ascii="Times New Roman" w:hAnsi="Times New Roman" w:cs="Times New Roman"/>
          <w:sz w:val="32"/>
          <w:szCs w:val="32"/>
        </w:rPr>
        <w:t xml:space="preserve"> 6 человек, обслуживающего персонала – 5 человек.</w:t>
      </w:r>
      <w:r w:rsidR="003712EC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824040" w:rsidRPr="00280FF4">
        <w:rPr>
          <w:rFonts w:ascii="Times New Roman" w:hAnsi="Times New Roman" w:cs="Times New Roman"/>
          <w:sz w:val="32"/>
          <w:szCs w:val="32"/>
        </w:rPr>
        <w:t>Детский сад полностью оснащен всем необходимым оборудованием, методической литературой и дидактическими играми. Работа детского сада осуществляется по примерной основной образовательной программе дошкольного образования «Детство». На сегодняш</w:t>
      </w:r>
      <w:r w:rsidR="00A22ADD" w:rsidRPr="00280FF4">
        <w:rPr>
          <w:rFonts w:ascii="Times New Roman" w:hAnsi="Times New Roman" w:cs="Times New Roman"/>
          <w:sz w:val="32"/>
          <w:szCs w:val="32"/>
        </w:rPr>
        <w:t>ний день детский сад посещает 70 детей</w:t>
      </w:r>
      <w:r w:rsidR="00824040" w:rsidRPr="00280FF4">
        <w:rPr>
          <w:rFonts w:ascii="Times New Roman" w:hAnsi="Times New Roman" w:cs="Times New Roman"/>
          <w:sz w:val="32"/>
          <w:szCs w:val="32"/>
        </w:rPr>
        <w:t>,  охвачены все желающие с 3 до 7 лет.</w:t>
      </w:r>
      <w:r w:rsidR="00824040" w:rsidRPr="00280FF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A10553" w:rsidRPr="00280FF4" w:rsidRDefault="00A10553" w:rsidP="00EE4B17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0300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Ключевым  ресурсом  развития и повышения благосостояния человека, общества и страны в целом является образование.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селе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Дракино расположена средняя общеобразовательная школа, в которой обучается 355 детей (20 классов-комплектов) на 3 ступенях образования: 146 учащихся начальной школы, 180- основной и 29 человек на старшей ступени. В образовательном учреждении ведется профильное обучение: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физико-химический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и социально-экономический профили. Школа является базовой. В школе имеется хорошая материально-техническая база для проведения учебно-воспитательного процесса.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Образовательный проце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сс в шк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оле осуществляют 29 педагогов, из них 13 человек с высшей квалификационной категорией, 14 с первой категорией. С  1 сентября 2019 г. в образовательном </w:t>
      </w:r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учреждении в штатное расписание введена должность учителя-логопеда. 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Учебный процесс построен на основе использования современных информационных коммуникационных технологий. Школа имеет  хорошую материальную базу, которая  постоянно 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укрепляется  и  пополняется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>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Показателем качества образования, безусловно, можно считать итоги государственной итоговой аттестации - ЕГЭ. Выпускники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СОШ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который год подряд демонстрируют устойчивые показатели ЕГЭ. 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прошлом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году выпущено 12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одиннадцатиклассников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>, двое из них получили медали «За особые успехи в учении», 6 выпускников  поступили на бюджетные места в ВГУ.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Работа образовательного  учреждения МКОУ «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 направлена на развитие, обучение и воспитание успешного подрастающего поколения. Учащиеся нашей школы активно принимают участие в конкурсах и фестивалях муниципального и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областного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уровней.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Детям для занятий спортом предоставлен современный спортивный зал, в котором  в течение года проводятся  занятия физической культурой, занятия корригирующей гимнастикой,  проводятся спортивные игры. 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На территории школы расположена многофункциональная спортивная площадка, где дети занимаются футболом.   По итогам  2019 года футбольная команда МКОУ «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СОШ»  заняла  2 место в районной спартакиаде школьников.  В течение года проводились  спортивные соревнования, дни здоровья, весёлые </w:t>
      </w:r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старты.  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 третьего часа физкультуры школьники посещают Ледовый дворец в г. Лиски и плавательный бассейн в п. Давыдовка.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Большое внимание в школе уделяется военно-патриотическому воспитанию молодежи. Учащиеся,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педколлектив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>, родители совместно с администрацией поселения  принимают активное участие во Всероссийских акциях «Бессмертный полк», «Милосердие», «Забота», «Белый цветок».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летний период на базе школы работали пришкольные лагеря «Солнышко» и  «Взлет». 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В них отдохнуло 115 учащихся.  27 учащихся отдохнули в летних период в лагере «Золотой колос»,</w:t>
      </w:r>
      <w:proofErr w:type="gramEnd"/>
    </w:p>
    <w:p w:rsidR="003D2DFF" w:rsidRPr="00280FF4" w:rsidRDefault="003D2DFF" w:rsidP="00A54A63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Совместно с администрацией проводится работа с детьми, находящимися в трудной жизненной ситуации,  ведется учет неблагополучных семей. 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Школа в свою очередь оказывает помощь администрации, дети ухаживают за братскими могилами, принимают активное участие в благотворительной акции «Забота» по сбору картофеля и овощей для одиноких престарелых граждан, принимают участие в экологических акциях по благоустройству села. В 2019 году педагогический коллектив занял 2 место в районном этапе областного конкурса «Цвети, Земля» в номинации «Благоустройство школьного двора».</w:t>
      </w:r>
    </w:p>
    <w:p w:rsidR="003D2DFF" w:rsidRPr="00280FF4" w:rsidRDefault="00A54A63" w:rsidP="003D2DFF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Большая работа в 2019</w:t>
      </w:r>
      <w:r w:rsidR="003D2DFF" w:rsidRPr="00280FF4">
        <w:rPr>
          <w:rFonts w:ascii="Times New Roman" w:hAnsi="Times New Roman" w:cs="Times New Roman"/>
          <w:sz w:val="32"/>
          <w:szCs w:val="32"/>
        </w:rPr>
        <w:t xml:space="preserve">  году проведена  по благоустройству школы. </w:t>
      </w: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 Муниципальной программы Лискинского муниципального района «Развитие образования», проект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50*50 - п</w:t>
      </w:r>
      <w:r w:rsidR="00280FF4">
        <w:rPr>
          <w:rFonts w:ascii="Times New Roman" w:hAnsi="Times New Roman" w:cs="Times New Roman"/>
          <w:sz w:val="32"/>
          <w:szCs w:val="32"/>
        </w:rPr>
        <w:t xml:space="preserve">роизведен </w:t>
      </w:r>
      <w:r w:rsidRPr="00280FF4">
        <w:rPr>
          <w:rFonts w:ascii="Times New Roman" w:hAnsi="Times New Roman" w:cs="Times New Roman"/>
          <w:sz w:val="32"/>
          <w:szCs w:val="32"/>
        </w:rPr>
        <w:t xml:space="preserve"> ремонт </w:t>
      </w:r>
      <w:r w:rsidR="00280FF4">
        <w:rPr>
          <w:rFonts w:ascii="Times New Roman" w:hAnsi="Times New Roman" w:cs="Times New Roman"/>
          <w:sz w:val="32"/>
          <w:szCs w:val="32"/>
        </w:rPr>
        <w:t xml:space="preserve">мягкой кровли, 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280FF4">
        <w:rPr>
          <w:rFonts w:ascii="Times New Roman" w:hAnsi="Times New Roman" w:cs="Times New Roman"/>
          <w:sz w:val="32"/>
          <w:szCs w:val="32"/>
        </w:rPr>
        <w:t xml:space="preserve">ремонт </w:t>
      </w:r>
      <w:r w:rsidRPr="00280FF4">
        <w:rPr>
          <w:rFonts w:ascii="Times New Roman" w:hAnsi="Times New Roman" w:cs="Times New Roman"/>
          <w:sz w:val="32"/>
          <w:szCs w:val="32"/>
        </w:rPr>
        <w:t>шко</w:t>
      </w:r>
      <w:r w:rsidR="00280FF4">
        <w:rPr>
          <w:rFonts w:ascii="Times New Roman" w:hAnsi="Times New Roman" w:cs="Times New Roman"/>
          <w:sz w:val="32"/>
          <w:szCs w:val="32"/>
        </w:rPr>
        <w:t>льной столовой. На сумму 860 тыс</w:t>
      </w:r>
      <w:proofErr w:type="gramStart"/>
      <w:r w:rsid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80FF4">
        <w:rPr>
          <w:rFonts w:ascii="Times New Roman" w:hAnsi="Times New Roman" w:cs="Times New Roman"/>
          <w:sz w:val="32"/>
          <w:szCs w:val="32"/>
        </w:rPr>
        <w:t>ублей.</w:t>
      </w:r>
    </w:p>
    <w:p w:rsidR="003D2DFF" w:rsidRPr="00280FF4" w:rsidRDefault="003D2DFF" w:rsidP="003D2DF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>Руководство школы своевременно организует выполнение подготовительных работ к началу учебного года и отопительному сезону. Организовано двух разовое горячее питание учащихся.</w:t>
      </w:r>
    </w:p>
    <w:p w:rsidR="00A54A63" w:rsidRPr="00280FF4" w:rsidRDefault="00A54A63" w:rsidP="00280FF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4040" w:rsidRPr="00280FF4" w:rsidRDefault="00824040" w:rsidP="005C10C3">
      <w:pPr>
        <w:tabs>
          <w:tab w:val="left" w:pos="567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Спорт</w:t>
      </w:r>
    </w:p>
    <w:p w:rsidR="00824040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 </w:t>
      </w:r>
      <w:r w:rsidR="00824040" w:rsidRPr="00280FF4">
        <w:rPr>
          <w:rFonts w:ascii="Times New Roman" w:hAnsi="Times New Roman" w:cs="Times New Roman"/>
          <w:b/>
          <w:i/>
          <w:sz w:val="32"/>
          <w:szCs w:val="32"/>
        </w:rPr>
        <w:t>Для развития  спорта  и популяризации здорового  образа жизни</w:t>
      </w:r>
      <w:r w:rsidR="00824040" w:rsidRPr="00280FF4">
        <w:rPr>
          <w:rFonts w:ascii="Times New Roman" w:hAnsi="Times New Roman" w:cs="Times New Roman"/>
          <w:sz w:val="32"/>
          <w:szCs w:val="32"/>
        </w:rPr>
        <w:t xml:space="preserve">  администрация </w:t>
      </w:r>
      <w:proofErr w:type="spellStart"/>
      <w:r w:rsidR="00824040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="00824040"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 прикладывает немало усилий,  и проводит активную работу в этом направлении.  В нашем поселении  имеется многофункциональная спортивная </w:t>
      </w:r>
      <w:proofErr w:type="gramStart"/>
      <w:r w:rsidR="00824040" w:rsidRPr="00280FF4">
        <w:rPr>
          <w:rFonts w:ascii="Times New Roman" w:hAnsi="Times New Roman" w:cs="Times New Roman"/>
          <w:sz w:val="32"/>
          <w:szCs w:val="32"/>
        </w:rPr>
        <w:t>площадка</w:t>
      </w:r>
      <w:proofErr w:type="gramEnd"/>
      <w:r w:rsidR="00824040" w:rsidRPr="00280FF4">
        <w:rPr>
          <w:rFonts w:ascii="Times New Roman" w:hAnsi="Times New Roman" w:cs="Times New Roman"/>
          <w:sz w:val="32"/>
          <w:szCs w:val="32"/>
        </w:rPr>
        <w:t xml:space="preserve"> на которой,  в летнее время,  проходят тренировки и соревнования по мини-футболу и волейболу, а в зимнее время  организован каток. Каток  посещают,  не побоюсь этого слова,  большая часть жителей нашего села</w:t>
      </w:r>
      <w:r w:rsidR="005C10C3" w:rsidRPr="00280FF4">
        <w:rPr>
          <w:rFonts w:ascii="Times New Roman" w:hAnsi="Times New Roman" w:cs="Times New Roman"/>
          <w:sz w:val="32"/>
          <w:szCs w:val="32"/>
        </w:rPr>
        <w:t>.</w:t>
      </w:r>
    </w:p>
    <w:p w:rsidR="00824040" w:rsidRPr="00280FF4" w:rsidRDefault="005C10C3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феврале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2019 году наши лыжники приняли участие во Всероссийской эстафете «Лыжня России». </w:t>
      </w:r>
    </w:p>
    <w:p w:rsidR="005C10C3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Также на территории поселения есть футбольное поле,  спортивный зал в школе. Футбольная команда, которой руководит тренер Колпаков Виктор Федорович,  по итогам Спартакиады заняла </w:t>
      </w:r>
      <w:r w:rsidR="004E30A1" w:rsidRPr="00280FF4">
        <w:rPr>
          <w:rFonts w:ascii="Times New Roman" w:hAnsi="Times New Roman" w:cs="Times New Roman"/>
          <w:sz w:val="32"/>
          <w:szCs w:val="32"/>
        </w:rPr>
        <w:t>2</w:t>
      </w:r>
      <w:r w:rsidRPr="00280FF4">
        <w:rPr>
          <w:rFonts w:ascii="Times New Roman" w:hAnsi="Times New Roman" w:cs="Times New Roman"/>
          <w:sz w:val="32"/>
          <w:szCs w:val="32"/>
        </w:rPr>
        <w:t xml:space="preserve"> место в районе.    </w:t>
      </w:r>
    </w:p>
    <w:p w:rsidR="00824040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Хочется отметить и участников летней районной Спартакиады, в которой наше поселение </w:t>
      </w:r>
      <w:r w:rsidR="005C10C3" w:rsidRPr="00280FF4">
        <w:rPr>
          <w:rFonts w:ascii="Times New Roman" w:hAnsi="Times New Roman" w:cs="Times New Roman"/>
          <w:sz w:val="32"/>
          <w:szCs w:val="32"/>
        </w:rPr>
        <w:t xml:space="preserve">принимало неоднократное участие. </w:t>
      </w:r>
      <w:proofErr w:type="gramStart"/>
      <w:r w:rsidR="005C10C3" w:rsidRPr="00280FF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5C10C3" w:rsidRPr="00280FF4">
        <w:rPr>
          <w:rFonts w:ascii="Times New Roman" w:hAnsi="Times New Roman" w:cs="Times New Roman"/>
          <w:sz w:val="32"/>
          <w:szCs w:val="32"/>
        </w:rPr>
        <w:t xml:space="preserve"> к слову сказать</w:t>
      </w:r>
      <w:r w:rsidR="004E30A1" w:rsidRPr="00280FF4">
        <w:rPr>
          <w:rFonts w:ascii="Times New Roman" w:hAnsi="Times New Roman" w:cs="Times New Roman"/>
          <w:sz w:val="32"/>
          <w:szCs w:val="32"/>
        </w:rPr>
        <w:t xml:space="preserve">, в </w:t>
      </w:r>
      <w:r w:rsidR="005C10C3" w:rsidRPr="00280FF4">
        <w:rPr>
          <w:rFonts w:ascii="Times New Roman" w:hAnsi="Times New Roman" w:cs="Times New Roman"/>
          <w:sz w:val="32"/>
          <w:szCs w:val="32"/>
        </w:rPr>
        <w:t xml:space="preserve">  Спартакиаде</w:t>
      </w:r>
      <w:r w:rsidR="004E30A1" w:rsidRPr="00280FF4">
        <w:rPr>
          <w:rFonts w:ascii="Times New Roman" w:hAnsi="Times New Roman" w:cs="Times New Roman"/>
          <w:sz w:val="32"/>
          <w:szCs w:val="32"/>
        </w:rPr>
        <w:t xml:space="preserve"> -2019 года,</w:t>
      </w:r>
      <w:r w:rsidR="005C10C3" w:rsidRPr="00280FF4">
        <w:rPr>
          <w:rFonts w:ascii="Times New Roman" w:hAnsi="Times New Roman" w:cs="Times New Roman"/>
          <w:sz w:val="32"/>
          <w:szCs w:val="32"/>
        </w:rPr>
        <w:t xml:space="preserve"> в номинации «Папа, мама, я – спортивная семья», наша семья </w:t>
      </w:r>
      <w:proofErr w:type="spellStart"/>
      <w:r w:rsidR="005C10C3" w:rsidRPr="00280FF4">
        <w:rPr>
          <w:rFonts w:ascii="Times New Roman" w:hAnsi="Times New Roman" w:cs="Times New Roman"/>
          <w:sz w:val="32"/>
          <w:szCs w:val="32"/>
        </w:rPr>
        <w:t>Бойковых-Алехиных</w:t>
      </w:r>
      <w:proofErr w:type="spellEnd"/>
      <w:r w:rsidR="005C10C3" w:rsidRPr="00280FF4">
        <w:rPr>
          <w:rFonts w:ascii="Times New Roman" w:hAnsi="Times New Roman" w:cs="Times New Roman"/>
          <w:sz w:val="32"/>
          <w:szCs w:val="32"/>
        </w:rPr>
        <w:t xml:space="preserve"> заняла 1 место.</w:t>
      </w:r>
    </w:p>
    <w:p w:rsidR="00824040" w:rsidRPr="00280FF4" w:rsidRDefault="005A154C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="005C10C3" w:rsidRPr="00280FF4">
        <w:rPr>
          <w:rFonts w:ascii="Times New Roman" w:hAnsi="Times New Roman" w:cs="Times New Roman"/>
          <w:sz w:val="32"/>
          <w:szCs w:val="32"/>
        </w:rPr>
        <w:t>октябре</w:t>
      </w:r>
      <w:proofErr w:type="gramEnd"/>
      <w:r w:rsidR="005C10C3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>2019</w:t>
      </w:r>
      <w:r w:rsidR="00824040" w:rsidRPr="00280FF4">
        <w:rPr>
          <w:rFonts w:ascii="Times New Roman" w:hAnsi="Times New Roman" w:cs="Times New Roman"/>
          <w:sz w:val="32"/>
          <w:szCs w:val="32"/>
        </w:rPr>
        <w:t xml:space="preserve"> году </w:t>
      </w:r>
      <w:r w:rsidR="005C10C3" w:rsidRPr="00280FF4">
        <w:rPr>
          <w:rFonts w:ascii="Times New Roman" w:hAnsi="Times New Roman" w:cs="Times New Roman"/>
          <w:sz w:val="32"/>
          <w:szCs w:val="32"/>
        </w:rPr>
        <w:t xml:space="preserve">жители села </w:t>
      </w:r>
      <w:r w:rsidR="00824040" w:rsidRPr="00280FF4">
        <w:rPr>
          <w:rFonts w:ascii="Times New Roman" w:hAnsi="Times New Roman" w:cs="Times New Roman"/>
          <w:sz w:val="32"/>
          <w:szCs w:val="32"/>
        </w:rPr>
        <w:t>при</w:t>
      </w:r>
      <w:r w:rsidR="005C10C3" w:rsidRPr="00280FF4">
        <w:rPr>
          <w:rFonts w:ascii="Times New Roman" w:hAnsi="Times New Roman" w:cs="Times New Roman"/>
          <w:sz w:val="32"/>
          <w:szCs w:val="32"/>
        </w:rPr>
        <w:t>нимали участие в сдаче норм ГТО среди пенсионеров.</w:t>
      </w:r>
    </w:p>
    <w:p w:rsidR="005C10C3" w:rsidRPr="00280FF4" w:rsidRDefault="00824040" w:rsidP="004E30A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>Поэтому мне сейчас хочется призваться всех жителей Дракино принимать активное участие в спортивной жизни села, даже не ради успехов и наград, а ради здорового образа жизни, причем в нашем поселении эти предпосылки есть.</w:t>
      </w:r>
    </w:p>
    <w:p w:rsidR="005C10C3" w:rsidRPr="00280FF4" w:rsidRDefault="005C10C3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824040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Здравоохранение</w:t>
      </w:r>
    </w:p>
    <w:p w:rsidR="00824040" w:rsidRPr="00280FF4" w:rsidRDefault="00824040" w:rsidP="001A523C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80FF4">
        <w:rPr>
          <w:rFonts w:ascii="Times New Roman" w:hAnsi="Times New Roman" w:cs="Times New Roman"/>
          <w:bCs/>
          <w:iCs/>
          <w:sz w:val="32"/>
          <w:szCs w:val="32"/>
        </w:rPr>
        <w:tab/>
        <w:t xml:space="preserve">В систему здравоохранения </w:t>
      </w:r>
      <w:proofErr w:type="spellStart"/>
      <w:r w:rsidRPr="00280FF4">
        <w:rPr>
          <w:rFonts w:ascii="Times New Roman" w:hAnsi="Times New Roman" w:cs="Times New Roman"/>
          <w:bCs/>
          <w:iCs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bCs/>
          <w:iCs/>
          <w:sz w:val="32"/>
          <w:szCs w:val="32"/>
        </w:rPr>
        <w:t xml:space="preserve"> сельского поселения входят:</w:t>
      </w:r>
    </w:p>
    <w:p w:rsidR="00824040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- ФАП с. Дракино,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построенный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в 2018 году в рамках Государственной программы «Развитие здравоохранения». 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работают 3 медработника: фельдшер Елена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Гализина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, </w:t>
      </w:r>
      <w:r w:rsidR="005A154C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>которая возглавляет наше медучреждение, акушерка</w:t>
      </w:r>
      <w:r w:rsidR="005A154C" w:rsidRPr="00280FF4">
        <w:rPr>
          <w:rFonts w:ascii="Times New Roman" w:hAnsi="Times New Roman" w:cs="Times New Roman"/>
          <w:sz w:val="32"/>
          <w:szCs w:val="32"/>
        </w:rPr>
        <w:t xml:space="preserve"> – 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A776B2" w:rsidRPr="00280FF4">
        <w:rPr>
          <w:rFonts w:ascii="Times New Roman" w:hAnsi="Times New Roman" w:cs="Times New Roman"/>
          <w:sz w:val="32"/>
          <w:szCs w:val="32"/>
        </w:rPr>
        <w:t xml:space="preserve">Алла Щукина </w:t>
      </w:r>
      <w:r w:rsidRPr="00280FF4">
        <w:rPr>
          <w:rFonts w:ascii="Times New Roman" w:hAnsi="Times New Roman" w:cs="Times New Roman"/>
          <w:sz w:val="32"/>
          <w:szCs w:val="32"/>
        </w:rPr>
        <w:t>и детская медсестра</w:t>
      </w:r>
      <w:r w:rsidR="005A154C" w:rsidRPr="00280FF4">
        <w:rPr>
          <w:rFonts w:ascii="Times New Roman" w:hAnsi="Times New Roman" w:cs="Times New Roman"/>
          <w:sz w:val="32"/>
          <w:szCs w:val="32"/>
        </w:rPr>
        <w:t xml:space="preserve"> – </w:t>
      </w:r>
      <w:r w:rsidR="00A776B2" w:rsidRPr="00280FF4">
        <w:rPr>
          <w:rFonts w:ascii="Times New Roman" w:hAnsi="Times New Roman" w:cs="Times New Roman"/>
          <w:sz w:val="32"/>
          <w:szCs w:val="32"/>
        </w:rPr>
        <w:t xml:space="preserve"> Ольга Кондратьева</w:t>
      </w:r>
      <w:r w:rsidRPr="00280FF4">
        <w:rPr>
          <w:rFonts w:ascii="Times New Roman" w:hAnsi="Times New Roman" w:cs="Times New Roman"/>
          <w:sz w:val="32"/>
          <w:szCs w:val="32"/>
        </w:rPr>
        <w:t>, которые  ведут амбулаторный прием, обслуживают вызовы на дому, осуще</w:t>
      </w:r>
      <w:r w:rsidR="005A154C" w:rsidRPr="00280FF4">
        <w:rPr>
          <w:rFonts w:ascii="Times New Roman" w:hAnsi="Times New Roman" w:cs="Times New Roman"/>
          <w:sz w:val="32"/>
          <w:szCs w:val="32"/>
        </w:rPr>
        <w:t>ствляют патронаж новорожденных, так же проводят плановые прививки взрослым и детям.</w:t>
      </w:r>
    </w:p>
    <w:p w:rsidR="00824040" w:rsidRPr="00280FF4" w:rsidRDefault="005A154C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За отчетный год были сделано </w:t>
      </w:r>
      <w:r w:rsidR="00576EDA" w:rsidRPr="00280FF4">
        <w:rPr>
          <w:rFonts w:ascii="Times New Roman" w:hAnsi="Times New Roman" w:cs="Times New Roman"/>
          <w:sz w:val="32"/>
          <w:szCs w:val="32"/>
        </w:rPr>
        <w:t>привив</w:t>
      </w:r>
      <w:r w:rsidRPr="00280FF4">
        <w:rPr>
          <w:rFonts w:ascii="Times New Roman" w:hAnsi="Times New Roman" w:cs="Times New Roman"/>
          <w:sz w:val="32"/>
          <w:szCs w:val="32"/>
        </w:rPr>
        <w:t>ок</w:t>
      </w:r>
      <w:r w:rsidR="00576EDA" w:rsidRPr="00280FF4">
        <w:rPr>
          <w:rFonts w:ascii="Times New Roman" w:hAnsi="Times New Roman" w:cs="Times New Roman"/>
          <w:sz w:val="32"/>
          <w:szCs w:val="32"/>
        </w:rPr>
        <w:t xml:space="preserve"> детям – 1243 и взрослым – 1427.</w:t>
      </w:r>
      <w:r w:rsidR="00824040" w:rsidRPr="00280FF4">
        <w:rPr>
          <w:rFonts w:ascii="Times New Roman" w:hAnsi="Times New Roman" w:cs="Times New Roman"/>
          <w:sz w:val="32"/>
          <w:szCs w:val="32"/>
        </w:rPr>
        <w:t xml:space="preserve"> По графику проводится медосмотр детей </w:t>
      </w:r>
      <w:proofErr w:type="spellStart"/>
      <w:r w:rsidR="00824040" w:rsidRPr="00280FF4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="00824040" w:rsidRPr="00280FF4">
        <w:rPr>
          <w:rFonts w:ascii="Times New Roman" w:hAnsi="Times New Roman" w:cs="Times New Roman"/>
          <w:sz w:val="32"/>
          <w:szCs w:val="32"/>
        </w:rPr>
        <w:t xml:space="preserve"> СОШ и</w:t>
      </w:r>
      <w:r w:rsidR="005C10C3" w:rsidRPr="00280FF4">
        <w:rPr>
          <w:rFonts w:ascii="Times New Roman" w:hAnsi="Times New Roman" w:cs="Times New Roman"/>
          <w:sz w:val="32"/>
          <w:szCs w:val="32"/>
        </w:rPr>
        <w:t xml:space="preserve"> детского сада – 100%.    Два</w:t>
      </w:r>
      <w:r w:rsidR="00824040" w:rsidRPr="00280FF4">
        <w:rPr>
          <w:rFonts w:ascii="Times New Roman" w:hAnsi="Times New Roman" w:cs="Times New Roman"/>
          <w:sz w:val="32"/>
          <w:szCs w:val="32"/>
        </w:rPr>
        <w:t xml:space="preserve"> раза в год приезжает выездная флюорография. </w:t>
      </w:r>
    </w:p>
    <w:p w:rsidR="00824040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За истекший год в ФАП зарегистрировано </w:t>
      </w:r>
      <w:proofErr w:type="spellStart"/>
      <w:r w:rsidR="001C4067" w:rsidRPr="00280FF4">
        <w:rPr>
          <w:rFonts w:ascii="Times New Roman" w:hAnsi="Times New Roman" w:cs="Times New Roman"/>
          <w:sz w:val="32"/>
          <w:szCs w:val="32"/>
        </w:rPr>
        <w:t>амбулаторно</w:t>
      </w:r>
      <w:proofErr w:type="spellEnd"/>
      <w:r w:rsidR="005A154C" w:rsidRPr="00280FF4">
        <w:rPr>
          <w:rFonts w:ascii="Times New Roman" w:hAnsi="Times New Roman" w:cs="Times New Roman"/>
          <w:sz w:val="32"/>
          <w:szCs w:val="32"/>
        </w:rPr>
        <w:t xml:space="preserve"> -</w:t>
      </w:r>
      <w:r w:rsidR="001C4067" w:rsidRPr="00280FF4">
        <w:rPr>
          <w:rFonts w:ascii="Times New Roman" w:hAnsi="Times New Roman" w:cs="Times New Roman"/>
          <w:sz w:val="32"/>
          <w:szCs w:val="32"/>
        </w:rPr>
        <w:t xml:space="preserve"> 10 935 посещений и вызовов на дом</w:t>
      </w:r>
      <w:r w:rsidRPr="00280FF4">
        <w:rPr>
          <w:rFonts w:ascii="Times New Roman" w:hAnsi="Times New Roman" w:cs="Times New Roman"/>
          <w:sz w:val="32"/>
          <w:szCs w:val="32"/>
        </w:rPr>
        <w:t xml:space="preserve"> –</w:t>
      </w:r>
      <w:r w:rsidR="001C4067" w:rsidRPr="00280FF4">
        <w:rPr>
          <w:rFonts w:ascii="Times New Roman" w:hAnsi="Times New Roman" w:cs="Times New Roman"/>
          <w:sz w:val="32"/>
          <w:szCs w:val="32"/>
        </w:rPr>
        <w:t xml:space="preserve"> 880</w:t>
      </w:r>
      <w:r w:rsidRPr="00280FF4">
        <w:rPr>
          <w:rFonts w:ascii="Times New Roman" w:hAnsi="Times New Roman" w:cs="Times New Roman"/>
          <w:sz w:val="32"/>
          <w:szCs w:val="32"/>
        </w:rPr>
        <w:t xml:space="preserve"> посещений</w:t>
      </w:r>
      <w:r w:rsidR="001C4067" w:rsidRPr="00280FF4">
        <w:rPr>
          <w:rFonts w:ascii="Times New Roman" w:hAnsi="Times New Roman" w:cs="Times New Roman"/>
          <w:sz w:val="32"/>
          <w:szCs w:val="32"/>
        </w:rPr>
        <w:t xml:space="preserve">, прошли </w:t>
      </w:r>
      <w:proofErr w:type="spellStart"/>
      <w:r w:rsidR="001C4067" w:rsidRPr="00280FF4">
        <w:rPr>
          <w:rFonts w:ascii="Times New Roman" w:hAnsi="Times New Roman" w:cs="Times New Roman"/>
          <w:sz w:val="32"/>
          <w:szCs w:val="32"/>
        </w:rPr>
        <w:t>флюрообследование</w:t>
      </w:r>
      <w:proofErr w:type="spellEnd"/>
      <w:r w:rsidR="001C4067" w:rsidRPr="00280FF4">
        <w:rPr>
          <w:rFonts w:ascii="Times New Roman" w:hAnsi="Times New Roman" w:cs="Times New Roman"/>
          <w:sz w:val="32"/>
          <w:szCs w:val="32"/>
        </w:rPr>
        <w:t xml:space="preserve"> – 192</w:t>
      </w:r>
      <w:r w:rsidRPr="00280FF4">
        <w:rPr>
          <w:rFonts w:ascii="Times New Roman" w:hAnsi="Times New Roman" w:cs="Times New Roman"/>
          <w:sz w:val="32"/>
          <w:szCs w:val="32"/>
        </w:rPr>
        <w:t xml:space="preserve">1 человек. </w:t>
      </w:r>
    </w:p>
    <w:p w:rsidR="00824040" w:rsidRPr="00280FF4" w:rsidRDefault="0082404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776B2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Социальное обслуживание</w:t>
      </w:r>
    </w:p>
    <w:p w:rsidR="00420300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80FF4">
        <w:rPr>
          <w:rFonts w:ascii="Times New Roman" w:hAnsi="Times New Roman" w:cs="Times New Roman"/>
          <w:iCs/>
          <w:sz w:val="32"/>
          <w:szCs w:val="32"/>
        </w:rPr>
        <w:t xml:space="preserve">На территории </w:t>
      </w:r>
      <w:proofErr w:type="spellStart"/>
      <w:r w:rsidRPr="00280FF4">
        <w:rPr>
          <w:rFonts w:ascii="Times New Roman" w:hAnsi="Times New Roman" w:cs="Times New Roman"/>
          <w:iCs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 отсутствуют учреждения социального обеспечения.</w:t>
      </w:r>
      <w:r w:rsidRPr="00280FF4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Обслуживание одиноких и </w:t>
      </w:r>
      <w:r w:rsidRPr="00280FF4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престарелых граждан, проживающих на территории нашего поселения  осуществляется с помощью одного социального работника </w:t>
      </w:r>
      <w:r w:rsidRPr="00280FF4">
        <w:rPr>
          <w:rFonts w:ascii="Times New Roman" w:hAnsi="Times New Roman" w:cs="Times New Roman"/>
          <w:sz w:val="32"/>
          <w:szCs w:val="32"/>
        </w:rPr>
        <w:t xml:space="preserve">КУ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«Управление социальной защиты населения Лискинского района» Ефремовой Елены Владимировны</w:t>
      </w: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, на обслуживании которого </w:t>
      </w:r>
      <w:r w:rsidRPr="00280FF4">
        <w:rPr>
          <w:rFonts w:ascii="Times New Roman" w:hAnsi="Times New Roman" w:cs="Times New Roman"/>
          <w:sz w:val="32"/>
          <w:szCs w:val="32"/>
        </w:rPr>
        <w:t>находится 1</w:t>
      </w:r>
      <w:r w:rsidR="005C10C3" w:rsidRPr="00280FF4">
        <w:rPr>
          <w:rFonts w:ascii="Times New Roman" w:hAnsi="Times New Roman" w:cs="Times New Roman"/>
          <w:sz w:val="32"/>
          <w:szCs w:val="32"/>
        </w:rPr>
        <w:t>3</w:t>
      </w: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 человек.</w:t>
      </w:r>
    </w:p>
    <w:p w:rsidR="00EE4B17" w:rsidRPr="00280FF4" w:rsidRDefault="00EE4B1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0300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Культура, библиотечное обслуживание</w:t>
      </w:r>
      <w:r w:rsidR="00EE4B17" w:rsidRPr="00280FF4">
        <w:rPr>
          <w:rFonts w:ascii="Times New Roman" w:hAnsi="Times New Roman" w:cs="Times New Roman"/>
          <w:b/>
          <w:sz w:val="32"/>
          <w:szCs w:val="32"/>
        </w:rPr>
        <w:t>.</w:t>
      </w:r>
    </w:p>
    <w:p w:rsidR="00B5033C" w:rsidRPr="00280FF4" w:rsidRDefault="00B5033C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B5033C" w:rsidRPr="00280FF4" w:rsidRDefault="00B5033C" w:rsidP="001A523C">
      <w:pPr>
        <w:pStyle w:val="a5"/>
        <w:spacing w:line="360" w:lineRule="auto"/>
        <w:ind w:firstLine="851"/>
        <w:jc w:val="both"/>
        <w:rPr>
          <w:rFonts w:ascii="Times New Roman" w:eastAsia="Lucida Sans Unicode" w:hAnsi="Times New Roman" w:cs="Times New Roman"/>
          <w:bCs/>
          <w:iCs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ab/>
      </w:r>
      <w:r w:rsidRPr="00280FF4">
        <w:rPr>
          <w:rFonts w:ascii="Times New Roman" w:eastAsia="Lucida Sans Unicode" w:hAnsi="Times New Roman" w:cs="Times New Roman"/>
          <w:bCs/>
          <w:iCs/>
          <w:sz w:val="32"/>
          <w:szCs w:val="32"/>
        </w:rPr>
        <w:t xml:space="preserve">На территории </w:t>
      </w:r>
      <w:proofErr w:type="spellStart"/>
      <w:r w:rsidR="00A72A21" w:rsidRPr="00280FF4">
        <w:rPr>
          <w:rFonts w:ascii="Times New Roman" w:eastAsia="Lucida Sans Unicode" w:hAnsi="Times New Roman" w:cs="Times New Roman"/>
          <w:bCs/>
          <w:iCs/>
          <w:sz w:val="32"/>
          <w:szCs w:val="32"/>
        </w:rPr>
        <w:t>Дракинского</w:t>
      </w:r>
      <w:proofErr w:type="spellEnd"/>
      <w:r w:rsidRPr="00280FF4">
        <w:rPr>
          <w:rFonts w:ascii="Times New Roman" w:eastAsia="Lucida Sans Unicode" w:hAnsi="Times New Roman" w:cs="Times New Roman"/>
          <w:bCs/>
          <w:iCs/>
          <w:sz w:val="32"/>
          <w:szCs w:val="32"/>
        </w:rPr>
        <w:t xml:space="preserve"> сельского поселения действуют:</w:t>
      </w:r>
    </w:p>
    <w:p w:rsidR="00B5033C" w:rsidRPr="00280FF4" w:rsidRDefault="005A154C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ab/>
        <w:t xml:space="preserve">-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Дракинский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сельский Дом культуры, 2017</w:t>
      </w:r>
      <w:r w:rsidR="00B5033C" w:rsidRPr="00280FF4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280FF4">
        <w:rPr>
          <w:rFonts w:ascii="Times New Roman" w:hAnsi="Times New Roman" w:cs="Times New Roman"/>
          <w:sz w:val="32"/>
          <w:szCs w:val="32"/>
        </w:rPr>
        <w:t xml:space="preserve"> постройки, рассчитанный  на 250</w:t>
      </w:r>
      <w:r w:rsidR="00B5033C" w:rsidRPr="00280FF4">
        <w:rPr>
          <w:rFonts w:ascii="Times New Roman" w:hAnsi="Times New Roman" w:cs="Times New Roman"/>
          <w:sz w:val="32"/>
          <w:szCs w:val="32"/>
        </w:rPr>
        <w:t xml:space="preserve"> мест; </w:t>
      </w:r>
    </w:p>
    <w:p w:rsidR="00B5033C" w:rsidRPr="00280FF4" w:rsidRDefault="00B5033C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ab/>
        <w:t xml:space="preserve">- </w:t>
      </w:r>
      <w:proofErr w:type="spellStart"/>
      <w:r w:rsidR="005A154C" w:rsidRPr="00280FF4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="005A154C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>сельская библиотека</w:t>
      </w:r>
      <w:r w:rsidR="005C10C3" w:rsidRPr="00280FF4">
        <w:rPr>
          <w:rFonts w:ascii="Times New Roman" w:hAnsi="Times New Roman" w:cs="Times New Roman"/>
          <w:sz w:val="32"/>
          <w:szCs w:val="32"/>
        </w:rPr>
        <w:t>.</w:t>
      </w:r>
    </w:p>
    <w:p w:rsidR="00B5033C" w:rsidRPr="00280FF4" w:rsidRDefault="00B5033C" w:rsidP="001A523C">
      <w:pPr>
        <w:pStyle w:val="a5"/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0FF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Эти учреждения являются местами проведения культурного досуга населения муниципального образования.</w:t>
      </w:r>
    </w:p>
    <w:p w:rsidR="00B5033C" w:rsidRPr="00280FF4" w:rsidRDefault="005A154C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Наш </w:t>
      </w:r>
      <w:r w:rsidR="00B5033C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Дом культуры является центром </w:t>
      </w:r>
      <w:proofErr w:type="spellStart"/>
      <w:r w:rsidR="00B5033C" w:rsidRPr="00280FF4">
        <w:rPr>
          <w:rFonts w:ascii="Times New Roman" w:hAnsi="Times New Roman" w:cs="Times New Roman"/>
          <w:sz w:val="32"/>
          <w:szCs w:val="32"/>
          <w:lang w:eastAsia="ru-RU"/>
        </w:rPr>
        <w:t>культурно-досуговой</w:t>
      </w:r>
      <w:proofErr w:type="spellEnd"/>
      <w:r w:rsidR="00B5033C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 и информационно-просветительской деятельности не только </w:t>
      </w:r>
      <w:r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нашего </w:t>
      </w:r>
      <w:r w:rsidR="00B5033C" w:rsidRPr="00280FF4">
        <w:rPr>
          <w:rFonts w:ascii="Times New Roman" w:hAnsi="Times New Roman" w:cs="Times New Roman"/>
          <w:sz w:val="32"/>
          <w:szCs w:val="32"/>
          <w:lang w:eastAsia="ru-RU"/>
        </w:rPr>
        <w:t xml:space="preserve">поселения, но и района в целом. На базе Дома культуры проходятся социально значимые мероприятия районного и областных уровней. </w:t>
      </w:r>
    </w:p>
    <w:p w:rsidR="001D13B5" w:rsidRPr="00280FF4" w:rsidRDefault="00B5033C" w:rsidP="001A52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Положительный имидж учреждения формирует творческий коллектив </w:t>
      </w:r>
      <w:proofErr w:type="gramStart"/>
      <w:r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сотрудников</w:t>
      </w:r>
      <w:proofErr w:type="gramEnd"/>
      <w:r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4067"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хотя и с малым </w:t>
      </w:r>
      <w:r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стажем работы. При </w:t>
      </w:r>
      <w:proofErr w:type="spellStart"/>
      <w:r w:rsidR="005A154C"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Дракинском</w:t>
      </w:r>
      <w:proofErr w:type="spellEnd"/>
      <w:r w:rsidR="005A154C"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сельском Доме культуры  действует </w:t>
      </w:r>
      <w:r w:rsidR="001D13B5"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>29</w:t>
      </w:r>
      <w:r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клубных </w:t>
      </w:r>
      <w:r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формирований, </w:t>
      </w:r>
      <w:r w:rsidR="001D13B5" w:rsidRPr="00280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них 18 формирования для детей, в 4-х – занимается молодежь и 8 формирований для взрослого населения. </w:t>
      </w:r>
    </w:p>
    <w:p w:rsidR="00B5033C" w:rsidRPr="00280FF4" w:rsidRDefault="00EE4B17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Доме культуры </w:t>
      </w:r>
      <w:r w:rsidR="00B5033C" w:rsidRPr="00280FF4">
        <w:rPr>
          <w:rFonts w:ascii="Times New Roman" w:hAnsi="Times New Roman" w:cs="Times New Roman"/>
          <w:sz w:val="32"/>
          <w:szCs w:val="32"/>
        </w:rPr>
        <w:t>работают круж</w:t>
      </w:r>
      <w:r w:rsidR="00677D81" w:rsidRPr="00280FF4">
        <w:rPr>
          <w:rFonts w:ascii="Times New Roman" w:hAnsi="Times New Roman" w:cs="Times New Roman"/>
          <w:sz w:val="32"/>
          <w:szCs w:val="32"/>
        </w:rPr>
        <w:t xml:space="preserve">ки пения и рукоделия, хореографическая студия под руководством Светланы Муратовой, художественная школа, </w:t>
      </w:r>
      <w:proofErr w:type="gramStart"/>
      <w:r w:rsidR="00677D81" w:rsidRPr="00280FF4">
        <w:rPr>
          <w:rFonts w:ascii="Times New Roman" w:hAnsi="Times New Roman" w:cs="Times New Roman"/>
          <w:sz w:val="32"/>
          <w:szCs w:val="32"/>
        </w:rPr>
        <w:t>театральный</w:t>
      </w:r>
      <w:proofErr w:type="gramEnd"/>
      <w:r w:rsidR="00677D81" w:rsidRPr="00280FF4">
        <w:rPr>
          <w:rFonts w:ascii="Times New Roman" w:hAnsi="Times New Roman" w:cs="Times New Roman"/>
          <w:sz w:val="32"/>
          <w:szCs w:val="32"/>
        </w:rPr>
        <w:t xml:space="preserve"> и драматический кружки.</w:t>
      </w:r>
      <w:r w:rsidR="00B5033C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677D81" w:rsidRPr="00280FF4">
        <w:rPr>
          <w:rFonts w:ascii="Times New Roman" w:hAnsi="Times New Roman" w:cs="Times New Roman"/>
          <w:sz w:val="32"/>
          <w:szCs w:val="32"/>
        </w:rPr>
        <w:t xml:space="preserve">А так же ряд любительских объединений: «В кругу друзей», «Волонтер», «Православные беседы», «Краеведение», «Шахматный клуб». </w:t>
      </w:r>
      <w:r w:rsidR="00B5033C" w:rsidRPr="00280FF4">
        <w:rPr>
          <w:rFonts w:ascii="Times New Roman" w:hAnsi="Times New Roman" w:cs="Times New Roman"/>
          <w:sz w:val="32"/>
          <w:szCs w:val="32"/>
        </w:rPr>
        <w:t xml:space="preserve">Эти кружки </w:t>
      </w:r>
      <w:r w:rsidR="00677D81" w:rsidRPr="00280FF4">
        <w:rPr>
          <w:rFonts w:ascii="Times New Roman" w:hAnsi="Times New Roman" w:cs="Times New Roman"/>
          <w:sz w:val="32"/>
          <w:szCs w:val="32"/>
        </w:rPr>
        <w:t xml:space="preserve">и объединения </w:t>
      </w:r>
      <w:r w:rsidR="00B5033C" w:rsidRPr="00280FF4">
        <w:rPr>
          <w:rFonts w:ascii="Times New Roman" w:hAnsi="Times New Roman" w:cs="Times New Roman"/>
          <w:sz w:val="32"/>
          <w:szCs w:val="32"/>
        </w:rPr>
        <w:t xml:space="preserve">посещают граждане всех возрастных групп. </w:t>
      </w:r>
      <w:r w:rsidR="00677D81" w:rsidRPr="00280FF4">
        <w:rPr>
          <w:rFonts w:ascii="Times New Roman" w:hAnsi="Times New Roman" w:cs="Times New Roman"/>
          <w:sz w:val="32"/>
          <w:szCs w:val="32"/>
        </w:rPr>
        <w:t>Воспитанники шахматного кружка занимают призовые места в районном шахматном турнире «Белая ладья».</w:t>
      </w:r>
    </w:p>
    <w:p w:rsidR="00677D81" w:rsidRPr="00280FF4" w:rsidRDefault="00677D81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80FF4">
        <w:rPr>
          <w:rFonts w:ascii="Times New Roman" w:hAnsi="Times New Roman" w:cs="Times New Roman"/>
          <w:sz w:val="32"/>
          <w:szCs w:val="32"/>
        </w:rPr>
        <w:t>Обновился и пополнился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фонд сценических костюмов.</w:t>
      </w:r>
    </w:p>
    <w:p w:rsidR="00B5033C" w:rsidRPr="00280FF4" w:rsidRDefault="00677D81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За отчетный год  учреждением культуры было проведено  226 </w:t>
      </w:r>
      <w:r w:rsidR="00B5033C" w:rsidRPr="00280FF4">
        <w:rPr>
          <w:rFonts w:ascii="Times New Roman" w:hAnsi="Times New Roman" w:cs="Times New Roman"/>
          <w:sz w:val="32"/>
          <w:szCs w:val="32"/>
        </w:rPr>
        <w:t>мероприятий для взрослого населения, учащихся школ, воспитанников летнего оздорови</w:t>
      </w:r>
      <w:r w:rsidRPr="00280FF4">
        <w:rPr>
          <w:rFonts w:ascii="Times New Roman" w:hAnsi="Times New Roman" w:cs="Times New Roman"/>
          <w:sz w:val="32"/>
          <w:szCs w:val="32"/>
        </w:rPr>
        <w:t>тельного лагеря, детских садов.</w:t>
      </w:r>
    </w:p>
    <w:p w:rsidR="00677D81" w:rsidRPr="00280FF4" w:rsidRDefault="00677D81" w:rsidP="001A5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Так же на базе нашего Дома культуры неоднократно проходили тематические семинары работников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>».</w:t>
      </w:r>
    </w:p>
    <w:p w:rsidR="00897A87" w:rsidRPr="00280FF4" w:rsidRDefault="00897A87" w:rsidP="00897A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7C13" w:rsidRPr="00280FF4" w:rsidRDefault="00897A87" w:rsidP="00897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Услуги по библиотечному обслуживанию населения представляются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сельской библиотекой, входящей в состав МКУК «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Дракинский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сельский Дом культуры». </w:t>
      </w:r>
    </w:p>
    <w:p w:rsidR="00897A87" w:rsidRPr="00280FF4" w:rsidRDefault="00897A87" w:rsidP="00897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Фонд библиотеки составляет 11</w:t>
      </w:r>
      <w:r w:rsidR="00647C13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>461 экземпляр.</w:t>
      </w:r>
    </w:p>
    <w:p w:rsidR="00647C13" w:rsidRPr="00280FF4" w:rsidRDefault="00647C13" w:rsidP="0064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В 2019 п</w:t>
      </w:r>
      <w:r w:rsidR="00897A87" w:rsidRPr="00280FF4">
        <w:rPr>
          <w:rFonts w:ascii="Times New Roman" w:hAnsi="Times New Roman" w:cs="Times New Roman"/>
          <w:sz w:val="32"/>
          <w:szCs w:val="32"/>
        </w:rPr>
        <w:t>оступило году 65 экземпляров книг. Кроме этого</w:t>
      </w:r>
      <w:r w:rsidRPr="00280FF4">
        <w:rPr>
          <w:rFonts w:ascii="Times New Roman" w:hAnsi="Times New Roman" w:cs="Times New Roman"/>
          <w:sz w:val="32"/>
          <w:szCs w:val="32"/>
        </w:rPr>
        <w:t xml:space="preserve"> выписываются газеты и журналы </w:t>
      </w:r>
      <w:r w:rsidR="00897A87" w:rsidRPr="00280FF4">
        <w:rPr>
          <w:rFonts w:ascii="Times New Roman" w:hAnsi="Times New Roman" w:cs="Times New Roman"/>
          <w:sz w:val="32"/>
          <w:szCs w:val="32"/>
        </w:rPr>
        <w:t>-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897A87" w:rsidRPr="00280FF4">
        <w:rPr>
          <w:rFonts w:ascii="Times New Roman" w:hAnsi="Times New Roman" w:cs="Times New Roman"/>
          <w:sz w:val="32"/>
          <w:szCs w:val="32"/>
        </w:rPr>
        <w:t>всего 12 наименований.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7A87" w:rsidRPr="00280FF4" w:rsidRDefault="00647C13" w:rsidP="005C1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В 2019 году зарегистрировано – 666 читателей, из них – детей 247, молодёжи- 169, взрослых- 230. Книговыдача составила – 12 980 документов. Посещаемость – 8 695 человек.</w:t>
      </w:r>
    </w:p>
    <w:p w:rsidR="00897A87" w:rsidRPr="00280FF4" w:rsidRDefault="00647C13" w:rsidP="0064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В отчетном году,  </w:t>
      </w:r>
      <w:proofErr w:type="spellStart"/>
      <w:r w:rsidR="00897A87" w:rsidRPr="00280FF4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="00897A87" w:rsidRPr="00280FF4">
        <w:rPr>
          <w:rFonts w:ascii="Times New Roman" w:hAnsi="Times New Roman" w:cs="Times New Roman"/>
          <w:sz w:val="32"/>
          <w:szCs w:val="32"/>
        </w:rPr>
        <w:t xml:space="preserve"> сельской библиотеко</w:t>
      </w:r>
      <w:r w:rsidRPr="00280FF4">
        <w:rPr>
          <w:rFonts w:ascii="Times New Roman" w:hAnsi="Times New Roman" w:cs="Times New Roman"/>
          <w:sz w:val="32"/>
          <w:szCs w:val="32"/>
        </w:rPr>
        <w:t xml:space="preserve">й было проведено 51 мероприятие – </w:t>
      </w:r>
      <w:r w:rsidR="00897A87" w:rsidRPr="00280FF4">
        <w:rPr>
          <w:rFonts w:ascii="Times New Roman" w:hAnsi="Times New Roman" w:cs="Times New Roman"/>
          <w:sz w:val="32"/>
          <w:szCs w:val="32"/>
        </w:rPr>
        <w:t xml:space="preserve">это </w:t>
      </w:r>
      <w:r w:rsidRPr="00280FF4">
        <w:rPr>
          <w:rFonts w:ascii="Times New Roman" w:hAnsi="Times New Roman" w:cs="Times New Roman"/>
          <w:sz w:val="32"/>
          <w:szCs w:val="32"/>
        </w:rPr>
        <w:t>ч</w:t>
      </w:r>
      <w:r w:rsidR="00897A87" w:rsidRPr="00280FF4">
        <w:rPr>
          <w:rFonts w:ascii="Times New Roman" w:hAnsi="Times New Roman" w:cs="Times New Roman"/>
          <w:sz w:val="32"/>
          <w:szCs w:val="32"/>
        </w:rPr>
        <w:t>итательские конференции, тематические вечера, часы истории, книжные выставки, викторины, посиделки и многое другое.</w:t>
      </w:r>
      <w:proofErr w:type="gramEnd"/>
    </w:p>
    <w:p w:rsidR="00897A87" w:rsidRPr="00280FF4" w:rsidRDefault="00897A87" w:rsidP="005C1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2019 году самыми значимыми мероприятиями в библиотеке были: </w:t>
      </w:r>
      <w:r w:rsidR="00647C13" w:rsidRPr="00280FF4">
        <w:rPr>
          <w:rFonts w:ascii="Times New Roman" w:hAnsi="Times New Roman" w:cs="Times New Roman"/>
          <w:sz w:val="32"/>
          <w:szCs w:val="32"/>
        </w:rPr>
        <w:t xml:space="preserve">Праздник «Библиотеке – 70 лет», </w:t>
      </w:r>
      <w:r w:rsidRPr="00280FF4">
        <w:rPr>
          <w:rFonts w:ascii="Times New Roman" w:hAnsi="Times New Roman" w:cs="Times New Roman"/>
          <w:sz w:val="32"/>
          <w:szCs w:val="32"/>
        </w:rPr>
        <w:t xml:space="preserve">презентация книги </w:t>
      </w:r>
      <w:r w:rsidR="005C10C3" w:rsidRPr="00280FF4">
        <w:rPr>
          <w:rFonts w:ascii="Times New Roman" w:hAnsi="Times New Roman" w:cs="Times New Roman"/>
          <w:sz w:val="32"/>
          <w:szCs w:val="32"/>
        </w:rPr>
        <w:t xml:space="preserve">учителя нашей школы </w:t>
      </w:r>
      <w:r w:rsidRPr="00280FF4">
        <w:rPr>
          <w:rFonts w:ascii="Times New Roman" w:hAnsi="Times New Roman" w:cs="Times New Roman"/>
          <w:sz w:val="32"/>
          <w:szCs w:val="32"/>
        </w:rPr>
        <w:t>Кондратьевой Е.И. «Сторожевское лихолетье»;</w:t>
      </w:r>
    </w:p>
    <w:p w:rsidR="00897A87" w:rsidRPr="00280FF4" w:rsidRDefault="00897A87" w:rsidP="0064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За прошлый год библиотека принимала участие в областных мероприятиях:</w:t>
      </w:r>
    </w:p>
    <w:p w:rsidR="00897A87" w:rsidRPr="00280FF4" w:rsidRDefault="00647C13" w:rsidP="00897A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- </w:t>
      </w:r>
      <w:r w:rsidR="00897A87" w:rsidRPr="00280FF4">
        <w:rPr>
          <w:rFonts w:ascii="Times New Roman" w:hAnsi="Times New Roman" w:cs="Times New Roman"/>
          <w:sz w:val="32"/>
          <w:szCs w:val="32"/>
        </w:rPr>
        <w:t>Акция «Читаем детям о войне»</w:t>
      </w:r>
      <w:r w:rsidR="003447BE" w:rsidRPr="00280FF4">
        <w:rPr>
          <w:rFonts w:ascii="Times New Roman" w:hAnsi="Times New Roman" w:cs="Times New Roman"/>
          <w:sz w:val="32"/>
          <w:szCs w:val="32"/>
        </w:rPr>
        <w:t>;</w:t>
      </w:r>
    </w:p>
    <w:p w:rsidR="00897A87" w:rsidRPr="00280FF4" w:rsidRDefault="00647C13" w:rsidP="00897A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- </w:t>
      </w:r>
      <w:r w:rsidR="00897A87" w:rsidRPr="00280FF4">
        <w:rPr>
          <w:rFonts w:ascii="Times New Roman" w:hAnsi="Times New Roman" w:cs="Times New Roman"/>
          <w:sz w:val="32"/>
          <w:szCs w:val="32"/>
        </w:rPr>
        <w:t>Читательский марафон «Живая память войны»</w:t>
      </w:r>
      <w:r w:rsidR="003447BE" w:rsidRPr="00280FF4">
        <w:rPr>
          <w:rFonts w:ascii="Times New Roman" w:hAnsi="Times New Roman" w:cs="Times New Roman"/>
          <w:sz w:val="32"/>
          <w:szCs w:val="32"/>
        </w:rPr>
        <w:t>.</w:t>
      </w:r>
    </w:p>
    <w:p w:rsidR="00420300" w:rsidRPr="00280FF4" w:rsidRDefault="00420300" w:rsidP="00D119F9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3BD3" w:rsidRPr="00280FF4" w:rsidRDefault="00FF3BD3" w:rsidP="001A523C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C48A5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 </w:t>
      </w:r>
      <w:r w:rsidR="007C48A5" w:rsidRPr="00280FF4">
        <w:rPr>
          <w:rFonts w:ascii="Times New Roman" w:hAnsi="Times New Roman" w:cs="Times New Roman"/>
          <w:sz w:val="32"/>
          <w:szCs w:val="32"/>
        </w:rPr>
        <w:tab/>
      </w:r>
      <w:r w:rsidR="007C48A5" w:rsidRPr="00280FF4">
        <w:rPr>
          <w:rFonts w:ascii="Times New Roman" w:hAnsi="Times New Roman" w:cs="Times New Roman"/>
          <w:b/>
          <w:sz w:val="32"/>
          <w:szCs w:val="32"/>
        </w:rPr>
        <w:t>Также в</w:t>
      </w:r>
      <w:r w:rsidR="007C48A5" w:rsidRPr="00280FF4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spellStart"/>
      <w:r w:rsidR="00A776B2" w:rsidRPr="00280FF4">
        <w:rPr>
          <w:rFonts w:ascii="Times New Roman" w:hAnsi="Times New Roman" w:cs="Times New Roman"/>
          <w:b/>
          <w:iCs/>
          <w:sz w:val="32"/>
          <w:szCs w:val="32"/>
        </w:rPr>
        <w:t>Дракинском</w:t>
      </w:r>
      <w:proofErr w:type="spellEnd"/>
      <w:r w:rsidR="00A776B2" w:rsidRPr="00280FF4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7C48A5" w:rsidRPr="00280FF4">
        <w:rPr>
          <w:rFonts w:ascii="Times New Roman" w:hAnsi="Times New Roman" w:cs="Times New Roman"/>
          <w:iCs/>
          <w:sz w:val="32"/>
          <w:szCs w:val="32"/>
        </w:rPr>
        <w:t>сельском поселении действуют:</w:t>
      </w:r>
    </w:p>
    <w:p w:rsidR="007C48A5" w:rsidRPr="00280FF4" w:rsidRDefault="00D119F9" w:rsidP="00D119F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7C48A5" w:rsidRPr="00280FF4">
        <w:rPr>
          <w:rFonts w:ascii="Times New Roman" w:hAnsi="Times New Roman" w:cs="Times New Roman"/>
          <w:sz w:val="32"/>
          <w:szCs w:val="32"/>
        </w:rPr>
        <w:t>- отделение связи,</w:t>
      </w:r>
      <w:r w:rsidR="00DA3E19" w:rsidRPr="00280FF4">
        <w:rPr>
          <w:rFonts w:ascii="Times New Roman" w:hAnsi="Times New Roman" w:cs="Times New Roman"/>
          <w:sz w:val="32"/>
          <w:szCs w:val="32"/>
        </w:rPr>
        <w:t xml:space="preserve"> в котором работают 6 работников, из них 4 почтальона</w:t>
      </w:r>
      <w:r w:rsidR="007C48A5" w:rsidRPr="00280FF4">
        <w:rPr>
          <w:rFonts w:ascii="Times New Roman" w:hAnsi="Times New Roman" w:cs="Times New Roman"/>
          <w:sz w:val="32"/>
          <w:szCs w:val="32"/>
        </w:rPr>
        <w:t>;</w:t>
      </w:r>
    </w:p>
    <w:p w:rsidR="00C54B24" w:rsidRPr="00280FF4" w:rsidRDefault="000911DC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в</w:t>
      </w:r>
      <w:r w:rsidR="00C54B24" w:rsidRPr="00280FF4">
        <w:rPr>
          <w:rFonts w:ascii="Times New Roman" w:hAnsi="Times New Roman" w:cs="Times New Roman"/>
          <w:sz w:val="32"/>
          <w:szCs w:val="32"/>
        </w:rPr>
        <w:t xml:space="preserve"> здании администрации еженедельно, </w:t>
      </w:r>
      <w:r w:rsidR="00456F6A" w:rsidRPr="00280FF4">
        <w:rPr>
          <w:rFonts w:ascii="Times New Roman" w:hAnsi="Times New Roman" w:cs="Times New Roman"/>
          <w:sz w:val="32"/>
          <w:szCs w:val="32"/>
        </w:rPr>
        <w:t>каждую пятницу с 8.00 до 16</w:t>
      </w:r>
      <w:r w:rsidR="00C54B24" w:rsidRPr="00280FF4">
        <w:rPr>
          <w:rFonts w:ascii="Times New Roman" w:hAnsi="Times New Roman" w:cs="Times New Roman"/>
          <w:sz w:val="32"/>
          <w:szCs w:val="32"/>
        </w:rPr>
        <w:t>.00 ведется прием жителей муниципального образования специалистом филиала автономного учреждения Воронежской области «</w:t>
      </w:r>
      <w:r w:rsidRPr="00280FF4">
        <w:rPr>
          <w:rFonts w:ascii="Times New Roman" w:hAnsi="Times New Roman" w:cs="Times New Roman"/>
          <w:sz w:val="32"/>
          <w:szCs w:val="32"/>
        </w:rPr>
        <w:t>Мои документы</w:t>
      </w:r>
      <w:r w:rsidR="00C54B24" w:rsidRPr="00280FF4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="00C54B24" w:rsidRPr="00280FF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C54B24" w:rsidRPr="00280FF4">
        <w:rPr>
          <w:rFonts w:ascii="Times New Roman" w:hAnsi="Times New Roman" w:cs="Times New Roman"/>
          <w:sz w:val="32"/>
          <w:szCs w:val="32"/>
        </w:rPr>
        <w:t xml:space="preserve">. Лиски. </w:t>
      </w:r>
      <w:r w:rsidR="00C54B24"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 </w:t>
      </w:r>
    </w:p>
    <w:p w:rsidR="00420300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447BE" w:rsidRPr="00280FF4" w:rsidRDefault="003447BE" w:rsidP="004E30A1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0300" w:rsidRPr="00280FF4" w:rsidRDefault="007C48A5" w:rsidP="00D119F9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Работа с населением</w:t>
      </w:r>
    </w:p>
    <w:p w:rsidR="007A36A6" w:rsidRPr="00280FF4" w:rsidRDefault="007A36A6" w:rsidP="001A52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  <w:r w:rsidRPr="00280FF4">
        <w:rPr>
          <w:b/>
          <w:sz w:val="32"/>
          <w:szCs w:val="32"/>
        </w:rPr>
        <w:tab/>
      </w:r>
      <w:r w:rsidRPr="00280FF4">
        <w:rPr>
          <w:color w:val="000000"/>
          <w:sz w:val="32"/>
          <w:szCs w:val="32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</w:t>
      </w:r>
    </w:p>
    <w:p w:rsidR="00B95AF2" w:rsidRPr="00280FF4" w:rsidRDefault="00B95AF2" w:rsidP="001A52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  <w:r w:rsidRPr="00280FF4">
        <w:rPr>
          <w:color w:val="000000"/>
          <w:sz w:val="32"/>
          <w:szCs w:val="32"/>
        </w:rPr>
        <w:lastRenderedPageBreak/>
        <w:t>Значимым звеном в обеспечении взаимодействия администрации с населением является работа с обращениями граждан.</w:t>
      </w:r>
    </w:p>
    <w:p w:rsidR="00456F6A" w:rsidRPr="00280FF4" w:rsidRDefault="006D08F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Необходимо отметить, что за 2019</w:t>
      </w:r>
      <w:r w:rsidR="00DF143F" w:rsidRPr="00280FF4">
        <w:rPr>
          <w:rFonts w:ascii="Times New Roman" w:hAnsi="Times New Roman" w:cs="Times New Roman"/>
          <w:sz w:val="32"/>
          <w:szCs w:val="32"/>
        </w:rPr>
        <w:t xml:space="preserve"> год </w:t>
      </w:r>
      <w:r w:rsidR="00DE3D98" w:rsidRPr="00280FF4">
        <w:rPr>
          <w:rFonts w:ascii="Times New Roman" w:hAnsi="Times New Roman" w:cs="Times New Roman"/>
          <w:sz w:val="32"/>
          <w:szCs w:val="32"/>
        </w:rPr>
        <w:t>письменных обращений в администрацию поселения не поступа</w:t>
      </w:r>
      <w:r w:rsidR="00DF143F" w:rsidRPr="00280FF4">
        <w:rPr>
          <w:rFonts w:ascii="Times New Roman" w:hAnsi="Times New Roman" w:cs="Times New Roman"/>
          <w:sz w:val="32"/>
          <w:szCs w:val="32"/>
        </w:rPr>
        <w:t>ло</w:t>
      </w:r>
      <w:r w:rsidR="00DE3D98" w:rsidRPr="00280FF4">
        <w:rPr>
          <w:rFonts w:ascii="Times New Roman" w:hAnsi="Times New Roman" w:cs="Times New Roman"/>
          <w:sz w:val="32"/>
          <w:szCs w:val="32"/>
        </w:rPr>
        <w:t xml:space="preserve">. </w:t>
      </w:r>
      <w:r w:rsidR="00C54B24" w:rsidRPr="00280FF4">
        <w:rPr>
          <w:rFonts w:ascii="Times New Roman" w:hAnsi="Times New Roman" w:cs="Times New Roman"/>
          <w:sz w:val="32"/>
          <w:szCs w:val="32"/>
        </w:rPr>
        <w:t>Поступило устных обращений и принято г</w:t>
      </w:r>
      <w:r w:rsidR="00456F6A" w:rsidRPr="00280FF4">
        <w:rPr>
          <w:rFonts w:ascii="Times New Roman" w:hAnsi="Times New Roman" w:cs="Times New Roman"/>
          <w:sz w:val="32"/>
          <w:szCs w:val="32"/>
        </w:rPr>
        <w:t xml:space="preserve">раждан на личном приеме </w:t>
      </w:r>
      <w:r w:rsidR="00C54B24" w:rsidRPr="00280FF4">
        <w:rPr>
          <w:rFonts w:ascii="Times New Roman" w:hAnsi="Times New Roman" w:cs="Times New Roman"/>
          <w:sz w:val="32"/>
          <w:szCs w:val="32"/>
        </w:rPr>
        <w:t>86</w:t>
      </w:r>
      <w:r w:rsidR="00456F6A" w:rsidRPr="00280FF4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C54B24" w:rsidRPr="00280FF4">
        <w:rPr>
          <w:rFonts w:ascii="Times New Roman" w:hAnsi="Times New Roman" w:cs="Times New Roman"/>
          <w:sz w:val="32"/>
          <w:szCs w:val="32"/>
        </w:rPr>
        <w:t xml:space="preserve">, </w:t>
      </w:r>
      <w:r w:rsidR="00456F6A" w:rsidRPr="00280FF4">
        <w:rPr>
          <w:rFonts w:ascii="Times New Roman" w:hAnsi="Times New Roman" w:cs="Times New Roman"/>
          <w:sz w:val="32"/>
          <w:szCs w:val="32"/>
        </w:rPr>
        <w:t>из них в области</w:t>
      </w:r>
    </w:p>
    <w:p w:rsidR="00456F6A" w:rsidRPr="00280FF4" w:rsidRDefault="00456F6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Социальной  сферы                      -  23</w:t>
      </w:r>
      <w:r w:rsidR="00D119F9" w:rsidRPr="00280FF4">
        <w:rPr>
          <w:rFonts w:ascii="Times New Roman" w:hAnsi="Times New Roman" w:cs="Times New Roman"/>
          <w:sz w:val="32"/>
          <w:szCs w:val="32"/>
        </w:rPr>
        <w:t xml:space="preserve"> вопроса</w:t>
      </w:r>
    </w:p>
    <w:p w:rsidR="00456F6A" w:rsidRPr="00280FF4" w:rsidRDefault="00456F6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ЖКХ                                            -  28</w:t>
      </w:r>
      <w:r w:rsidR="00D119F9" w:rsidRPr="00280FF4">
        <w:rPr>
          <w:rFonts w:ascii="Times New Roman" w:hAnsi="Times New Roman" w:cs="Times New Roman"/>
          <w:sz w:val="32"/>
          <w:szCs w:val="32"/>
        </w:rPr>
        <w:t xml:space="preserve"> вопросов</w:t>
      </w:r>
    </w:p>
    <w:p w:rsidR="00456F6A" w:rsidRPr="00280FF4" w:rsidRDefault="00456F6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Прочие                                        -  35 вопросов</w:t>
      </w:r>
    </w:p>
    <w:p w:rsidR="00DF143F" w:rsidRPr="00280FF4" w:rsidRDefault="00456F6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Все обращения были</w:t>
      </w:r>
      <w:r w:rsidR="000911DC" w:rsidRPr="00280FF4">
        <w:rPr>
          <w:rFonts w:ascii="Times New Roman" w:hAnsi="Times New Roman" w:cs="Times New Roman"/>
          <w:sz w:val="32"/>
          <w:szCs w:val="32"/>
        </w:rPr>
        <w:t xml:space="preserve"> учтены, </w:t>
      </w:r>
      <w:proofErr w:type="gramStart"/>
      <w:r w:rsidR="000911DC" w:rsidRPr="00280FF4">
        <w:rPr>
          <w:rFonts w:ascii="Times New Roman" w:hAnsi="Times New Roman" w:cs="Times New Roman"/>
          <w:sz w:val="32"/>
          <w:szCs w:val="32"/>
        </w:rPr>
        <w:t xml:space="preserve">проанализированы и </w:t>
      </w:r>
      <w:r w:rsidRPr="00280FF4">
        <w:rPr>
          <w:rFonts w:ascii="Times New Roman" w:hAnsi="Times New Roman" w:cs="Times New Roman"/>
          <w:sz w:val="32"/>
          <w:szCs w:val="32"/>
        </w:rPr>
        <w:t>приняты</w:t>
      </w:r>
      <w:proofErr w:type="gramEnd"/>
      <w:r w:rsidR="000911DC" w:rsidRPr="00280FF4">
        <w:rPr>
          <w:rFonts w:ascii="Times New Roman" w:hAnsi="Times New Roman" w:cs="Times New Roman"/>
          <w:sz w:val="32"/>
          <w:szCs w:val="32"/>
        </w:rPr>
        <w:t xml:space="preserve"> меры к их исполнению.</w:t>
      </w:r>
    </w:p>
    <w:p w:rsidR="00DF143F" w:rsidRPr="00280FF4" w:rsidRDefault="00DF143F" w:rsidP="001A52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  <w:r w:rsidRPr="00280FF4">
        <w:rPr>
          <w:color w:val="000000"/>
          <w:sz w:val="32"/>
          <w:szCs w:val="32"/>
        </w:rPr>
        <w:t>Работа с обращениями граждан находится на постоянном контроле.</w:t>
      </w:r>
    </w:p>
    <w:p w:rsidR="00C54B24" w:rsidRPr="00280FF4" w:rsidRDefault="00C54B24" w:rsidP="001A52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</w:p>
    <w:p w:rsidR="000911DC" w:rsidRPr="00280FF4" w:rsidRDefault="007A36A6" w:rsidP="001A52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  <w:r w:rsidRPr="00280FF4">
        <w:rPr>
          <w:color w:val="000000"/>
          <w:sz w:val="32"/>
          <w:szCs w:val="32"/>
        </w:rPr>
        <w:t xml:space="preserve">В </w:t>
      </w:r>
      <w:proofErr w:type="gramStart"/>
      <w:r w:rsidRPr="00280FF4">
        <w:rPr>
          <w:color w:val="000000"/>
          <w:sz w:val="32"/>
          <w:szCs w:val="32"/>
        </w:rPr>
        <w:t>рамках</w:t>
      </w:r>
      <w:proofErr w:type="gramEnd"/>
      <w:r w:rsidRPr="00280FF4">
        <w:rPr>
          <w:color w:val="000000"/>
          <w:sz w:val="32"/>
          <w:szCs w:val="32"/>
        </w:rPr>
        <w:t xml:space="preserve"> нормотворческой деятельно</w:t>
      </w:r>
      <w:r w:rsidR="001021EC" w:rsidRPr="00280FF4">
        <w:rPr>
          <w:color w:val="000000"/>
          <w:sz w:val="32"/>
          <w:szCs w:val="32"/>
        </w:rPr>
        <w:t xml:space="preserve">сти за отчетный период принято </w:t>
      </w:r>
      <w:r w:rsidR="00743A39" w:rsidRPr="00280FF4">
        <w:rPr>
          <w:sz w:val="32"/>
          <w:szCs w:val="32"/>
        </w:rPr>
        <w:t>68</w:t>
      </w:r>
      <w:r w:rsidRPr="00280FF4">
        <w:rPr>
          <w:sz w:val="32"/>
          <w:szCs w:val="32"/>
        </w:rPr>
        <w:t>  постановлени</w:t>
      </w:r>
      <w:r w:rsidR="00743A39" w:rsidRPr="00280FF4">
        <w:rPr>
          <w:sz w:val="32"/>
          <w:szCs w:val="32"/>
        </w:rPr>
        <w:t>й</w:t>
      </w:r>
      <w:r w:rsidRPr="00280FF4">
        <w:rPr>
          <w:sz w:val="32"/>
          <w:szCs w:val="32"/>
        </w:rPr>
        <w:t xml:space="preserve"> и </w:t>
      </w:r>
      <w:r w:rsidR="001C4067" w:rsidRPr="00280FF4">
        <w:rPr>
          <w:sz w:val="32"/>
          <w:szCs w:val="32"/>
        </w:rPr>
        <w:t>25</w:t>
      </w:r>
      <w:r w:rsidRPr="00280FF4">
        <w:rPr>
          <w:sz w:val="32"/>
          <w:szCs w:val="32"/>
        </w:rPr>
        <w:t xml:space="preserve"> распоряжени</w:t>
      </w:r>
      <w:r w:rsidR="001C4067" w:rsidRPr="00280FF4">
        <w:rPr>
          <w:sz w:val="32"/>
          <w:szCs w:val="32"/>
        </w:rPr>
        <w:t>й</w:t>
      </w:r>
      <w:r w:rsidRPr="00280FF4">
        <w:rPr>
          <w:sz w:val="32"/>
          <w:szCs w:val="32"/>
        </w:rPr>
        <w:t xml:space="preserve"> по основной деятельности.</w:t>
      </w:r>
    </w:p>
    <w:p w:rsidR="007A36A6" w:rsidRPr="00280FF4" w:rsidRDefault="007A36A6" w:rsidP="001A52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  <w:r w:rsidRPr="00280FF4">
        <w:rPr>
          <w:color w:val="000000"/>
          <w:sz w:val="32"/>
          <w:szCs w:val="32"/>
        </w:rPr>
        <w:t>Все нормативно-правовые документы обнародуются на информационных  стендах, размещаются на официальном сайте</w:t>
      </w:r>
      <w:r w:rsidR="001021EC" w:rsidRPr="00280FF4">
        <w:rPr>
          <w:color w:val="000000"/>
          <w:sz w:val="32"/>
          <w:szCs w:val="32"/>
        </w:rPr>
        <w:t xml:space="preserve"> администрации в сети «Интернет»</w:t>
      </w:r>
      <w:r w:rsidRPr="00280FF4">
        <w:rPr>
          <w:color w:val="000000"/>
          <w:sz w:val="32"/>
          <w:szCs w:val="32"/>
        </w:rPr>
        <w:t>.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2F51" w:rsidRPr="00280FF4" w:rsidRDefault="000911DC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За 2019</w:t>
      </w:r>
      <w:r w:rsidR="006E4E57" w:rsidRPr="00280FF4">
        <w:rPr>
          <w:rFonts w:ascii="Times New Roman" w:hAnsi="Times New Roman" w:cs="Times New Roman"/>
          <w:b/>
          <w:sz w:val="32"/>
          <w:szCs w:val="32"/>
        </w:rPr>
        <w:t xml:space="preserve"> год было проведено 11 заседаний сессий Совета</w:t>
      </w:r>
      <w:r w:rsidR="006E4E57" w:rsidRPr="00280FF4">
        <w:rPr>
          <w:rFonts w:ascii="Times New Roman" w:hAnsi="Times New Roman" w:cs="Times New Roman"/>
          <w:sz w:val="32"/>
          <w:szCs w:val="32"/>
        </w:rPr>
        <w:t xml:space="preserve"> народных депутатов, подготовлено и принято  </w:t>
      </w:r>
      <w:r w:rsidR="000E2F51" w:rsidRPr="00280FF4">
        <w:rPr>
          <w:rFonts w:ascii="Times New Roman" w:hAnsi="Times New Roman" w:cs="Times New Roman"/>
          <w:sz w:val="32"/>
          <w:szCs w:val="32"/>
        </w:rPr>
        <w:t>30</w:t>
      </w:r>
      <w:r w:rsidR="006E4E57" w:rsidRPr="00280FF4">
        <w:rPr>
          <w:rFonts w:ascii="Times New Roman" w:hAnsi="Times New Roman" w:cs="Times New Roman"/>
          <w:sz w:val="32"/>
          <w:szCs w:val="32"/>
        </w:rPr>
        <w:t xml:space="preserve"> нормативных правовых актов, </w:t>
      </w:r>
      <w:proofErr w:type="gramStart"/>
      <w:r w:rsidR="006E4E57" w:rsidRPr="00280FF4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="006E4E57" w:rsidRPr="00280FF4">
        <w:rPr>
          <w:rFonts w:ascii="Times New Roman" w:hAnsi="Times New Roman" w:cs="Times New Roman"/>
          <w:sz w:val="32"/>
          <w:szCs w:val="32"/>
        </w:rPr>
        <w:t xml:space="preserve"> как:</w:t>
      </w:r>
    </w:p>
    <w:p w:rsidR="000E2F51" w:rsidRPr="00280FF4" w:rsidRDefault="000E2F51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Отчет об исполнении бюджета сельского поселения;</w:t>
      </w:r>
    </w:p>
    <w:p w:rsidR="000E2F51" w:rsidRPr="00280FF4" w:rsidRDefault="00E931C3" w:rsidP="001A523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="000E2F51" w:rsidRPr="00280FF4">
        <w:rPr>
          <w:rFonts w:ascii="Times New Roman" w:hAnsi="Times New Roman" w:cs="Times New Roman"/>
          <w:sz w:val="32"/>
          <w:szCs w:val="32"/>
        </w:rPr>
        <w:t xml:space="preserve">- Утверждение плана социально-экономического развития села; </w:t>
      </w:r>
    </w:p>
    <w:p w:rsidR="000E2F51" w:rsidRPr="00280FF4" w:rsidRDefault="000E2F51" w:rsidP="001A523C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О санитарном состоянии поселения;</w:t>
      </w:r>
      <w:r w:rsidRPr="00280F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E2F51" w:rsidRPr="00280FF4" w:rsidRDefault="000E2F51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80FF4">
        <w:rPr>
          <w:rFonts w:ascii="Times New Roman" w:hAnsi="Times New Roman" w:cs="Times New Roman"/>
          <w:color w:val="000000"/>
          <w:sz w:val="32"/>
          <w:szCs w:val="32"/>
        </w:rPr>
        <w:t>- Об утверждении Положения о порядке осуществления муниципального земельного контроля в границах сельского поселения;</w:t>
      </w:r>
    </w:p>
    <w:p w:rsidR="000E2F51" w:rsidRPr="00280FF4" w:rsidRDefault="000E2F51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- Об утверждении Положения о порядке осуществления муниципального </w:t>
      </w:r>
      <w:proofErr w:type="gramStart"/>
      <w:r w:rsidRPr="00280FF4">
        <w:rPr>
          <w:rFonts w:ascii="Times New Roman" w:hAnsi="Times New Roman" w:cs="Times New Roman"/>
          <w:color w:val="000000"/>
          <w:sz w:val="32"/>
          <w:szCs w:val="32"/>
        </w:rPr>
        <w:t>контроля за</w:t>
      </w:r>
      <w:proofErr w:type="gramEnd"/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 сохранностью автомобильных дорог местного значения в  границах сельского поселения;</w:t>
      </w:r>
    </w:p>
    <w:p w:rsidR="006E4E57" w:rsidRPr="00280FF4" w:rsidRDefault="000E2F51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E931C3"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Об утверждении Положения о муниципальном </w:t>
      </w:r>
      <w:proofErr w:type="gramStart"/>
      <w:r w:rsidR="00E931C3" w:rsidRPr="00280FF4">
        <w:rPr>
          <w:rFonts w:ascii="Times New Roman" w:hAnsi="Times New Roman" w:cs="Times New Roman"/>
          <w:color w:val="000000"/>
          <w:sz w:val="32"/>
          <w:szCs w:val="32"/>
        </w:rPr>
        <w:t>контроле за</w:t>
      </w:r>
      <w:proofErr w:type="gramEnd"/>
      <w:r w:rsidR="00E931C3"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 соблюдением  правил благоустройства территории </w:t>
      </w:r>
      <w:proofErr w:type="spellStart"/>
      <w:r w:rsidR="00E931C3" w:rsidRPr="00280FF4">
        <w:rPr>
          <w:rFonts w:ascii="Times New Roman" w:hAnsi="Times New Roman" w:cs="Times New Roman"/>
          <w:color w:val="000000"/>
          <w:sz w:val="32"/>
          <w:szCs w:val="32"/>
        </w:rPr>
        <w:t>Дракинского</w:t>
      </w:r>
      <w:proofErr w:type="spellEnd"/>
      <w:r w:rsidR="00E931C3"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</w:t>
      </w:r>
      <w:r w:rsidRPr="00280FF4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- </w:t>
      </w:r>
      <w:r w:rsidR="000E2F51" w:rsidRPr="00280FF4">
        <w:rPr>
          <w:rFonts w:ascii="Times New Roman" w:hAnsi="Times New Roman" w:cs="Times New Roman"/>
          <w:sz w:val="32"/>
          <w:szCs w:val="32"/>
        </w:rPr>
        <w:t xml:space="preserve"> Утверждение бюджетного процесса </w:t>
      </w:r>
      <w:proofErr w:type="spellStart"/>
      <w:r w:rsidR="000E2F51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="000E2F51"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поселения;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- Утверждение внесенных изменений в Устав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поселения; 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- Утверждение бюджета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на 2019 год и плановый период 2020-2021 годов.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Внесены изменения в земельный налог и налог на имущество физических лиц.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Эти базовые документы определяют совместную программу действий администрации сельского поселения и Совета народных депутатов в ближайшие годы.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Проекты решений Совета народных депутатов, постановлений и распоряжений проходят юридическую и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антикоррупционную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lastRenderedPageBreak/>
        <w:t>экспертизу. С принятыми нормативно - правовыми актами можно ознакомит</w:t>
      </w:r>
      <w:r w:rsidR="004C0D44" w:rsidRPr="00280FF4">
        <w:rPr>
          <w:rFonts w:ascii="Times New Roman" w:hAnsi="Times New Roman" w:cs="Times New Roman"/>
          <w:sz w:val="32"/>
          <w:szCs w:val="32"/>
        </w:rPr>
        <w:t>ь</w:t>
      </w:r>
      <w:r w:rsidRPr="00280FF4">
        <w:rPr>
          <w:rFonts w:ascii="Times New Roman" w:hAnsi="Times New Roman" w:cs="Times New Roman"/>
          <w:sz w:val="32"/>
          <w:szCs w:val="32"/>
        </w:rPr>
        <w:t xml:space="preserve">ся на сайте администрации </w:t>
      </w:r>
      <w:proofErr w:type="spellStart"/>
      <w:r w:rsidR="00DA2FA4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="00DA2FA4"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в разделе «Официальные документы»</w:t>
      </w:r>
      <w:r w:rsidR="007D0529" w:rsidRPr="00280FF4">
        <w:rPr>
          <w:rFonts w:ascii="Times New Roman" w:hAnsi="Times New Roman" w:cs="Times New Roman"/>
          <w:sz w:val="32"/>
          <w:szCs w:val="32"/>
        </w:rPr>
        <w:t>.</w:t>
      </w:r>
    </w:p>
    <w:p w:rsidR="00743A39" w:rsidRPr="00280FF4" w:rsidRDefault="00743A39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>Проводились мероприятия по выполнению закона</w:t>
      </w:r>
      <w:r w:rsidRPr="00280FF4">
        <w:rPr>
          <w:rFonts w:ascii="Times New Roman" w:hAnsi="Times New Roman" w:cs="Times New Roman"/>
          <w:sz w:val="32"/>
          <w:szCs w:val="32"/>
        </w:rPr>
        <w:t xml:space="preserve"> «Об обороне», приписные свидетельства получили </w:t>
      </w:r>
      <w:r w:rsidR="00D86400" w:rsidRPr="00280FF4">
        <w:rPr>
          <w:rFonts w:ascii="Times New Roman" w:hAnsi="Times New Roman" w:cs="Times New Roman"/>
          <w:sz w:val="32"/>
          <w:szCs w:val="32"/>
        </w:rPr>
        <w:t>17</w:t>
      </w:r>
      <w:r w:rsidRPr="00280FF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>призывников, призваны в ряды Воо</w:t>
      </w:r>
      <w:r w:rsidR="00D86400" w:rsidRPr="00280FF4">
        <w:rPr>
          <w:rFonts w:ascii="Times New Roman" w:hAnsi="Times New Roman" w:cs="Times New Roman"/>
          <w:sz w:val="32"/>
          <w:szCs w:val="32"/>
        </w:rPr>
        <w:t>руженных Сил Российской армии 6</w:t>
      </w:r>
      <w:r w:rsidRPr="00280FF4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A2FA4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b/>
          <w:i/>
          <w:sz w:val="32"/>
          <w:szCs w:val="32"/>
        </w:rPr>
        <w:t>целях</w:t>
      </w:r>
      <w:proofErr w:type="gramEnd"/>
      <w:r w:rsidRPr="00280FF4">
        <w:rPr>
          <w:rFonts w:ascii="Times New Roman" w:hAnsi="Times New Roman" w:cs="Times New Roman"/>
          <w:b/>
          <w:i/>
          <w:sz w:val="32"/>
          <w:szCs w:val="32"/>
        </w:rPr>
        <w:t xml:space="preserve"> сохранения объектов культурного значения</w:t>
      </w:r>
      <w:r w:rsidRPr="00280FF4">
        <w:rPr>
          <w:rFonts w:ascii="Times New Roman" w:hAnsi="Times New Roman" w:cs="Times New Roman"/>
          <w:sz w:val="32"/>
          <w:szCs w:val="32"/>
        </w:rPr>
        <w:t xml:space="preserve">, а в нашем поселении их 2:   братская могила № 323, расположенная на территории школы и братская могила воину-интернационалисту № 13 А,   ведется постоянный уход силами школьников и работников администрации  поселения. Высаживаем цветы, в течение лета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поливаем и пропалываем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их  от сорняков.</w:t>
      </w:r>
    </w:p>
    <w:p w:rsidR="006E4E57" w:rsidRPr="00280FF4" w:rsidRDefault="006E4E57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FF0B96" w:rsidRPr="00280FF4" w:rsidRDefault="00FF0B96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>Исполняя полномочия в области предупреждения и ликвидации ЧС,</w:t>
      </w:r>
      <w:r w:rsidRPr="00280FF4">
        <w:rPr>
          <w:rFonts w:ascii="Times New Roman" w:hAnsi="Times New Roman" w:cs="Times New Roman"/>
          <w:sz w:val="32"/>
          <w:szCs w:val="32"/>
        </w:rPr>
        <w:t xml:space="preserve"> администрация поселения в течение года совместно с работниками пожарной части проводили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подворовой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обход жилых домов, вручались памятки с правилами Пожарной безопасности. </w:t>
      </w:r>
    </w:p>
    <w:p w:rsidR="00FF0B96" w:rsidRPr="00280FF4" w:rsidRDefault="00FF0B96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Особое внимание уделялось семьям,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находящихся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в социально - опасном положении. Проводились рейды по обследованию жилья многодетных и социально - неблагополучных семей. Для оперативного информирования населения в администрации поселения установлена громкая связь. </w:t>
      </w:r>
    </w:p>
    <w:p w:rsidR="00FF0B96" w:rsidRPr="00280FF4" w:rsidRDefault="00FF0B96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целях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пожаротушения,  на территории поселения имеются места для забора воды. Все они обозначены указателями и ежегодно весной и осенью обследуются на предмет исправности.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20300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Одним  из направлений деятельности администрации </w:t>
      </w:r>
      <w:proofErr w:type="spellStart"/>
      <w:r w:rsidR="00A72A21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является повышение качества и доступности муниципальных услуг, предоставляемых населению.</w:t>
      </w:r>
    </w:p>
    <w:p w:rsidR="00A776B2" w:rsidRPr="00280FF4" w:rsidRDefault="00A776B2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32"/>
          <w:szCs w:val="32"/>
        </w:rPr>
      </w:pPr>
      <w:r w:rsidRPr="00280FF4">
        <w:rPr>
          <w:rFonts w:ascii="Times New Roman" w:hAnsi="Times New Roman" w:cs="Times New Roman"/>
          <w:color w:val="00000A"/>
          <w:sz w:val="32"/>
          <w:szCs w:val="32"/>
        </w:rPr>
        <w:t>Среди наиболее востребованных федеральных услуг – это  регистрация прав на недвижимое имущество и сделок с ним, кадастровый учёт недвижимого имущества, предоставление сведений, внесённых в государственный кадастр недвижимости и ЕГРП, приём документов на оформление паспортов гражданина РФ, загранпаспортов, регистрация юридических лиц, физических лиц в качестве индивидуальных предпринимателей.</w:t>
      </w:r>
    </w:p>
    <w:p w:rsidR="00A776B2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Не выезжая в город, граждане могут получить широкий спектр государственных и муниципальных услуг.</w:t>
      </w:r>
    </w:p>
    <w:p w:rsidR="00A776B2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В настоящее время в </w:t>
      </w:r>
      <w:proofErr w:type="spellStart"/>
      <w:r w:rsidRPr="00280FF4">
        <w:rPr>
          <w:rFonts w:ascii="Times New Roman" w:hAnsi="Times New Roman" w:cs="Times New Roman"/>
          <w:color w:val="000000"/>
          <w:sz w:val="32"/>
          <w:szCs w:val="32"/>
        </w:rPr>
        <w:t>Лискинском</w:t>
      </w:r>
      <w:proofErr w:type="spellEnd"/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муниципальном районе, в том числе и в нашем поселении</w:t>
      </w:r>
      <w:r w:rsidR="007D0529"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 активно  проводится работа по переводу государственных и муниципальных услуг в электронный вид.</w:t>
      </w:r>
    </w:p>
    <w:p w:rsidR="00A776B2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Перевод услуг в электронный вид – перспективное направление реформы, призванное облегчить жизнь населению.</w:t>
      </w:r>
    </w:p>
    <w:p w:rsidR="00A776B2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Многие из вас уже наслышаны от знакомых и друзей о портале </w:t>
      </w:r>
      <w:proofErr w:type="spellStart"/>
      <w:r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Госуслуги</w:t>
      </w:r>
      <w:proofErr w:type="spellEnd"/>
      <w:proofErr w:type="gramStart"/>
      <w:r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 том, насколько проще воспользоваться порталом, нежели как раньше</w:t>
      </w:r>
      <w:r w:rsidR="003447BE"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776B2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Через сайт </w:t>
      </w:r>
      <w:proofErr w:type="spellStart"/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Госуслуг</w:t>
      </w:r>
      <w:proofErr w:type="spellEnd"/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можно, например, решить такие популярные проблемы: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заменить паспорт РФ;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оформить загранпаспорт нового или старого образца;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проверить и оплатить</w:t>
      </w:r>
      <w:proofErr w:type="gramEnd"/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штрафы ГИБДД, налоги, долги перед судебными приставами;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поменять прописку;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поставить на учет транспортное средство;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подать налоговую декларацию;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получить лицензию на оружие;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записаться к врачу;</w:t>
      </w:r>
    </w:p>
    <w:p w:rsidR="00A776B2" w:rsidRPr="00280FF4" w:rsidRDefault="00A776B2" w:rsidP="001A523C">
      <w:pPr>
        <w:numPr>
          <w:ilvl w:val="0"/>
          <w:numId w:val="5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оформить пенсию.</w:t>
      </w:r>
    </w:p>
    <w:p w:rsidR="00A776B2" w:rsidRPr="00280FF4" w:rsidRDefault="00A776B2" w:rsidP="001A523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0FF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Список электронных услуг постоянно пополняется. </w:t>
      </w:r>
    </w:p>
    <w:p w:rsidR="00A776B2" w:rsidRPr="00280FF4" w:rsidRDefault="00A776B2" w:rsidP="001A523C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  <w:sz w:val="32"/>
          <w:szCs w:val="32"/>
        </w:rPr>
      </w:pPr>
      <w:r w:rsidRPr="00280FF4">
        <w:rPr>
          <w:color w:val="000000" w:themeColor="text1"/>
          <w:sz w:val="32"/>
          <w:szCs w:val="32"/>
        </w:rPr>
        <w:t xml:space="preserve">Чтобы иметь возможность подавать заявления о получении государственной или муниципальной услуги в электронном виде, необходимо на портале </w:t>
      </w:r>
      <w:proofErr w:type="spellStart"/>
      <w:r w:rsidRPr="00280FF4">
        <w:rPr>
          <w:color w:val="000000" w:themeColor="text1"/>
          <w:sz w:val="32"/>
          <w:szCs w:val="32"/>
        </w:rPr>
        <w:t>Госуслуг</w:t>
      </w:r>
      <w:proofErr w:type="spellEnd"/>
      <w:r w:rsidRPr="00280FF4">
        <w:rPr>
          <w:color w:val="000000" w:themeColor="text1"/>
          <w:sz w:val="32"/>
          <w:szCs w:val="32"/>
        </w:rPr>
        <w:t> зарегистрировать личный кабинет.</w:t>
      </w:r>
    </w:p>
    <w:p w:rsidR="00A776B2" w:rsidRPr="00280FF4" w:rsidRDefault="00A776B2" w:rsidP="001A523C">
      <w:pPr>
        <w:pStyle w:val="a3"/>
        <w:spacing w:before="0" w:beforeAutospacing="0" w:after="225" w:afterAutospacing="0" w:line="360" w:lineRule="auto"/>
        <w:ind w:firstLine="851"/>
        <w:jc w:val="both"/>
        <w:textAlignment w:val="baseline"/>
        <w:rPr>
          <w:color w:val="000000" w:themeColor="text1"/>
          <w:sz w:val="32"/>
          <w:szCs w:val="32"/>
        </w:rPr>
      </w:pPr>
      <w:r w:rsidRPr="00280FF4">
        <w:rPr>
          <w:color w:val="000000" w:themeColor="text1"/>
          <w:sz w:val="32"/>
          <w:szCs w:val="32"/>
        </w:rPr>
        <w:t xml:space="preserve">Для регистрации личного кабинета понадобится только ваш паспорт, СНИЛС (номер пенсионного страхового свидетельства) и номер мобильного телефона. </w:t>
      </w:r>
    </w:p>
    <w:p w:rsidR="00D86400" w:rsidRPr="00280FF4" w:rsidRDefault="00A776B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pacing w:val="5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Зарегистрироваться на сайте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Госу</w:t>
      </w:r>
      <w:r w:rsidR="007D0529" w:rsidRPr="00280FF4">
        <w:rPr>
          <w:rFonts w:ascii="Times New Roman" w:hAnsi="Times New Roman" w:cs="Times New Roman"/>
          <w:sz w:val="32"/>
          <w:szCs w:val="32"/>
        </w:rPr>
        <w:t>слуги</w:t>
      </w:r>
      <w:proofErr w:type="spellEnd"/>
      <w:r w:rsidR="007D0529" w:rsidRPr="00280FF4">
        <w:rPr>
          <w:rFonts w:ascii="Times New Roman" w:hAnsi="Times New Roman" w:cs="Times New Roman"/>
          <w:sz w:val="32"/>
          <w:szCs w:val="32"/>
        </w:rPr>
        <w:t xml:space="preserve"> вы </w:t>
      </w:r>
      <w:r w:rsidRPr="00280FF4">
        <w:rPr>
          <w:rFonts w:ascii="Times New Roman" w:hAnsi="Times New Roman" w:cs="Times New Roman"/>
          <w:sz w:val="32"/>
          <w:szCs w:val="32"/>
        </w:rPr>
        <w:t xml:space="preserve">можете в администрации нашего поселения, администрации Лискинского муниципального района, </w:t>
      </w:r>
      <w:r w:rsidR="000A634C" w:rsidRPr="00280FF4">
        <w:rPr>
          <w:rFonts w:ascii="Times New Roman" w:hAnsi="Times New Roman" w:cs="Times New Roman"/>
          <w:spacing w:val="5"/>
          <w:sz w:val="32"/>
          <w:szCs w:val="32"/>
        </w:rPr>
        <w:t xml:space="preserve">Центре государственных и муниципальных услуг "Мои документы" </w:t>
      </w:r>
      <w:r w:rsidRPr="00280FF4">
        <w:rPr>
          <w:rFonts w:ascii="Times New Roman" w:hAnsi="Times New Roman" w:cs="Times New Roman"/>
          <w:sz w:val="32"/>
          <w:szCs w:val="32"/>
        </w:rPr>
        <w:t>и Пенсионном фонде.</w:t>
      </w:r>
      <w:r w:rsidR="00D86400" w:rsidRPr="00280FF4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</w:p>
    <w:p w:rsidR="00A776B2" w:rsidRPr="00280FF4" w:rsidRDefault="00A776B2" w:rsidP="001A523C">
      <w:pPr>
        <w:pStyle w:val="a3"/>
        <w:spacing w:before="0" w:beforeAutospacing="0" w:after="225" w:afterAutospacing="0" w:line="360" w:lineRule="auto"/>
        <w:ind w:firstLine="851"/>
        <w:jc w:val="both"/>
        <w:textAlignment w:val="baseline"/>
        <w:rPr>
          <w:color w:val="000000" w:themeColor="text1"/>
          <w:sz w:val="32"/>
          <w:szCs w:val="32"/>
        </w:rPr>
      </w:pPr>
    </w:p>
    <w:p w:rsidR="00A776B2" w:rsidRPr="00280FF4" w:rsidRDefault="00A776B2" w:rsidP="001A523C">
      <w:pPr>
        <w:pStyle w:val="a3"/>
        <w:spacing w:before="0" w:beforeAutospacing="0" w:after="225" w:afterAutospacing="0" w:line="360" w:lineRule="auto"/>
        <w:ind w:firstLine="851"/>
        <w:jc w:val="both"/>
        <w:textAlignment w:val="baseline"/>
        <w:rPr>
          <w:color w:val="000000" w:themeColor="text1"/>
          <w:sz w:val="32"/>
          <w:szCs w:val="32"/>
        </w:rPr>
      </w:pPr>
      <w:r w:rsidRPr="00280FF4">
        <w:rPr>
          <w:color w:val="000000" w:themeColor="text1"/>
          <w:sz w:val="32"/>
          <w:szCs w:val="32"/>
        </w:rPr>
        <w:t>Напомним, что при регистрации на сайте единого портала </w:t>
      </w:r>
      <w:proofErr w:type="spellStart"/>
      <w:r w:rsidR="00CF24A0" w:rsidRPr="00280FF4">
        <w:rPr>
          <w:sz w:val="32"/>
          <w:szCs w:val="32"/>
        </w:rPr>
        <w:fldChar w:fldCharType="begin"/>
      </w:r>
      <w:r w:rsidRPr="00280FF4">
        <w:rPr>
          <w:sz w:val="32"/>
          <w:szCs w:val="32"/>
        </w:rPr>
        <w:instrText>HYPERLINK "http://www.gosuslugi.ru/"</w:instrText>
      </w:r>
      <w:r w:rsidR="00CF24A0" w:rsidRPr="00280FF4">
        <w:rPr>
          <w:sz w:val="32"/>
          <w:szCs w:val="32"/>
        </w:rPr>
        <w:fldChar w:fldCharType="separate"/>
      </w:r>
      <w:r w:rsidRPr="00280FF4">
        <w:rPr>
          <w:rStyle w:val="a8"/>
          <w:color w:val="000000" w:themeColor="text1"/>
          <w:sz w:val="32"/>
          <w:szCs w:val="32"/>
          <w:bdr w:val="none" w:sz="0" w:space="0" w:color="auto" w:frame="1"/>
        </w:rPr>
        <w:t>Госуслуги</w:t>
      </w:r>
      <w:proofErr w:type="spellEnd"/>
      <w:r w:rsidR="00CF24A0" w:rsidRPr="00280FF4">
        <w:rPr>
          <w:sz w:val="32"/>
          <w:szCs w:val="32"/>
        </w:rPr>
        <w:fldChar w:fldCharType="end"/>
      </w:r>
      <w:r w:rsidRPr="00280FF4">
        <w:rPr>
          <w:color w:val="000000" w:themeColor="text1"/>
          <w:sz w:val="32"/>
          <w:szCs w:val="32"/>
        </w:rPr>
        <w:t xml:space="preserve">  пользователю открывается доступ ко всем имеющимся на сегодняшний день государственным услугам основных ведом</w:t>
      </w:r>
      <w:proofErr w:type="gramStart"/>
      <w:r w:rsidRPr="00280FF4">
        <w:rPr>
          <w:color w:val="000000" w:themeColor="text1"/>
          <w:sz w:val="32"/>
          <w:szCs w:val="32"/>
        </w:rPr>
        <w:t>ств стр</w:t>
      </w:r>
      <w:proofErr w:type="gramEnd"/>
      <w:r w:rsidRPr="00280FF4">
        <w:rPr>
          <w:color w:val="000000" w:themeColor="text1"/>
          <w:sz w:val="32"/>
          <w:szCs w:val="32"/>
        </w:rPr>
        <w:t>аны.</w:t>
      </w:r>
    </w:p>
    <w:p w:rsidR="00B95AF2" w:rsidRPr="00280FF4" w:rsidRDefault="00B95AF2" w:rsidP="001A52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  <w:r w:rsidRPr="00280FF4">
        <w:rPr>
          <w:color w:val="000000"/>
          <w:sz w:val="32"/>
          <w:szCs w:val="32"/>
        </w:rPr>
        <w:t>За отчетный период, в администрацию обратилось около</w:t>
      </w:r>
      <w:r w:rsidRPr="00280FF4">
        <w:rPr>
          <w:color w:val="FF0000"/>
          <w:sz w:val="32"/>
          <w:szCs w:val="32"/>
        </w:rPr>
        <w:t xml:space="preserve"> </w:t>
      </w:r>
      <w:r w:rsidR="00C54B24" w:rsidRPr="00280FF4">
        <w:rPr>
          <w:sz w:val="32"/>
          <w:szCs w:val="32"/>
        </w:rPr>
        <w:t>200</w:t>
      </w:r>
      <w:r w:rsidR="00A776B2" w:rsidRPr="00280FF4">
        <w:rPr>
          <w:sz w:val="32"/>
          <w:szCs w:val="32"/>
        </w:rPr>
        <w:t>0</w:t>
      </w:r>
      <w:r w:rsidRPr="00280FF4">
        <w:rPr>
          <w:sz w:val="32"/>
          <w:szCs w:val="32"/>
        </w:rPr>
        <w:t xml:space="preserve"> </w:t>
      </w:r>
      <w:r w:rsidRPr="00280FF4">
        <w:rPr>
          <w:color w:val="000000"/>
          <w:sz w:val="32"/>
          <w:szCs w:val="32"/>
        </w:rPr>
        <w:t xml:space="preserve">человек по самым различным вопросам. В основном это: выдача </w:t>
      </w:r>
      <w:r w:rsidRPr="00280FF4">
        <w:rPr>
          <w:color w:val="000000"/>
          <w:sz w:val="32"/>
          <w:szCs w:val="32"/>
        </w:rPr>
        <w:lastRenderedPageBreak/>
        <w:t xml:space="preserve">различных справок,  выписок из </w:t>
      </w:r>
      <w:proofErr w:type="spellStart"/>
      <w:r w:rsidRPr="00280FF4">
        <w:rPr>
          <w:color w:val="000000"/>
          <w:sz w:val="32"/>
          <w:szCs w:val="32"/>
        </w:rPr>
        <w:t>похозяйственных</w:t>
      </w:r>
      <w:proofErr w:type="spellEnd"/>
      <w:r w:rsidRPr="00280FF4">
        <w:rPr>
          <w:color w:val="000000"/>
          <w:sz w:val="32"/>
          <w:szCs w:val="32"/>
        </w:rPr>
        <w:t xml:space="preserve"> книг, признание граждан малообеспеченными</w:t>
      </w:r>
      <w:r w:rsidR="00644034" w:rsidRPr="00280FF4">
        <w:rPr>
          <w:color w:val="000000"/>
          <w:sz w:val="32"/>
          <w:szCs w:val="32"/>
        </w:rPr>
        <w:t>,</w:t>
      </w:r>
      <w:r w:rsidRPr="00280FF4">
        <w:rPr>
          <w:color w:val="000000"/>
          <w:sz w:val="32"/>
          <w:szCs w:val="32"/>
        </w:rPr>
        <w:t xml:space="preserve"> в целях </w:t>
      </w:r>
      <w:proofErr w:type="gramStart"/>
      <w:r w:rsidRPr="00280FF4">
        <w:rPr>
          <w:color w:val="000000"/>
          <w:sz w:val="32"/>
          <w:szCs w:val="32"/>
        </w:rPr>
        <w:t>постановки</w:t>
      </w:r>
      <w:proofErr w:type="gramEnd"/>
      <w:r w:rsidRPr="00280FF4">
        <w:rPr>
          <w:color w:val="000000"/>
          <w:sz w:val="32"/>
          <w:szCs w:val="32"/>
        </w:rPr>
        <w:t xml:space="preserve"> на учет нуждающихся в предоставлении жилых помещений, договоров приватизации  жилых  помещений, уточнение и  присвоение  адресов земельным участкам  и  жилым  домам</w:t>
      </w:r>
      <w:r w:rsidR="00A776B2" w:rsidRPr="00280FF4">
        <w:rPr>
          <w:color w:val="000000"/>
          <w:sz w:val="32"/>
          <w:szCs w:val="32"/>
        </w:rPr>
        <w:t xml:space="preserve">, регистрация на сайте </w:t>
      </w:r>
      <w:proofErr w:type="spellStart"/>
      <w:r w:rsidR="00A776B2" w:rsidRPr="00280FF4">
        <w:rPr>
          <w:color w:val="000000"/>
          <w:sz w:val="32"/>
          <w:szCs w:val="32"/>
        </w:rPr>
        <w:t>Госуслуги</w:t>
      </w:r>
      <w:proofErr w:type="spellEnd"/>
      <w:r w:rsidRPr="00280FF4">
        <w:rPr>
          <w:color w:val="000000"/>
          <w:sz w:val="32"/>
          <w:szCs w:val="32"/>
        </w:rPr>
        <w:t xml:space="preserve"> и другим вопросам.</w:t>
      </w:r>
    </w:p>
    <w:p w:rsidR="001C4067" w:rsidRPr="00280FF4" w:rsidRDefault="001C4067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436F6" w:rsidRPr="00280FF4" w:rsidRDefault="00E436F6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Проводится работа по постановке на учет в качестве нуждающихся  в улучшении жилищных условий молодых и малообеспеченных семей.</w:t>
      </w:r>
      <w:r w:rsidR="00A776B2" w:rsidRPr="00280FF4">
        <w:rPr>
          <w:rFonts w:ascii="Times New Roman" w:hAnsi="Times New Roman" w:cs="Times New Roman"/>
          <w:sz w:val="32"/>
          <w:szCs w:val="32"/>
        </w:rPr>
        <w:t xml:space="preserve"> В 2019 году администрацией нашего поселения в качестве нуждающегося в улучшении жилищных условий была признана одна семья </w:t>
      </w:r>
      <w:r w:rsidR="00576EDA" w:rsidRPr="00280FF4">
        <w:rPr>
          <w:rFonts w:ascii="Times New Roman" w:hAnsi="Times New Roman" w:cs="Times New Roman"/>
          <w:sz w:val="32"/>
          <w:szCs w:val="32"/>
        </w:rPr>
        <w:t>–</w:t>
      </w:r>
      <w:r w:rsidR="00A776B2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576EDA" w:rsidRPr="00280FF4">
        <w:rPr>
          <w:rFonts w:ascii="Times New Roman" w:hAnsi="Times New Roman" w:cs="Times New Roman"/>
          <w:sz w:val="32"/>
          <w:szCs w:val="32"/>
        </w:rPr>
        <w:t>Турбина Алексея Александровича.</w:t>
      </w:r>
    </w:p>
    <w:p w:rsidR="006E4E57" w:rsidRPr="00280FF4" w:rsidRDefault="006E4E5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805E0" w:rsidRPr="00280FF4" w:rsidRDefault="005805E0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280FF4">
        <w:rPr>
          <w:rFonts w:ascii="Times New Roman" w:hAnsi="Times New Roman" w:cs="Times New Roman"/>
          <w:b/>
          <w:bCs/>
          <w:color w:val="00000A"/>
          <w:sz w:val="32"/>
          <w:szCs w:val="32"/>
        </w:rPr>
        <w:t>Территориальное общественное самоуправление</w:t>
      </w:r>
    </w:p>
    <w:p w:rsidR="005805E0" w:rsidRPr="00280FF4" w:rsidRDefault="005805E0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32"/>
          <w:szCs w:val="32"/>
        </w:rPr>
      </w:pPr>
      <w:r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ТОС - это наиболее востребованная форма самоорганизации жителей для осуществления местных инициатив. В </w:t>
      </w:r>
      <w:proofErr w:type="gramStart"/>
      <w:r w:rsidRPr="00280FF4">
        <w:rPr>
          <w:rFonts w:ascii="Times New Roman" w:hAnsi="Times New Roman" w:cs="Times New Roman"/>
          <w:color w:val="00000A"/>
          <w:sz w:val="32"/>
          <w:szCs w:val="32"/>
        </w:rPr>
        <w:t>результате</w:t>
      </w:r>
      <w:proofErr w:type="gramEnd"/>
      <w:r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 этого</w:t>
      </w:r>
      <w:r w:rsidR="00644034"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 -</w:t>
      </w:r>
      <w:r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 появляются интересные идеи, грамотные предложения и реализуются перспективные проекты. </w:t>
      </w:r>
    </w:p>
    <w:p w:rsidR="005805E0" w:rsidRPr="00280FF4" w:rsidRDefault="005805E0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32"/>
          <w:szCs w:val="32"/>
        </w:rPr>
      </w:pPr>
      <w:proofErr w:type="spellStart"/>
      <w:r w:rsidRPr="00280FF4">
        <w:rPr>
          <w:rFonts w:ascii="Times New Roman" w:hAnsi="Times New Roman" w:cs="Times New Roman"/>
          <w:color w:val="00000A"/>
          <w:sz w:val="32"/>
          <w:szCs w:val="32"/>
        </w:rPr>
        <w:t>ТОСы</w:t>
      </w:r>
      <w:proofErr w:type="spellEnd"/>
      <w:r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 - наши полноправные партнеры, активные помощники в решении вопросов сельских поселений.</w:t>
      </w:r>
    </w:p>
    <w:p w:rsidR="005805E0" w:rsidRPr="00280FF4" w:rsidRDefault="005805E0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32"/>
          <w:szCs w:val="32"/>
        </w:rPr>
      </w:pPr>
      <w:r w:rsidRPr="00280FF4">
        <w:rPr>
          <w:rFonts w:ascii="Times New Roman" w:hAnsi="Times New Roman" w:cs="Times New Roman"/>
          <w:color w:val="00000A"/>
          <w:sz w:val="32"/>
          <w:szCs w:val="32"/>
        </w:rPr>
        <w:t>Наш муниципалитет на протяжении последних нескольких лет активен в развитии территориального общественного самоуправления. На территории</w:t>
      </w:r>
      <w:r w:rsidR="00644034"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 нашего</w:t>
      </w:r>
      <w:r w:rsidR="00743A39"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муниципального </w:t>
      </w:r>
      <w:r w:rsidR="00743A39"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образования зарегистрировано 5 (пять) </w:t>
      </w:r>
      <w:proofErr w:type="spellStart"/>
      <w:r w:rsidR="00743A39" w:rsidRPr="00280FF4">
        <w:rPr>
          <w:rFonts w:ascii="Times New Roman" w:hAnsi="Times New Roman" w:cs="Times New Roman"/>
          <w:color w:val="00000A"/>
          <w:sz w:val="32"/>
          <w:szCs w:val="32"/>
        </w:rPr>
        <w:t>ТОСов</w:t>
      </w:r>
      <w:proofErr w:type="spellEnd"/>
      <w:r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, деятельность которых позволяет привлекать дополнительные средства для решения насущных проблем </w:t>
      </w:r>
      <w:r w:rsidR="0058647D" w:rsidRPr="00280FF4">
        <w:rPr>
          <w:rFonts w:ascii="Times New Roman" w:hAnsi="Times New Roman" w:cs="Times New Roman"/>
          <w:color w:val="00000A"/>
          <w:sz w:val="32"/>
          <w:szCs w:val="32"/>
        </w:rPr>
        <w:t xml:space="preserve">нашего </w:t>
      </w:r>
      <w:r w:rsidR="00930DDA" w:rsidRPr="00280FF4">
        <w:rPr>
          <w:rFonts w:ascii="Times New Roman" w:hAnsi="Times New Roman" w:cs="Times New Roman"/>
          <w:color w:val="00000A"/>
          <w:sz w:val="32"/>
          <w:szCs w:val="32"/>
        </w:rPr>
        <w:t>поселения:</w:t>
      </w:r>
    </w:p>
    <w:p w:rsidR="000E2F51" w:rsidRPr="00280FF4" w:rsidRDefault="000E2F51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lastRenderedPageBreak/>
        <w:t>ТОС «Центральный» - председатель Тарасов Анатолий Александрович</w:t>
      </w:r>
      <w:r w:rsidR="003447BE" w:rsidRPr="00280FF4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0E2F51" w:rsidRPr="00280FF4" w:rsidRDefault="000E2F51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>ТОС «Барская» - пред</w:t>
      </w:r>
      <w:r w:rsidR="003447BE" w:rsidRPr="00280FF4">
        <w:rPr>
          <w:rFonts w:ascii="Times New Roman" w:hAnsi="Times New Roman" w:cs="Times New Roman"/>
          <w:b/>
          <w:i/>
          <w:sz w:val="32"/>
          <w:szCs w:val="32"/>
        </w:rPr>
        <w:t>седатель Агапова Елена Юрьевна;</w:t>
      </w:r>
    </w:p>
    <w:p w:rsidR="00743A39" w:rsidRPr="00280FF4" w:rsidRDefault="00743A39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>ТОС «Новый поселок» - председатель Щукина Надежда Алексеевна;</w:t>
      </w:r>
    </w:p>
    <w:p w:rsidR="00743A39" w:rsidRPr="00280FF4" w:rsidRDefault="00743A39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>ТОС «Молодежный» - председател</w:t>
      </w:r>
      <w:r w:rsidR="002D29B5" w:rsidRPr="00280FF4">
        <w:rPr>
          <w:rFonts w:ascii="Times New Roman" w:hAnsi="Times New Roman" w:cs="Times New Roman"/>
          <w:b/>
          <w:i/>
          <w:sz w:val="32"/>
          <w:szCs w:val="32"/>
        </w:rPr>
        <w:t xml:space="preserve">ь </w:t>
      </w:r>
      <w:proofErr w:type="spellStart"/>
      <w:r w:rsidR="002D29B5" w:rsidRPr="00280FF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3447BE" w:rsidRPr="00280FF4">
        <w:rPr>
          <w:rFonts w:ascii="Times New Roman" w:hAnsi="Times New Roman" w:cs="Times New Roman"/>
          <w:b/>
          <w:i/>
          <w:sz w:val="32"/>
          <w:szCs w:val="32"/>
        </w:rPr>
        <w:t>атасонова</w:t>
      </w:r>
      <w:proofErr w:type="spellEnd"/>
      <w:r w:rsidR="003447BE" w:rsidRPr="00280FF4">
        <w:rPr>
          <w:rFonts w:ascii="Times New Roman" w:hAnsi="Times New Roman" w:cs="Times New Roman"/>
          <w:b/>
          <w:i/>
          <w:sz w:val="32"/>
          <w:szCs w:val="32"/>
        </w:rPr>
        <w:t xml:space="preserve"> Надежда Михайловна;</w:t>
      </w:r>
    </w:p>
    <w:p w:rsidR="00F974BC" w:rsidRPr="00280FF4" w:rsidRDefault="00743A39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>ТОС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280FF4">
        <w:rPr>
          <w:rFonts w:ascii="Times New Roman" w:hAnsi="Times New Roman" w:cs="Times New Roman"/>
          <w:b/>
          <w:i/>
          <w:sz w:val="32"/>
          <w:szCs w:val="32"/>
        </w:rPr>
        <w:t>Чибисовка</w:t>
      </w:r>
      <w:proofErr w:type="spellEnd"/>
      <w:r w:rsidRPr="00280FF4">
        <w:rPr>
          <w:rFonts w:ascii="Times New Roman" w:hAnsi="Times New Roman" w:cs="Times New Roman"/>
          <w:b/>
          <w:i/>
          <w:sz w:val="32"/>
          <w:szCs w:val="32"/>
        </w:rPr>
        <w:t>» - председатель Ефимова Лариса Петровна</w:t>
      </w:r>
      <w:r w:rsidR="003447BE" w:rsidRPr="00280FF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447BE" w:rsidRPr="00280FF4" w:rsidRDefault="003447BE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За период существования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в Воронежской области с 2015 по 2019 годы </w:t>
      </w:r>
      <w:r w:rsidR="00CB6EDA" w:rsidRPr="00280FF4">
        <w:rPr>
          <w:rFonts w:ascii="Times New Roman" w:hAnsi="Times New Roman" w:cs="Times New Roman"/>
          <w:sz w:val="32"/>
          <w:szCs w:val="32"/>
        </w:rPr>
        <w:t xml:space="preserve">в нашем поселении создано 5 </w:t>
      </w:r>
      <w:proofErr w:type="spellStart"/>
      <w:r w:rsidR="00CB6EDA" w:rsidRPr="00280FF4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="00CB6EDA" w:rsidRPr="00280FF4">
        <w:rPr>
          <w:rFonts w:ascii="Times New Roman" w:hAnsi="Times New Roman" w:cs="Times New Roman"/>
          <w:sz w:val="32"/>
          <w:szCs w:val="32"/>
        </w:rPr>
        <w:t>, за это время подано 6 заявок, из них 3 раза стали победителями. ТОС «Барская» в 2016 году получил грант в размере 240 тыс</w:t>
      </w:r>
      <w:proofErr w:type="gramStart"/>
      <w:r w:rsidR="00CB6EDA"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B6EDA" w:rsidRPr="00280FF4">
        <w:rPr>
          <w:rFonts w:ascii="Times New Roman" w:hAnsi="Times New Roman" w:cs="Times New Roman"/>
          <w:sz w:val="32"/>
          <w:szCs w:val="32"/>
        </w:rPr>
        <w:t>ублей. ТОС «</w:t>
      </w:r>
      <w:proofErr w:type="spellStart"/>
      <w:r w:rsidR="00CB6EDA" w:rsidRPr="00280FF4">
        <w:rPr>
          <w:rFonts w:ascii="Times New Roman" w:hAnsi="Times New Roman" w:cs="Times New Roman"/>
          <w:sz w:val="32"/>
          <w:szCs w:val="32"/>
        </w:rPr>
        <w:t>Чибисовка</w:t>
      </w:r>
      <w:proofErr w:type="spellEnd"/>
      <w:r w:rsidR="00CB6EDA" w:rsidRPr="00280FF4">
        <w:rPr>
          <w:rFonts w:ascii="Times New Roman" w:hAnsi="Times New Roman" w:cs="Times New Roman"/>
          <w:sz w:val="32"/>
          <w:szCs w:val="32"/>
        </w:rPr>
        <w:t>» в 2017 году получил 320 тыс</w:t>
      </w:r>
      <w:proofErr w:type="gramStart"/>
      <w:r w:rsidR="00CB6EDA"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B6EDA" w:rsidRPr="00280FF4">
        <w:rPr>
          <w:rFonts w:ascii="Times New Roman" w:hAnsi="Times New Roman" w:cs="Times New Roman"/>
          <w:sz w:val="32"/>
          <w:szCs w:val="32"/>
        </w:rPr>
        <w:t xml:space="preserve">ублей гранта. </w:t>
      </w:r>
    </w:p>
    <w:p w:rsidR="00CB6EDA" w:rsidRPr="00280FF4" w:rsidRDefault="00743A39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В 2019</w:t>
      </w:r>
      <w:r w:rsidR="00F974BC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ТОС «</w:t>
      </w:r>
      <w:proofErr w:type="spellStart"/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Чибисовка</w:t>
      </w:r>
      <w:proofErr w:type="spellEnd"/>
      <w:r w:rsidR="00F974BC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под председательством </w:t>
      </w: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Ларисы Петровны </w:t>
      </w:r>
      <w:r w:rsidR="00F974BC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получил из областног</w:t>
      </w: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о бюджета грант в размере 800 000</w:t>
      </w:r>
      <w:r w:rsidR="00F974BC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сре</w:t>
      </w: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дства которого были потрачены для</w:t>
      </w:r>
      <w:r w:rsidR="00F974BC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D29B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дальнейшего </w:t>
      </w: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благоустройства парковой зоны «</w:t>
      </w:r>
      <w:proofErr w:type="spellStart"/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Чибисовка</w:t>
      </w:r>
      <w:proofErr w:type="spellEnd"/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», а именно на строительство спортивной зоны «Островок здоровья».</w:t>
      </w:r>
      <w:r w:rsidR="00D119F9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974BC" w:rsidRPr="00280FF4" w:rsidRDefault="00D119F9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proofErr w:type="gramStart"/>
      <w:r w:rsidR="00CB6EDA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декабре</w:t>
      </w:r>
      <w:proofErr w:type="gramEnd"/>
      <w:r w:rsidR="00CB6EDA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2019</w:t>
      </w: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заявились на</w:t>
      </w:r>
      <w:r w:rsidR="002D29B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конкурс общественно-полезных проектов </w:t>
      </w:r>
      <w:r w:rsidR="008B433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2020 году </w:t>
      </w:r>
      <w:r w:rsidR="002D29B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– третий этап благоустройства парковой зоны «</w:t>
      </w:r>
      <w:proofErr w:type="spellStart"/>
      <w:r w:rsidR="002D29B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Чибисовка</w:t>
      </w:r>
      <w:proofErr w:type="spellEnd"/>
      <w:r w:rsidR="002D29B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». </w:t>
      </w:r>
      <w:r w:rsidR="00CB6EDA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вчера </w:t>
      </w:r>
      <w:r w:rsidR="008B433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состоялась </w:t>
      </w:r>
      <w:proofErr w:type="gramStart"/>
      <w:r w:rsidR="008B433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очная</w:t>
      </w:r>
      <w:proofErr w:type="gramEnd"/>
      <w:r w:rsidR="008B433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публичная защита </w:t>
      </w:r>
      <w:r w:rsidR="00CB6EDA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проект</w:t>
      </w:r>
      <w:r w:rsidR="008B433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а ТОС «</w:t>
      </w:r>
      <w:proofErr w:type="spellStart"/>
      <w:r w:rsidR="008B433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Чибисовка</w:t>
      </w:r>
      <w:proofErr w:type="spellEnd"/>
      <w:r w:rsidR="008B433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CB6EDA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2D29B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(Об этом этапе подробнее расскажу в планах администрации на 2020 год) </w:t>
      </w:r>
    </w:p>
    <w:p w:rsidR="00B92FC2" w:rsidRPr="00280FF4" w:rsidRDefault="00B92FC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Я  заинтересован</w:t>
      </w:r>
      <w:r w:rsidR="00743A39" w:rsidRPr="00280FF4">
        <w:rPr>
          <w:rFonts w:ascii="Times New Roman" w:hAnsi="Times New Roman" w:cs="Times New Roman"/>
          <w:sz w:val="32"/>
          <w:szCs w:val="32"/>
        </w:rPr>
        <w:t>а</w:t>
      </w:r>
      <w:r w:rsidRPr="00280FF4">
        <w:rPr>
          <w:rFonts w:ascii="Times New Roman" w:hAnsi="Times New Roman" w:cs="Times New Roman"/>
          <w:sz w:val="32"/>
          <w:szCs w:val="32"/>
        </w:rPr>
        <w:t xml:space="preserve"> в поддержке и понимании своего населения, особенно активной его части. Опыт показывает, что там, где между властью и органами ТОС выстраиваются взаимовыгодные </w:t>
      </w:r>
      <w:r w:rsidRPr="00280FF4">
        <w:rPr>
          <w:rFonts w:ascii="Times New Roman" w:hAnsi="Times New Roman" w:cs="Times New Roman"/>
          <w:sz w:val="32"/>
          <w:szCs w:val="32"/>
        </w:rPr>
        <w:lastRenderedPageBreak/>
        <w:t>партнерские отношения, улучшается социальный климат, снижается количество жалоб, быстрее решаются проблемы, в конечном итоге выигрывают все. И что особенно важно, население начинает с большим доверием относиться к решениям, принятым с их участием.</w:t>
      </w:r>
    </w:p>
    <w:p w:rsidR="00D119F9" w:rsidRPr="00280FF4" w:rsidRDefault="00B92FC2" w:rsidP="00CB6ED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Напоминаю, если у вас есть какие-либо предложения, связанные с организацией ТОС, просим обращаться в администрацию.</w:t>
      </w:r>
    </w:p>
    <w:p w:rsidR="008B4333" w:rsidRPr="00280FF4" w:rsidRDefault="008B4333" w:rsidP="00D119F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</w:p>
    <w:p w:rsidR="00B979CE" w:rsidRPr="00280FF4" w:rsidRDefault="00B979CE" w:rsidP="00D119F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r w:rsidRPr="00280FF4">
        <w:rPr>
          <w:rFonts w:ascii="Times New Roman" w:hAnsi="Times New Roman" w:cs="Times New Roman"/>
          <w:b/>
          <w:color w:val="00000A"/>
          <w:sz w:val="32"/>
          <w:szCs w:val="32"/>
        </w:rPr>
        <w:t>Местный бюджет</w:t>
      </w:r>
    </w:p>
    <w:p w:rsidR="00B979CE" w:rsidRPr="00280FF4" w:rsidRDefault="00B979CE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Бюджет муниципального образования формируется из налоговых и неналоговых, безвозмездных поступлений, которые ежегодно определяются</w:t>
      </w:r>
    </w:p>
    <w:p w:rsidR="00B979CE" w:rsidRPr="00280FF4" w:rsidRDefault="00B979CE" w:rsidP="00E54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решением Совета народных депутатов </w:t>
      </w:r>
      <w:proofErr w:type="spellStart"/>
      <w:r w:rsidR="00A72A21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B979CE" w:rsidRPr="00280FF4" w:rsidRDefault="00B979CE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Источниками налоговых поступлений </w:t>
      </w:r>
      <w:r w:rsidR="000A634C" w:rsidRPr="00280FF4">
        <w:rPr>
          <w:rFonts w:ascii="Times New Roman" w:hAnsi="Times New Roman" w:cs="Times New Roman"/>
          <w:sz w:val="32"/>
          <w:szCs w:val="32"/>
        </w:rPr>
        <w:t xml:space="preserve">в местный бюджет являются </w:t>
      </w:r>
      <w:r w:rsidRPr="00280FF4">
        <w:rPr>
          <w:rFonts w:ascii="Times New Roman" w:hAnsi="Times New Roman" w:cs="Times New Roman"/>
          <w:sz w:val="32"/>
          <w:szCs w:val="32"/>
        </w:rPr>
        <w:t xml:space="preserve">налог на имущество физических лиц, земельный налог. </w:t>
      </w:r>
    </w:p>
    <w:p w:rsidR="00B979CE" w:rsidRPr="00280FF4" w:rsidRDefault="00B979CE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К неналоговым поступлениям относятся доходы от сдачи в аренду имущества, доходы, поступающие в порядке возмещения расходов, понесенных в связи с эксплуатацией имущества поселения и доходы от продажи материальных и нематериальных активов (имущество).</w:t>
      </w:r>
    </w:p>
    <w:p w:rsidR="00B979CE" w:rsidRPr="00280FF4" w:rsidRDefault="00B979CE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Доходы и расходы местного бюджета напрямую зависят от собственной налоговой и материальной (имущественной) базы муниципального образования, от хозяйствующих субъектов, осуществляющих свою деятельность на территории муниципального образования, а также от поступлений межбюджетных трансфертов.</w:t>
      </w:r>
    </w:p>
    <w:p w:rsidR="00B979CE" w:rsidRPr="00280FF4" w:rsidRDefault="00B979CE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Совет народных депутатов </w:t>
      </w:r>
      <w:proofErr w:type="spellStart"/>
      <w:r w:rsidR="00A72A21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 </w:t>
      </w:r>
    </w:p>
    <w:p w:rsidR="00B979CE" w:rsidRPr="00280FF4" w:rsidRDefault="00B979CE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Расходные обязательства определяются в соответствии с вопросами местного значения, которые призваны решать органы местного самоуправления. </w:t>
      </w:r>
    </w:p>
    <w:p w:rsidR="00E5406A" w:rsidRPr="00280FF4" w:rsidRDefault="00E5406A" w:rsidP="00E540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Доля налоговых поступлений составляет 44,4 % от общего объема поступивших доходов, неналоговых поступлений – 2,5 % и безвозмездных поступлений – 53,1 % от общего объема поступивших доходов.</w:t>
      </w:r>
    </w:p>
    <w:p w:rsidR="00E5406A" w:rsidRPr="00280FF4" w:rsidRDefault="00E5406A" w:rsidP="00E540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Налоговые и неналоговые доходы в 2019 году поступили в местный бюджет в объеме 8 169,5 тыс. руб., к плановым назначениям исполнены на 111,2%.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Наибольший удельный вес в структуре собственных доходов поселения занимают следующие налоги: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1.     Земельный налог – 91,8% (7 499,0 тыс. руб.).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2.     Налог на имущество - 6,3% (512,6 тыс. руб.)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3.     Налог на доходы физических лиц -  1,5 % (123,6 тыс. руб.).</w:t>
      </w:r>
    </w:p>
    <w:p w:rsidR="008F4EC9" w:rsidRPr="00280FF4" w:rsidRDefault="00E5406A" w:rsidP="008F4E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За 2019 год бюджет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по доходам исполнен на 107 %. В бюджет поселения  поступило 18 389,8 тыс. руб., из них собственных доходов 8 169,5 тыс. руб., что составляет 44,4 % от общей суммы доходов.</w:t>
      </w:r>
      <w:r w:rsidR="008F4EC9" w:rsidRPr="00280F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EC9" w:rsidRPr="00280FF4" w:rsidRDefault="008F4EC9" w:rsidP="008F4E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Пополнение доходной части бюджета обеспечивалось с сохранением условий для развития и расширения собственной доходной базы муниципального образования. </w:t>
      </w:r>
    </w:p>
    <w:p w:rsidR="008F4EC9" w:rsidRPr="00280FF4" w:rsidRDefault="008F4EC9" w:rsidP="008F4E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Регулярно проводились мероприятия, направленные на укрепление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соблюдением налоговой дисциплины муниципального образования, на мобилизацию доходов бюджета поселения, на ликвидацию задолженности организаций и физических лиц в бюджет поселения.</w:t>
      </w:r>
    </w:p>
    <w:p w:rsidR="00E5406A" w:rsidRPr="00280FF4" w:rsidRDefault="008F4EC9" w:rsidP="008F4E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2019 году сохранился программно-целевой принцип планирования и исполнения бюджета. </w:t>
      </w:r>
      <w:r w:rsidR="00E5406A" w:rsidRPr="00280FF4">
        <w:rPr>
          <w:rFonts w:ascii="Times New Roman" w:hAnsi="Times New Roman" w:cs="Times New Roman"/>
          <w:sz w:val="32"/>
          <w:szCs w:val="32"/>
        </w:rPr>
        <w:t xml:space="preserve">Доля расходов бюджета </w:t>
      </w:r>
      <w:proofErr w:type="spellStart"/>
      <w:r w:rsidR="00E5406A"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="00E5406A"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поселения, формируемая в рамках муниципальных программ, в общем объеме расходов бюджета составила 100%, или 17 116,6 тыс</w:t>
      </w:r>
      <w:proofErr w:type="gramStart"/>
      <w:r w:rsidR="00E5406A"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5406A" w:rsidRPr="00280FF4">
        <w:rPr>
          <w:rFonts w:ascii="Times New Roman" w:hAnsi="Times New Roman" w:cs="Times New Roman"/>
          <w:sz w:val="32"/>
          <w:szCs w:val="32"/>
        </w:rPr>
        <w:t>уб. (исполнение в рамках муниципальных программ в 2019 году – 17 116,6 тыс.руб.). По сравнению с прошлым годом эти расходы увеличились на 29,2 % (исполнение в рамках муниципальных программ в 2018 году – 13 249,2 тыс</w:t>
      </w:r>
      <w:proofErr w:type="gramStart"/>
      <w:r w:rsidR="00E5406A"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5406A" w:rsidRPr="00280FF4">
        <w:rPr>
          <w:rFonts w:ascii="Times New Roman" w:hAnsi="Times New Roman" w:cs="Times New Roman"/>
          <w:sz w:val="32"/>
          <w:szCs w:val="32"/>
        </w:rPr>
        <w:t>уб.).</w:t>
      </w:r>
    </w:p>
    <w:p w:rsidR="00940C08" w:rsidRPr="00280FF4" w:rsidRDefault="00940C08" w:rsidP="00940C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Формирование объема и структуры расходов бюджета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 на 2019 год осуществлялось исходя из следующих основных приоритетных направлений: выполнение действующих расходных обязательств, оказание населению качественных и доступных муниципальных услуг, выявление и использование резервов для достижения планируемых результатов, эффективное расходование бюджетных средств.</w:t>
      </w:r>
    </w:p>
    <w:p w:rsidR="00940C08" w:rsidRPr="00280FF4" w:rsidRDefault="00940C08" w:rsidP="00940C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Велась работа по повышению эффективности бюджетных расходов с целью недопущения просроченной кредиторской задолженности по бюджетным обязательствам. </w:t>
      </w:r>
    </w:p>
    <w:p w:rsidR="008F4EC9" w:rsidRPr="00280FF4" w:rsidRDefault="008F4EC9" w:rsidP="008F4E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5406A" w:rsidRPr="00280FF4" w:rsidRDefault="00E5406A" w:rsidP="00E540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На 2019 год совокупный годовой объем закупок составил 10 230,4 руб. Проведено 192 закупки на общую сумму 10 230,4 руб. Из них проведено 2 электронных аукциона на сумму 5 949,82 руб. </w:t>
      </w:r>
    </w:p>
    <w:p w:rsidR="00E5406A" w:rsidRPr="00280FF4" w:rsidRDefault="00E5406A" w:rsidP="00E540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Годовой объем закупок у единственного поставщика (подрядчика, исполнителя) в соответствии с пунктом 4 части 1 статьи 93 Федерального закон № 44-ФЗ составил 3920,0 тыс. руб., заключено 188 договоров на поставку товаров оказание работ и выполнение услуг.</w:t>
      </w:r>
    </w:p>
    <w:p w:rsidR="00E5406A" w:rsidRPr="00280FF4" w:rsidRDefault="00E5406A" w:rsidP="00E540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не имеет задолженности по оплате заключенных муниципальных контрактов.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Расходы за отчетный период составили: 17 116,6 тыс. руб. 100% к утвержденному плану на 2019 год.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Из них: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1) на заработную плату с начислениями работников администрации 2 527,9 тыс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>уб.;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2)  на заработную плату с начислениями работников культуры 1 851,5 тыс. руб.;</w:t>
      </w:r>
    </w:p>
    <w:p w:rsidR="00E5406A" w:rsidRPr="00280FF4" w:rsidRDefault="00E5406A" w:rsidP="00E5406A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3) на благоустройство территории (содержание трактора, покос сорной растительности, приобретение косилки, озеленение, очистка дорог от снега и др.) – 1 242,1 тыс. руб.;</w:t>
      </w:r>
    </w:p>
    <w:p w:rsidR="00E5406A" w:rsidRPr="00280FF4" w:rsidRDefault="00E5406A" w:rsidP="00E5406A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4)    на возмещение части затрат организации, осуществляющей вывоз и утилизацию ТБО (МУП Давыдовское коммунальное хозяйство) – 29,0 тыс. руб.;</w:t>
      </w:r>
    </w:p>
    <w:p w:rsidR="00E5406A" w:rsidRPr="00280FF4" w:rsidRDefault="00E5406A" w:rsidP="00E5406A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5) на реконструкцию уличного освещения (улицы:) – 363,2 тыс. руб.;</w:t>
      </w:r>
    </w:p>
    <w:p w:rsidR="00E5406A" w:rsidRPr="00280FF4" w:rsidRDefault="00E5406A" w:rsidP="00E5406A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6) на оплату электроэнергии уличного освещения –  563,9 тыс. руб.;</w:t>
      </w:r>
    </w:p>
    <w:p w:rsidR="00E5406A" w:rsidRPr="00280FF4" w:rsidRDefault="00E5406A" w:rsidP="00E5406A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>7) на оплату коммунальных услуг – 307,6 тыс. руб.;</w:t>
      </w:r>
    </w:p>
    <w:p w:rsidR="00E5406A" w:rsidRPr="00280FF4" w:rsidRDefault="00E5406A" w:rsidP="00E5406A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8) на подготовку территории для устройства сквера и прое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кт скв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ера  501,7 тыс. руб.; </w:t>
      </w:r>
    </w:p>
    <w:p w:rsidR="00E5406A" w:rsidRPr="00280FF4" w:rsidRDefault="00E5406A" w:rsidP="00E5406A">
      <w:pPr>
        <w:pStyle w:val="a5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9) на ремонт дорог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из средств дорожного фонда (улицы: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– 6 113,8 тыс. рублей, вт.ч. за счет средств из областного бюджета 4 527,9 тыс. руб.;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   Немного расширю: </w:t>
      </w:r>
      <w:r w:rsidR="00940C08" w:rsidRPr="00280FF4">
        <w:rPr>
          <w:rFonts w:ascii="Times New Roman" w:hAnsi="Times New Roman" w:cs="Times New Roman"/>
          <w:sz w:val="32"/>
          <w:szCs w:val="32"/>
        </w:rPr>
        <w:t>в рамках основных мероприятий празднования 250-летия основания села Дракино,</w:t>
      </w:r>
      <w:r w:rsidR="00326E46" w:rsidRPr="00280FF4">
        <w:rPr>
          <w:rFonts w:ascii="Times New Roman" w:hAnsi="Times New Roman" w:cs="Times New Roman"/>
          <w:sz w:val="32"/>
          <w:szCs w:val="32"/>
        </w:rPr>
        <w:t xml:space="preserve"> а также</w:t>
      </w:r>
      <w:r w:rsidR="00940C08" w:rsidRPr="00280FF4">
        <w:rPr>
          <w:rFonts w:ascii="Times New Roman" w:hAnsi="Times New Roman" w:cs="Times New Roman"/>
          <w:sz w:val="32"/>
          <w:szCs w:val="32"/>
        </w:rPr>
        <w:t xml:space="preserve"> в рамках Государственной программы Воронежской области «</w:t>
      </w:r>
      <w:r w:rsidR="00326E46" w:rsidRPr="00280FF4">
        <w:rPr>
          <w:rFonts w:ascii="Times New Roman" w:hAnsi="Times New Roman" w:cs="Times New Roman"/>
          <w:sz w:val="32"/>
          <w:szCs w:val="32"/>
        </w:rPr>
        <w:t>Ремонт и содержание муниципальных дорог», и</w:t>
      </w:r>
      <w:r w:rsidR="00940C08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>за счет средств дорожного фонда, в прошлом году произведено асфальтирование дорожного покрытия по улице Евгения Боброва, протяженностью 1,3 км на сумму – 4 532,4 тыс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>ублей;</w:t>
      </w:r>
    </w:p>
    <w:p w:rsidR="00E5406A" w:rsidRPr="00280FF4" w:rsidRDefault="00E5406A" w:rsidP="00E5406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По улице 20 лет Октября, протяженностью 0,7 км на сумму – 912,4 тыс. рублей.</w:t>
      </w:r>
    </w:p>
    <w:p w:rsidR="00940C08" w:rsidRPr="00280FF4" w:rsidRDefault="00E5406A" w:rsidP="00940C08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40C08" w:rsidRPr="00280FF4">
        <w:rPr>
          <w:rFonts w:ascii="Times New Roman" w:hAnsi="Times New Roman" w:cs="Times New Roman"/>
          <w:sz w:val="32"/>
          <w:szCs w:val="32"/>
        </w:rPr>
        <w:t>По улице Спортивная – это часть улицы (бывший детский сад) на сумму – 282,0 тыс</w:t>
      </w:r>
      <w:proofErr w:type="gramStart"/>
      <w:r w:rsidR="00940C08"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40C08" w:rsidRPr="00280FF4">
        <w:rPr>
          <w:rFonts w:ascii="Times New Roman" w:hAnsi="Times New Roman" w:cs="Times New Roman"/>
          <w:sz w:val="32"/>
          <w:szCs w:val="32"/>
        </w:rPr>
        <w:t>ублей;</w:t>
      </w:r>
    </w:p>
    <w:p w:rsidR="00B979CE" w:rsidRPr="00280FF4" w:rsidRDefault="00B979CE" w:rsidP="00940C08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16343" w:rsidRPr="00280FF4" w:rsidRDefault="004F3C8B" w:rsidP="00D119F9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FF4">
        <w:rPr>
          <w:rFonts w:ascii="Times New Roman" w:hAnsi="Times New Roman" w:cs="Times New Roman"/>
          <w:b/>
          <w:sz w:val="32"/>
          <w:szCs w:val="32"/>
        </w:rPr>
        <w:t>Благоустройство</w:t>
      </w:r>
    </w:p>
    <w:p w:rsidR="00930DDA" w:rsidRPr="00280FF4" w:rsidRDefault="00930DDA" w:rsidP="00D119F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Одним из самых актуальных вопросов был и остается вопрос благоустройства</w:t>
      </w:r>
      <w:r w:rsidR="008B0A22" w:rsidRPr="00280FF4">
        <w:rPr>
          <w:rFonts w:ascii="Times New Roman" w:hAnsi="Times New Roman" w:cs="Times New Roman"/>
          <w:sz w:val="32"/>
          <w:szCs w:val="32"/>
        </w:rPr>
        <w:t>.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7076" w:rsidRPr="00280FF4" w:rsidRDefault="006B7E83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На территории поселения организован  централизованный сбор и вывоз бытовых отходов, который осуществляется специализированной организацией, имеющей соответствующее разрешение на данный вид деятельности.</w:t>
      </w:r>
      <w:r w:rsidR="005B7076" w:rsidRPr="00280FF4">
        <w:rPr>
          <w:rFonts w:ascii="Times New Roman" w:hAnsi="Times New Roman" w:cs="Times New Roman"/>
          <w:sz w:val="32"/>
          <w:szCs w:val="32"/>
        </w:rPr>
        <w:t xml:space="preserve"> Регулярно проводятся </w:t>
      </w:r>
      <w:r w:rsidR="00EC5F05" w:rsidRPr="00280FF4">
        <w:rPr>
          <w:rFonts w:ascii="Times New Roman" w:hAnsi="Times New Roman" w:cs="Times New Roman"/>
          <w:sz w:val="32"/>
          <w:szCs w:val="32"/>
        </w:rPr>
        <w:t xml:space="preserve">субботники и </w:t>
      </w:r>
      <w:r w:rsidR="005B7076" w:rsidRPr="00280FF4">
        <w:rPr>
          <w:rFonts w:ascii="Times New Roman" w:hAnsi="Times New Roman" w:cs="Times New Roman"/>
          <w:sz w:val="32"/>
          <w:szCs w:val="32"/>
        </w:rPr>
        <w:t>месячники по санитарной очистке и благоустройству территорий населенных пунктов.</w:t>
      </w:r>
    </w:p>
    <w:p w:rsidR="006B7E83" w:rsidRPr="00280FF4" w:rsidRDefault="00EC5F05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>Однако, н</w:t>
      </w:r>
      <w:r w:rsidR="006B7E83" w:rsidRPr="00280FF4">
        <w:rPr>
          <w:rFonts w:ascii="Times New Roman" w:hAnsi="Times New Roman" w:cs="Times New Roman"/>
          <w:sz w:val="32"/>
          <w:szCs w:val="32"/>
        </w:rPr>
        <w:t xml:space="preserve">есмотря на </w:t>
      </w:r>
      <w:proofErr w:type="gramStart"/>
      <w:r w:rsidR="006B7E83" w:rsidRPr="00280FF4">
        <w:rPr>
          <w:rFonts w:ascii="Times New Roman" w:hAnsi="Times New Roman" w:cs="Times New Roman"/>
          <w:sz w:val="32"/>
          <w:szCs w:val="32"/>
        </w:rPr>
        <w:t>предпринимаемые меры</w:t>
      </w:r>
      <w:proofErr w:type="gramEnd"/>
      <w:r w:rsidR="006B7E83" w:rsidRPr="00280FF4">
        <w:rPr>
          <w:rFonts w:ascii="Times New Roman" w:hAnsi="Times New Roman" w:cs="Times New Roman"/>
          <w:sz w:val="32"/>
          <w:szCs w:val="32"/>
        </w:rPr>
        <w:t>, количество несанкционированных свалок</w:t>
      </w:r>
      <w:r w:rsidR="003B41C6" w:rsidRPr="00280FF4">
        <w:rPr>
          <w:rFonts w:ascii="Times New Roman" w:hAnsi="Times New Roman" w:cs="Times New Roman"/>
          <w:sz w:val="32"/>
          <w:szCs w:val="32"/>
        </w:rPr>
        <w:t xml:space="preserve"> не уменьшается</w:t>
      </w:r>
      <w:r w:rsidR="006B7E83" w:rsidRPr="00280FF4">
        <w:rPr>
          <w:rFonts w:ascii="Times New Roman" w:hAnsi="Times New Roman" w:cs="Times New Roman"/>
          <w:sz w:val="32"/>
          <w:szCs w:val="32"/>
        </w:rPr>
        <w:t>. Накопление в значительных масштабах бытовых</w:t>
      </w:r>
      <w:r w:rsidR="003B41C6" w:rsidRPr="00280FF4">
        <w:rPr>
          <w:rFonts w:ascii="Times New Roman" w:hAnsi="Times New Roman" w:cs="Times New Roman"/>
          <w:sz w:val="32"/>
          <w:szCs w:val="32"/>
        </w:rPr>
        <w:t xml:space="preserve"> отходов в придорожных полосах</w:t>
      </w:r>
      <w:r w:rsidR="006B7E83" w:rsidRPr="00280FF4">
        <w:rPr>
          <w:rFonts w:ascii="Times New Roman" w:hAnsi="Times New Roman" w:cs="Times New Roman"/>
          <w:sz w:val="32"/>
          <w:szCs w:val="32"/>
        </w:rPr>
        <w:t xml:space="preserve">, на территориях детских игровых площадок </w:t>
      </w:r>
      <w:r w:rsidR="008B0A22" w:rsidRPr="00280FF4">
        <w:rPr>
          <w:rFonts w:ascii="Times New Roman" w:hAnsi="Times New Roman" w:cs="Times New Roman"/>
          <w:sz w:val="32"/>
          <w:szCs w:val="32"/>
        </w:rPr>
        <w:t xml:space="preserve">и </w:t>
      </w:r>
      <w:r w:rsidR="006B7E83" w:rsidRPr="00280FF4">
        <w:rPr>
          <w:rFonts w:ascii="Times New Roman" w:hAnsi="Times New Roman" w:cs="Times New Roman"/>
          <w:sz w:val="32"/>
          <w:szCs w:val="32"/>
        </w:rPr>
        <w:t>оказывает  негативное воздействие на окружающую среду, является одной их главных проблем обращения с отходами.</w:t>
      </w:r>
    </w:p>
    <w:p w:rsidR="00DA2FA4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</w:t>
      </w:r>
      <w:proofErr w:type="spellStart"/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 поселения расположено 1  действующее гражданское кладбище, общей площадью </w:t>
      </w:r>
      <w:r w:rsidR="00D86400" w:rsidRPr="00280FF4">
        <w:rPr>
          <w:rFonts w:ascii="Times New Roman" w:hAnsi="Times New Roman" w:cs="Times New Roman"/>
          <w:sz w:val="32"/>
          <w:szCs w:val="32"/>
        </w:rPr>
        <w:t xml:space="preserve">5 </w:t>
      </w:r>
      <w:r w:rsidRPr="00280FF4">
        <w:rPr>
          <w:rFonts w:ascii="Times New Roman" w:hAnsi="Times New Roman" w:cs="Times New Roman"/>
          <w:sz w:val="32"/>
          <w:szCs w:val="32"/>
        </w:rPr>
        <w:t>га.</w:t>
      </w: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Места захоронения требуют постоянного ухода. Существующий  уровень благоустройства кладбищ не отвечает санитарным нормам и правилам (много порослей, сухих деревьев и т.д.). Для поддержания кладбищ</w:t>
      </w:r>
      <w:r w:rsidR="00D119F9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нормальном состоянии необходимо  обеспечить соблюдение санитарных и экологических требований к содержанию мест захоронения, осуществление благоустройства их территорий, уход  и содержание зеленых насаждений.</w:t>
      </w:r>
      <w:r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</w:p>
    <w:p w:rsidR="00DA2FA4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К сожалению, активность населения желает оставлять лучшего, участвуют в таких общественных мероприятиях одни и те же жители. Хочется, чтобы, забота, по улучшению облика нашего села стало потребностью жизни каждого человека, тогда наше поселение станет </w:t>
      </w:r>
      <w:r w:rsidR="00241545"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и </w:t>
      </w:r>
      <w:r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чище и красивее.</w:t>
      </w:r>
    </w:p>
    <w:p w:rsidR="00DA2FA4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Большое внимание отведено благоустройству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придомовых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территорий.  Но, к сожалению,  не  все  следят за состоянием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придомовых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территорий и соблюдают Правила благоустройства.</w:t>
      </w:r>
    </w:p>
    <w:p w:rsidR="003B41C6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прошлом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году жителям нашего поселения было вынесено </w:t>
      </w:r>
      <w:r w:rsidR="00D86400" w:rsidRPr="00280FF4">
        <w:rPr>
          <w:rFonts w:ascii="Times New Roman" w:hAnsi="Times New Roman" w:cs="Times New Roman"/>
          <w:sz w:val="32"/>
          <w:szCs w:val="32"/>
        </w:rPr>
        <w:t>12</w:t>
      </w:r>
      <w:r w:rsidRPr="00280FF4">
        <w:rPr>
          <w:rFonts w:ascii="Times New Roman" w:hAnsi="Times New Roman" w:cs="Times New Roman"/>
          <w:sz w:val="32"/>
          <w:szCs w:val="32"/>
        </w:rPr>
        <w:t xml:space="preserve"> предписаний по устранению нарушений Правил благоустройства, которые были устранены без наложения административного штрафа. </w:t>
      </w:r>
    </w:p>
    <w:p w:rsidR="00CB6EDA" w:rsidRPr="00280FF4" w:rsidRDefault="00CB6ED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761F7" w:rsidRPr="00280FF4" w:rsidRDefault="00930DD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lastRenderedPageBreak/>
        <w:t xml:space="preserve">В последние годы усилилась поддержка мероприятий по развитию объектов благоустройства на территории сельских поселений в рамках </w:t>
      </w:r>
      <w:r w:rsidR="00DB6025"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проведения региональных конкурсов общественно-полезных проектов территориальных общественных самоуправлений и </w:t>
      </w:r>
      <w:r w:rsidR="00DB602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реализации 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="00DB6025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>бюджетирования</w:t>
      </w:r>
      <w:proofErr w:type="spellEnd"/>
      <w:r w:rsidR="00DB6025"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.</w:t>
      </w:r>
      <w:r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A761F7"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Для участия в таких программах необходимо участие населения, </w:t>
      </w:r>
      <w:proofErr w:type="spellStart"/>
      <w:r w:rsidR="00A761F7"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софинансирование</w:t>
      </w:r>
      <w:proofErr w:type="spellEnd"/>
      <w:r w:rsidR="00A761F7" w:rsidRPr="00280FF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, изготовление смет, экспертиза, оформление документов.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Перечень направлений, на которые может быть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направлен проект различен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>, это и: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устройство объектов водоснабжения, водоотведения,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устройство объектов уличного освещения,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устройство объектов дорожной инфраструктуры,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ремонт и благоустройство объектов по организации досуга населения;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устройство объектов физической культуры и массового спорта;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устройство объектов по обеспечению пожарной безопасности;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благоустройство мест массового отдыха населения (пляжи, парки, скверы, зоны отдыха);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устройство тротуарных дорожек;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ремонт и благоустройство военно-мемориальных объектов, памятных объектов и знаков;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устройство детских игровых и спортивных площадок;</w:t>
      </w:r>
    </w:p>
    <w:p w:rsidR="00A761F7" w:rsidRPr="00280FF4" w:rsidRDefault="00A761F7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- благоустройство мест гражданских захоронений.</w:t>
      </w:r>
    </w:p>
    <w:p w:rsidR="00DC3DD1" w:rsidRPr="00280FF4" w:rsidRDefault="00CB6EDA" w:rsidP="00015E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>Вот как раз</w:t>
      </w:r>
      <w:r w:rsidR="007300DE" w:rsidRPr="00280FF4">
        <w:rPr>
          <w:rFonts w:ascii="Times New Roman" w:hAnsi="Times New Roman" w:cs="Times New Roman"/>
          <w:sz w:val="32"/>
          <w:szCs w:val="32"/>
        </w:rPr>
        <w:t xml:space="preserve"> в прошлом году, </w:t>
      </w:r>
      <w:r w:rsidR="00DC3DD1" w:rsidRPr="00280FF4">
        <w:rPr>
          <w:rFonts w:ascii="Times New Roman" w:hAnsi="Times New Roman" w:cs="Times New Roman"/>
          <w:sz w:val="32"/>
          <w:szCs w:val="32"/>
        </w:rPr>
        <w:t>наше поселение дважды принимало участие в</w:t>
      </w:r>
      <w:r w:rsidR="00DC3DD1" w:rsidRPr="00280FF4">
        <w:rPr>
          <w:sz w:val="32"/>
          <w:szCs w:val="32"/>
        </w:rPr>
        <w:t xml:space="preserve"> </w:t>
      </w:r>
      <w:r w:rsidR="00DC3DD1" w:rsidRPr="00280FF4">
        <w:rPr>
          <w:rFonts w:ascii="Times New Roman" w:hAnsi="Times New Roman" w:cs="Times New Roman"/>
          <w:sz w:val="32"/>
          <w:szCs w:val="32"/>
        </w:rPr>
        <w:t xml:space="preserve">отборе практик гражданских инициатив в рамках развития инициативного </w:t>
      </w:r>
      <w:proofErr w:type="spellStart"/>
      <w:r w:rsidR="00DC3DD1" w:rsidRPr="00280FF4">
        <w:rPr>
          <w:rFonts w:ascii="Times New Roman" w:hAnsi="Times New Roman" w:cs="Times New Roman"/>
          <w:sz w:val="32"/>
          <w:szCs w:val="32"/>
        </w:rPr>
        <w:t>бюджетирования</w:t>
      </w:r>
      <w:proofErr w:type="spellEnd"/>
      <w:r w:rsidR="00DC3DD1" w:rsidRPr="00280FF4">
        <w:rPr>
          <w:rFonts w:ascii="Times New Roman" w:hAnsi="Times New Roman" w:cs="Times New Roman"/>
          <w:sz w:val="32"/>
          <w:szCs w:val="32"/>
        </w:rPr>
        <w:t xml:space="preserve"> на территории Воронежской области. Первая практика – обустройство сквера по улице Ленина, вторая – строительство тротуаров по улице Ленина, </w:t>
      </w:r>
      <w:r w:rsidR="008B4333" w:rsidRPr="00280FF4">
        <w:rPr>
          <w:rFonts w:ascii="Times New Roman" w:hAnsi="Times New Roman" w:cs="Times New Roman"/>
          <w:sz w:val="32"/>
          <w:szCs w:val="32"/>
        </w:rPr>
        <w:t xml:space="preserve">переулок </w:t>
      </w:r>
      <w:proofErr w:type="spellStart"/>
      <w:proofErr w:type="gramStart"/>
      <w:r w:rsidR="00DC3DD1" w:rsidRPr="00280FF4">
        <w:rPr>
          <w:rFonts w:ascii="Times New Roman" w:hAnsi="Times New Roman" w:cs="Times New Roman"/>
          <w:sz w:val="32"/>
          <w:szCs w:val="32"/>
        </w:rPr>
        <w:t>Ленина-Молодежная</w:t>
      </w:r>
      <w:proofErr w:type="spellEnd"/>
      <w:proofErr w:type="gramEnd"/>
      <w:r w:rsidR="00DC3DD1" w:rsidRPr="00280FF4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="00DC3DD1" w:rsidRPr="00280FF4"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 w:rsidR="00DC3DD1" w:rsidRPr="00280FF4">
        <w:rPr>
          <w:rFonts w:ascii="Times New Roman" w:hAnsi="Times New Roman" w:cs="Times New Roman"/>
          <w:sz w:val="32"/>
          <w:szCs w:val="32"/>
        </w:rPr>
        <w:t xml:space="preserve"> поселение прошло конкурсный отбор, реализация этих практик запланирована на юбилейный - 2020 год. А в прошлом году</w:t>
      </w:r>
      <w:r w:rsidR="00015E13" w:rsidRPr="00280FF4">
        <w:rPr>
          <w:rFonts w:ascii="Times New Roman" w:hAnsi="Times New Roman" w:cs="Times New Roman"/>
          <w:sz w:val="32"/>
          <w:szCs w:val="32"/>
        </w:rPr>
        <w:t xml:space="preserve"> мы провели все работы связанные с проектно-сметной документацией и экспертизой этих документов.</w:t>
      </w:r>
      <w:r w:rsidR="00DC3DD1" w:rsidRPr="00280F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6EDA" w:rsidRPr="00280FF4" w:rsidRDefault="00CB6EDA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6C73" w:rsidRPr="00280FF4" w:rsidRDefault="00DB6025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015E13" w:rsidRPr="00280F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Поэтому сейчас я хочу </w:t>
      </w:r>
      <w:r w:rsidR="00015E13" w:rsidRPr="00280FF4">
        <w:rPr>
          <w:rFonts w:ascii="Times New Roman" w:hAnsi="Times New Roman" w:cs="Times New Roman"/>
          <w:sz w:val="32"/>
          <w:szCs w:val="32"/>
        </w:rPr>
        <w:t>предложить</w:t>
      </w:r>
      <w:r w:rsidR="00FB6C73" w:rsidRPr="00280FF4">
        <w:rPr>
          <w:rFonts w:ascii="Times New Roman" w:hAnsi="Times New Roman" w:cs="Times New Roman"/>
          <w:sz w:val="32"/>
          <w:szCs w:val="32"/>
        </w:rPr>
        <w:t xml:space="preserve"> всем жителям поселения принимать </w:t>
      </w:r>
      <w:r w:rsidR="00A761F7" w:rsidRPr="00280FF4">
        <w:rPr>
          <w:rFonts w:ascii="Times New Roman" w:hAnsi="Times New Roman" w:cs="Times New Roman"/>
          <w:sz w:val="32"/>
          <w:szCs w:val="32"/>
        </w:rPr>
        <w:t xml:space="preserve">самое </w:t>
      </w:r>
      <w:r w:rsidR="00FB6C73" w:rsidRPr="00280FF4">
        <w:rPr>
          <w:rFonts w:ascii="Times New Roman" w:hAnsi="Times New Roman" w:cs="Times New Roman"/>
          <w:sz w:val="32"/>
          <w:szCs w:val="32"/>
        </w:rPr>
        <w:t xml:space="preserve">активное участие по вопросам благоустройства наших населенных пунктов, выдвижении проектов по благоустройству территории, где вы проживаете. </w:t>
      </w:r>
    </w:p>
    <w:p w:rsidR="0053096F" w:rsidRPr="00280FF4" w:rsidRDefault="0053096F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3096F" w:rsidRPr="00280FF4" w:rsidRDefault="0053096F" w:rsidP="00350ED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Еще хочется </w:t>
      </w:r>
      <w:r w:rsidR="00011B02" w:rsidRPr="00280FF4">
        <w:rPr>
          <w:rFonts w:ascii="Times New Roman" w:hAnsi="Times New Roman" w:cs="Times New Roman"/>
          <w:sz w:val="32"/>
          <w:szCs w:val="32"/>
        </w:rPr>
        <w:t>отметить большую и плодотворную работу первичной организации Совета ветеранов, возглавляемую Кузнецовой Валентиной Дмитриевной</w:t>
      </w:r>
      <w:r w:rsidR="00617FCA" w:rsidRPr="00280FF4">
        <w:rPr>
          <w:rFonts w:ascii="Times New Roman" w:hAnsi="Times New Roman" w:cs="Times New Roman"/>
          <w:sz w:val="32"/>
          <w:szCs w:val="32"/>
        </w:rPr>
        <w:t xml:space="preserve"> и Лискинского отдела Совета ветеранов в лице Фурцевой Раисы Павловны за большую работу - </w:t>
      </w:r>
      <w:r w:rsidR="00617FCA"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</w:t>
      </w:r>
      <w:r w:rsidR="00011B02"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работа в настоящее время является очень актуальной. Ведь именно на этом уровне можно поговорить с каждым пенсионером, ветераном, узнать, что их волнует или тревожит. Такие сведения собираются и систематизируются. Некоторые проблемы можно решить сразу, другие имеют системный характер</w:t>
      </w:r>
      <w:r w:rsidR="00617FCA"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011B02"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относятся к сфере социальной политики. </w:t>
      </w:r>
      <w:r w:rsidR="00617FCA" w:rsidRPr="00280F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Пожилым людям порой необходимо только внимание и общение. Администрация поселения всегда принимает участие во всех начинаниях и мероприятиях, проводимых Советом ветеранов.</w:t>
      </w:r>
    </w:p>
    <w:p w:rsidR="00DA2FA4" w:rsidRPr="00280FF4" w:rsidRDefault="00DA2FA4" w:rsidP="00617FC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A2FA4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b/>
          <w:i/>
          <w:sz w:val="32"/>
          <w:szCs w:val="32"/>
        </w:rPr>
        <w:t>Подводя итоги работы за 2019</w:t>
      </w:r>
      <w:r w:rsidRPr="00280FF4">
        <w:rPr>
          <w:rFonts w:ascii="Times New Roman" w:hAnsi="Times New Roman" w:cs="Times New Roman"/>
          <w:sz w:val="32"/>
          <w:szCs w:val="32"/>
        </w:rPr>
        <w:t xml:space="preserve"> год можно сказать, что администрацией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сельского поселения проделана большая работа по всем направлениям деятельности. </w:t>
      </w:r>
    </w:p>
    <w:p w:rsidR="00DA2FA4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Работа администрации и всех тех, кто работает в поселении, была направлена на решение одной задачи - сделать сельское поселение комфортным для проживания в нем наших жителей.</w:t>
      </w:r>
    </w:p>
    <w:p w:rsidR="00420300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20300" w:rsidRPr="00280FF4" w:rsidRDefault="0042030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А теперь обозначим основные задачи, которые необходимо решить</w:t>
      </w:r>
      <w:r w:rsidR="00241545" w:rsidRPr="00280FF4">
        <w:rPr>
          <w:rFonts w:ascii="Times New Roman" w:hAnsi="Times New Roman" w:cs="Times New Roman"/>
          <w:sz w:val="32"/>
          <w:szCs w:val="32"/>
        </w:rPr>
        <w:t xml:space="preserve"> в 2020</w:t>
      </w:r>
      <w:r w:rsidR="00E66C63" w:rsidRPr="00280FF4">
        <w:rPr>
          <w:rFonts w:ascii="Times New Roman" w:hAnsi="Times New Roman" w:cs="Times New Roman"/>
          <w:sz w:val="32"/>
          <w:szCs w:val="32"/>
        </w:rPr>
        <w:t xml:space="preserve"> году</w:t>
      </w:r>
      <w:r w:rsidR="00905998" w:rsidRPr="00280FF4">
        <w:rPr>
          <w:rFonts w:ascii="Times New Roman" w:hAnsi="Times New Roman" w:cs="Times New Roman"/>
          <w:sz w:val="32"/>
          <w:szCs w:val="32"/>
        </w:rPr>
        <w:t>: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51DF" w:rsidRPr="00280FF4" w:rsidRDefault="0093592F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Хочу напомнить, что этот 2020 год у нас юбилейный. 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мероприятий, по подготовке и проведению празднования 250-летия основания села Дракино</w:t>
      </w:r>
      <w:r w:rsidR="00A251DF" w:rsidRPr="00280FF4">
        <w:rPr>
          <w:rFonts w:ascii="Times New Roman" w:hAnsi="Times New Roman" w:cs="Times New Roman"/>
          <w:sz w:val="32"/>
          <w:szCs w:val="32"/>
        </w:rPr>
        <w:t xml:space="preserve"> в этом году администрацией поселения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A251DF" w:rsidRPr="00280FF4">
        <w:rPr>
          <w:rFonts w:ascii="Times New Roman" w:hAnsi="Times New Roman" w:cs="Times New Roman"/>
          <w:sz w:val="32"/>
          <w:szCs w:val="32"/>
        </w:rPr>
        <w:t xml:space="preserve"> запланировано: </w:t>
      </w:r>
    </w:p>
    <w:p w:rsidR="00D119F9" w:rsidRPr="00280FF4" w:rsidRDefault="00D119F9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DB0AAA" w:rsidRPr="00280FF4">
        <w:rPr>
          <w:rFonts w:ascii="Times New Roman" w:hAnsi="Times New Roman" w:cs="Times New Roman"/>
          <w:sz w:val="32"/>
          <w:szCs w:val="32"/>
        </w:rPr>
        <w:t xml:space="preserve">основного мероприятия «Подготовка и проведение празднования памятных дат муниципальных образований Воронежской области» </w:t>
      </w:r>
      <w:r w:rsidRPr="00280FF4">
        <w:rPr>
          <w:rFonts w:ascii="Times New Roman" w:hAnsi="Times New Roman" w:cs="Times New Roman"/>
          <w:sz w:val="32"/>
          <w:szCs w:val="32"/>
        </w:rPr>
        <w:t>Государственной программы Воронежской области</w:t>
      </w:r>
      <w:r w:rsidR="00773B48" w:rsidRPr="00280FF4">
        <w:rPr>
          <w:rFonts w:ascii="Times New Roman" w:hAnsi="Times New Roman" w:cs="Times New Roman"/>
          <w:sz w:val="32"/>
          <w:szCs w:val="32"/>
        </w:rPr>
        <w:t xml:space="preserve"> «Содействие развитию муниципальных образований и местного самоуправления»</w:t>
      </w:r>
      <w:r w:rsidR="00DB0AAA" w:rsidRPr="00280FF4">
        <w:rPr>
          <w:rFonts w:ascii="Times New Roman" w:hAnsi="Times New Roman" w:cs="Times New Roman"/>
          <w:sz w:val="32"/>
          <w:szCs w:val="32"/>
        </w:rPr>
        <w:t>:</w:t>
      </w:r>
    </w:p>
    <w:p w:rsidR="0093592F" w:rsidRPr="00280FF4" w:rsidRDefault="00940A67" w:rsidP="00DB0AAA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У</w:t>
      </w:r>
      <w:r w:rsidR="00A251DF" w:rsidRPr="00280FF4">
        <w:rPr>
          <w:rFonts w:ascii="Times New Roman" w:hAnsi="Times New Roman" w:cs="Times New Roman"/>
          <w:sz w:val="32"/>
          <w:szCs w:val="32"/>
        </w:rPr>
        <w:t>становить въездной знак на трассе Лиски-Давыдовка, на сумму 600 тыс</w:t>
      </w:r>
      <w:proofErr w:type="gramStart"/>
      <w:r w:rsidR="00A251DF"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251DF" w:rsidRPr="00280FF4">
        <w:rPr>
          <w:rFonts w:ascii="Times New Roman" w:hAnsi="Times New Roman" w:cs="Times New Roman"/>
          <w:sz w:val="32"/>
          <w:szCs w:val="32"/>
        </w:rPr>
        <w:t>ублей, из них 343 тыс. из областного бюджета</w:t>
      </w:r>
    </w:p>
    <w:p w:rsidR="00A251DF" w:rsidRPr="00280FF4" w:rsidRDefault="00940A67" w:rsidP="00DB0AAA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У</w:t>
      </w:r>
      <w:r w:rsidR="00A251DF" w:rsidRPr="00280FF4">
        <w:rPr>
          <w:rFonts w:ascii="Times New Roman" w:hAnsi="Times New Roman" w:cs="Times New Roman"/>
          <w:sz w:val="32"/>
          <w:szCs w:val="32"/>
        </w:rPr>
        <w:t>становить информационный знак на границе между Давыдовкой и Дракино по улице Полевая (</w:t>
      </w:r>
      <w:proofErr w:type="spellStart"/>
      <w:r w:rsidR="00A251DF" w:rsidRPr="00280FF4">
        <w:rPr>
          <w:rFonts w:ascii="Times New Roman" w:hAnsi="Times New Roman" w:cs="Times New Roman"/>
          <w:sz w:val="32"/>
          <w:szCs w:val="32"/>
        </w:rPr>
        <w:t>Чибисовка</w:t>
      </w:r>
      <w:proofErr w:type="spellEnd"/>
      <w:r w:rsidR="00A251DF" w:rsidRPr="00280FF4">
        <w:rPr>
          <w:rFonts w:ascii="Times New Roman" w:hAnsi="Times New Roman" w:cs="Times New Roman"/>
          <w:sz w:val="32"/>
          <w:szCs w:val="32"/>
        </w:rPr>
        <w:t>), на сумму 200 тыс</w:t>
      </w:r>
      <w:proofErr w:type="gramStart"/>
      <w:r w:rsidR="00A251DF"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251DF" w:rsidRPr="00280FF4">
        <w:rPr>
          <w:rFonts w:ascii="Times New Roman" w:hAnsi="Times New Roman" w:cs="Times New Roman"/>
          <w:sz w:val="32"/>
          <w:szCs w:val="32"/>
        </w:rPr>
        <w:t>ублей, из них 114 тыс. из областного бюджета;</w:t>
      </w:r>
    </w:p>
    <w:p w:rsidR="00A251DF" w:rsidRPr="00280FF4" w:rsidRDefault="00A251DF" w:rsidP="00DB0AAA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Установить придорожные изгороди по улицам Олега Кошевого,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Спортивная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>, на сумму 642 тыс. рублей, из них 367 из областного бюджета;</w:t>
      </w:r>
    </w:p>
    <w:p w:rsidR="00DB0AAA" w:rsidRPr="00280FF4" w:rsidRDefault="00D119F9" w:rsidP="00DB0AA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773B48" w:rsidRPr="00280FF4">
        <w:rPr>
          <w:rFonts w:ascii="Times New Roman" w:hAnsi="Times New Roman" w:cs="Times New Roman"/>
          <w:sz w:val="32"/>
          <w:szCs w:val="32"/>
        </w:rPr>
        <w:t xml:space="preserve">мероприятия «Развития института гражданских инициатив при обустройстве территорий муниципальных образований Государственной программы Воронежской области </w:t>
      </w:r>
    </w:p>
    <w:p w:rsidR="00A251DF" w:rsidRPr="00280FF4" w:rsidRDefault="00A251DF" w:rsidP="00DB0AAA">
      <w:pPr>
        <w:pStyle w:val="a5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Благоустроить сквер по улице Ленина на сумму 6 420 тыс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>ублей, из них около 5 000 т</w:t>
      </w:r>
      <w:r w:rsidR="00DB0AAA" w:rsidRPr="00280FF4">
        <w:rPr>
          <w:rFonts w:ascii="Times New Roman" w:hAnsi="Times New Roman" w:cs="Times New Roman"/>
          <w:sz w:val="32"/>
          <w:szCs w:val="32"/>
        </w:rPr>
        <w:t>ыс. средства областного бюджета, а также спонсорские средства ООО «</w:t>
      </w:r>
      <w:proofErr w:type="spellStart"/>
      <w:r w:rsidR="00DB0AAA" w:rsidRPr="00280FF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="00DB0AAA" w:rsidRPr="00280FF4">
        <w:rPr>
          <w:rFonts w:ascii="Times New Roman" w:hAnsi="Times New Roman" w:cs="Times New Roman"/>
          <w:sz w:val="32"/>
          <w:szCs w:val="32"/>
        </w:rPr>
        <w:t>» – 500 тыс.рублей;</w:t>
      </w:r>
    </w:p>
    <w:p w:rsidR="00EF6BD0" w:rsidRPr="00280FF4" w:rsidRDefault="00EF6BD0" w:rsidP="00DB0AAA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Построить тротуары по улице Ленина, переулок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Ленина-Молодежная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на сумму 3 600 тыс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>ублей, из них 3 400 тыс. это областные средства.</w:t>
      </w:r>
    </w:p>
    <w:p w:rsidR="00DB0AAA" w:rsidRPr="00280FF4" w:rsidRDefault="00EF6BD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</w:t>
      </w:r>
      <w:r w:rsidR="00DB0AAA" w:rsidRPr="00280FF4">
        <w:rPr>
          <w:rFonts w:ascii="Times New Roman" w:hAnsi="Times New Roman" w:cs="Times New Roman"/>
          <w:sz w:val="32"/>
          <w:szCs w:val="32"/>
        </w:rPr>
        <w:t>мках</w:t>
      </w:r>
      <w:proofErr w:type="gramEnd"/>
      <w:r w:rsidR="00DB0AAA" w:rsidRPr="00280FF4">
        <w:rPr>
          <w:rFonts w:ascii="Times New Roman" w:hAnsi="Times New Roman" w:cs="Times New Roman"/>
          <w:sz w:val="32"/>
          <w:szCs w:val="32"/>
        </w:rPr>
        <w:t xml:space="preserve"> юбилейных мероприятий и за счет Областной программы «Ремонт и содержание муниципальных дорог» </w:t>
      </w:r>
    </w:p>
    <w:p w:rsidR="00EF6BD0" w:rsidRPr="00280FF4" w:rsidRDefault="00DB0AAA" w:rsidP="00B17972">
      <w:pPr>
        <w:pStyle w:val="a5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П</w:t>
      </w:r>
      <w:r w:rsidR="00EF6BD0" w:rsidRPr="00280FF4">
        <w:rPr>
          <w:rFonts w:ascii="Times New Roman" w:hAnsi="Times New Roman" w:cs="Times New Roman"/>
          <w:sz w:val="32"/>
          <w:szCs w:val="32"/>
        </w:rPr>
        <w:t>роиз</w:t>
      </w:r>
      <w:r w:rsidRPr="00280FF4">
        <w:rPr>
          <w:rFonts w:ascii="Times New Roman" w:hAnsi="Times New Roman" w:cs="Times New Roman"/>
          <w:sz w:val="32"/>
          <w:szCs w:val="32"/>
        </w:rPr>
        <w:t xml:space="preserve">вести ремонт дорожного покрытия, устройство щебеночного основания  15 см, </w:t>
      </w:r>
      <w:r w:rsidR="00EF6BD0" w:rsidRPr="00280FF4">
        <w:rPr>
          <w:rFonts w:ascii="Times New Roman" w:hAnsi="Times New Roman" w:cs="Times New Roman"/>
          <w:sz w:val="32"/>
          <w:szCs w:val="32"/>
        </w:rPr>
        <w:t xml:space="preserve">по улицам </w:t>
      </w:r>
      <w:proofErr w:type="gramStart"/>
      <w:r w:rsidR="00EF6BD0" w:rsidRPr="00280FF4">
        <w:rPr>
          <w:rFonts w:ascii="Times New Roman" w:hAnsi="Times New Roman" w:cs="Times New Roman"/>
          <w:sz w:val="32"/>
          <w:szCs w:val="32"/>
        </w:rPr>
        <w:t>Ленинградская</w:t>
      </w:r>
      <w:proofErr w:type="gramEnd"/>
      <w:r w:rsidR="00EF6BD0" w:rsidRPr="00280FF4">
        <w:rPr>
          <w:rFonts w:ascii="Times New Roman" w:hAnsi="Times New Roman" w:cs="Times New Roman"/>
          <w:sz w:val="32"/>
          <w:szCs w:val="32"/>
        </w:rPr>
        <w:t xml:space="preserve">, 50 лет Победы, части улицы Спортивная, </w:t>
      </w:r>
    </w:p>
    <w:p w:rsidR="00DB0AAA" w:rsidRPr="00280FF4" w:rsidRDefault="00EF6BD0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опять же юбилейных мероприятий и за счет средств</w:t>
      </w:r>
      <w:r w:rsidR="00DB0AAA" w:rsidRPr="00280FF4">
        <w:rPr>
          <w:rFonts w:ascii="Times New Roman" w:hAnsi="Times New Roman" w:cs="Times New Roman"/>
          <w:sz w:val="32"/>
          <w:szCs w:val="32"/>
        </w:rPr>
        <w:t xml:space="preserve"> Муниципальной программы Лискинского муниципального района «Развитие образование»</w:t>
      </w:r>
    </w:p>
    <w:p w:rsidR="00EF6BD0" w:rsidRPr="00280FF4" w:rsidRDefault="00DB0AAA" w:rsidP="00DB0AAA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Произвести ремонт МКОУ «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СОШ», а именно косметический р</w:t>
      </w:r>
      <w:r w:rsidR="00EF6BD0" w:rsidRPr="00280FF4">
        <w:rPr>
          <w:rFonts w:ascii="Times New Roman" w:hAnsi="Times New Roman" w:cs="Times New Roman"/>
          <w:sz w:val="32"/>
          <w:szCs w:val="32"/>
        </w:rPr>
        <w:t xml:space="preserve">емонт туалетов, </w:t>
      </w:r>
      <w:r w:rsidRPr="00280FF4">
        <w:rPr>
          <w:rFonts w:ascii="Times New Roman" w:hAnsi="Times New Roman" w:cs="Times New Roman"/>
          <w:sz w:val="32"/>
          <w:szCs w:val="32"/>
        </w:rPr>
        <w:t xml:space="preserve">частичный ремонт </w:t>
      </w:r>
      <w:r w:rsidR="00EF6BD0" w:rsidRPr="00280FF4">
        <w:rPr>
          <w:rFonts w:ascii="Times New Roman" w:hAnsi="Times New Roman" w:cs="Times New Roman"/>
          <w:sz w:val="32"/>
          <w:szCs w:val="32"/>
        </w:rPr>
        <w:t xml:space="preserve">электропроводки с заменой светильников, </w:t>
      </w:r>
      <w:r w:rsidRPr="00280FF4">
        <w:rPr>
          <w:rFonts w:ascii="Times New Roman" w:hAnsi="Times New Roman" w:cs="Times New Roman"/>
          <w:sz w:val="32"/>
          <w:szCs w:val="32"/>
        </w:rPr>
        <w:t xml:space="preserve">частичная </w:t>
      </w:r>
      <w:r w:rsidR="00EF6BD0" w:rsidRPr="00280FF4">
        <w:rPr>
          <w:rFonts w:ascii="Times New Roman" w:hAnsi="Times New Roman" w:cs="Times New Roman"/>
          <w:sz w:val="32"/>
          <w:szCs w:val="32"/>
        </w:rPr>
        <w:t>замена оконных блоков.</w:t>
      </w:r>
    </w:p>
    <w:p w:rsidR="0093592F" w:rsidRPr="00280FF4" w:rsidRDefault="00D119F9" w:rsidP="009039D5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9039D5" w:rsidRPr="00280FF4">
        <w:rPr>
          <w:rFonts w:ascii="Times New Roman" w:hAnsi="Times New Roman" w:cs="Times New Roman"/>
          <w:sz w:val="32"/>
          <w:szCs w:val="32"/>
        </w:rPr>
        <w:t>основного мероприятия</w:t>
      </w:r>
      <w:r w:rsidR="009039D5" w:rsidRPr="00280FF4">
        <w:rPr>
          <w:rFonts w:ascii="Times New Roman" w:hAnsi="Times New Roman" w:cs="Times New Roman"/>
          <w:color w:val="242424"/>
          <w:spacing w:val="2"/>
          <w:sz w:val="32"/>
          <w:szCs w:val="32"/>
          <w:shd w:val="clear" w:color="auto" w:fill="FFFFFF"/>
        </w:rPr>
        <w:t xml:space="preserve"> "Поощрение проектов, реализуемых в рамках территориального общественного самоуправления в муниципальных образованиях Воронежской области"</w:t>
      </w:r>
      <w:r w:rsidR="009039D5" w:rsidRPr="00280FF4">
        <w:rPr>
          <w:rFonts w:ascii="Times New Roman" w:hAnsi="Times New Roman" w:cs="Times New Roman"/>
          <w:sz w:val="32"/>
          <w:szCs w:val="32"/>
        </w:rPr>
        <w:tab/>
        <w:t xml:space="preserve"> Государственной программы Воронежской области ТОС «</w:t>
      </w:r>
      <w:proofErr w:type="spellStart"/>
      <w:r w:rsidR="009039D5" w:rsidRPr="00280FF4">
        <w:rPr>
          <w:rFonts w:ascii="Times New Roman" w:hAnsi="Times New Roman" w:cs="Times New Roman"/>
          <w:sz w:val="32"/>
          <w:szCs w:val="32"/>
        </w:rPr>
        <w:t>Чибисовка</w:t>
      </w:r>
      <w:proofErr w:type="spellEnd"/>
      <w:r w:rsidR="009039D5" w:rsidRPr="00280FF4">
        <w:rPr>
          <w:rFonts w:ascii="Times New Roman" w:hAnsi="Times New Roman" w:cs="Times New Roman"/>
          <w:sz w:val="32"/>
          <w:szCs w:val="32"/>
        </w:rPr>
        <w:t>» заявился в конкурсную комиссию по дальнейшему благоустройству парковой зоны «</w:t>
      </w:r>
      <w:proofErr w:type="spellStart"/>
      <w:r w:rsidR="009039D5" w:rsidRPr="00280FF4">
        <w:rPr>
          <w:rFonts w:ascii="Times New Roman" w:hAnsi="Times New Roman" w:cs="Times New Roman"/>
          <w:sz w:val="32"/>
          <w:szCs w:val="32"/>
        </w:rPr>
        <w:t>Чибисовка</w:t>
      </w:r>
      <w:proofErr w:type="spellEnd"/>
      <w:r w:rsidR="009039D5" w:rsidRPr="00280FF4">
        <w:rPr>
          <w:rFonts w:ascii="Times New Roman" w:hAnsi="Times New Roman" w:cs="Times New Roman"/>
          <w:sz w:val="32"/>
          <w:szCs w:val="32"/>
        </w:rPr>
        <w:t xml:space="preserve">». </w:t>
      </w:r>
      <w:proofErr w:type="gramStart"/>
      <w:r w:rsidR="009039D5" w:rsidRPr="00280FF4">
        <w:rPr>
          <w:rFonts w:ascii="Times New Roman" w:hAnsi="Times New Roman" w:cs="Times New Roman"/>
          <w:sz w:val="32"/>
          <w:szCs w:val="32"/>
        </w:rPr>
        <w:t xml:space="preserve">На этом этапе, а он уже 3-й, наши </w:t>
      </w:r>
      <w:proofErr w:type="spellStart"/>
      <w:r w:rsidR="009039D5" w:rsidRPr="00280FF4">
        <w:rPr>
          <w:rFonts w:ascii="Times New Roman" w:hAnsi="Times New Roman" w:cs="Times New Roman"/>
          <w:sz w:val="32"/>
          <w:szCs w:val="32"/>
        </w:rPr>
        <w:t>Тосовцы</w:t>
      </w:r>
      <w:proofErr w:type="spellEnd"/>
      <w:r w:rsidR="009039D5" w:rsidRPr="00280FF4">
        <w:rPr>
          <w:rFonts w:ascii="Times New Roman" w:hAnsi="Times New Roman" w:cs="Times New Roman"/>
          <w:sz w:val="32"/>
          <w:szCs w:val="32"/>
        </w:rPr>
        <w:t xml:space="preserve"> хотят огородить всю площадь парковой зоны, </w:t>
      </w:r>
      <w:r w:rsidR="00326E46" w:rsidRPr="00280FF4">
        <w:rPr>
          <w:rFonts w:ascii="Times New Roman" w:hAnsi="Times New Roman" w:cs="Times New Roman"/>
          <w:sz w:val="32"/>
          <w:szCs w:val="32"/>
        </w:rPr>
        <w:lastRenderedPageBreak/>
        <w:t xml:space="preserve">произвести освещение, проложить </w:t>
      </w:r>
      <w:proofErr w:type="spellStart"/>
      <w:r w:rsidR="00326E46" w:rsidRPr="00280FF4">
        <w:rPr>
          <w:rFonts w:ascii="Times New Roman" w:hAnsi="Times New Roman" w:cs="Times New Roman"/>
          <w:sz w:val="32"/>
          <w:szCs w:val="32"/>
        </w:rPr>
        <w:t>роллерную</w:t>
      </w:r>
      <w:proofErr w:type="spellEnd"/>
      <w:r w:rsidR="00326E46" w:rsidRPr="00280FF4">
        <w:rPr>
          <w:rFonts w:ascii="Times New Roman" w:hAnsi="Times New Roman" w:cs="Times New Roman"/>
          <w:sz w:val="32"/>
          <w:szCs w:val="32"/>
        </w:rPr>
        <w:t xml:space="preserve"> дорожку и озеленить территорию</w:t>
      </w:r>
      <w:r w:rsidR="009039D5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326E46" w:rsidRPr="00280FF4">
        <w:rPr>
          <w:rFonts w:ascii="Times New Roman" w:hAnsi="Times New Roman" w:cs="Times New Roman"/>
          <w:sz w:val="32"/>
          <w:szCs w:val="32"/>
        </w:rPr>
        <w:t>площадью   кв.м.</w:t>
      </w:r>
      <w:proofErr w:type="gramEnd"/>
    </w:p>
    <w:p w:rsidR="00940A67" w:rsidRPr="00280FF4" w:rsidRDefault="008B4333" w:rsidP="00940A6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Еще, хочется напомнить всем </w:t>
      </w:r>
      <w:r w:rsidR="00940A67" w:rsidRPr="00280FF4">
        <w:rPr>
          <w:rFonts w:ascii="Times New Roman" w:hAnsi="Times New Roman" w:cs="Times New Roman"/>
          <w:sz w:val="32"/>
          <w:szCs w:val="32"/>
        </w:rPr>
        <w:t xml:space="preserve">жителям поселения, что 2020 год – </w:t>
      </w:r>
      <w:r w:rsidRPr="00280FF4">
        <w:rPr>
          <w:rFonts w:ascii="Times New Roman" w:hAnsi="Times New Roman" w:cs="Times New Roman"/>
          <w:sz w:val="32"/>
          <w:szCs w:val="32"/>
        </w:rPr>
        <w:t xml:space="preserve"> год 75- </w:t>
      </w:r>
      <w:proofErr w:type="spellStart"/>
      <w:r w:rsidRPr="00280FF4">
        <w:rPr>
          <w:rFonts w:ascii="Times New Roman" w:hAnsi="Times New Roman" w:cs="Times New Roman"/>
          <w:sz w:val="32"/>
          <w:szCs w:val="32"/>
        </w:rPr>
        <w:t>летия</w:t>
      </w:r>
      <w:proofErr w:type="spellEnd"/>
      <w:r w:rsidRPr="00280FF4">
        <w:rPr>
          <w:rFonts w:ascii="Times New Roman" w:hAnsi="Times New Roman" w:cs="Times New Roman"/>
          <w:sz w:val="32"/>
          <w:szCs w:val="32"/>
        </w:rPr>
        <w:t xml:space="preserve">  Победы в Великой Отечественной войне. В нашем </w:t>
      </w:r>
      <w:proofErr w:type="gramStart"/>
      <w:r w:rsidRPr="00280FF4">
        <w:rPr>
          <w:rFonts w:ascii="Times New Roman" w:hAnsi="Times New Roman" w:cs="Times New Roman"/>
          <w:sz w:val="32"/>
          <w:szCs w:val="32"/>
        </w:rPr>
        <w:t>поселении</w:t>
      </w:r>
      <w:proofErr w:type="gramEnd"/>
      <w:r w:rsidRPr="00280FF4">
        <w:rPr>
          <w:rFonts w:ascii="Times New Roman" w:hAnsi="Times New Roman" w:cs="Times New Roman"/>
          <w:sz w:val="32"/>
          <w:szCs w:val="32"/>
        </w:rPr>
        <w:t xml:space="preserve"> будут проводит</w:t>
      </w:r>
      <w:r w:rsidR="00940A67" w:rsidRPr="00280FF4">
        <w:rPr>
          <w:rFonts w:ascii="Times New Roman" w:hAnsi="Times New Roman" w:cs="Times New Roman"/>
          <w:sz w:val="32"/>
          <w:szCs w:val="32"/>
        </w:rPr>
        <w:t>ь</w:t>
      </w:r>
      <w:r w:rsidRPr="00280FF4">
        <w:rPr>
          <w:rFonts w:ascii="Times New Roman" w:hAnsi="Times New Roman" w:cs="Times New Roman"/>
          <w:sz w:val="32"/>
          <w:szCs w:val="32"/>
        </w:rPr>
        <w:t>ся различные мероприятия</w:t>
      </w:r>
      <w:r w:rsidR="00940A67" w:rsidRPr="00280FF4">
        <w:rPr>
          <w:rFonts w:ascii="Times New Roman" w:hAnsi="Times New Roman" w:cs="Times New Roman"/>
          <w:sz w:val="32"/>
          <w:szCs w:val="32"/>
        </w:rPr>
        <w:t>: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750C75" w:rsidRPr="00280FF4">
        <w:rPr>
          <w:rFonts w:ascii="Times New Roman" w:hAnsi="Times New Roman" w:cs="Times New Roman"/>
          <w:sz w:val="32"/>
          <w:szCs w:val="32"/>
        </w:rPr>
        <w:t xml:space="preserve">  </w:t>
      </w:r>
      <w:r w:rsidRPr="00280FF4">
        <w:rPr>
          <w:rFonts w:ascii="Times New Roman" w:hAnsi="Times New Roman" w:cs="Times New Roman"/>
          <w:sz w:val="32"/>
          <w:szCs w:val="32"/>
        </w:rPr>
        <w:t>и в канун празднования</w:t>
      </w:r>
      <w:r w:rsidR="00940A67" w:rsidRPr="00280FF4">
        <w:rPr>
          <w:rFonts w:ascii="Times New Roman" w:hAnsi="Times New Roman" w:cs="Times New Roman"/>
          <w:sz w:val="32"/>
          <w:szCs w:val="32"/>
        </w:rPr>
        <w:t>,</w:t>
      </w: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750C75" w:rsidRPr="00280FF4">
        <w:rPr>
          <w:rFonts w:ascii="Times New Roman" w:hAnsi="Times New Roman" w:cs="Times New Roman"/>
          <w:sz w:val="32"/>
          <w:szCs w:val="32"/>
        </w:rPr>
        <w:t xml:space="preserve">   </w:t>
      </w:r>
      <w:r w:rsidRPr="00280FF4">
        <w:rPr>
          <w:rFonts w:ascii="Times New Roman" w:hAnsi="Times New Roman" w:cs="Times New Roman"/>
          <w:sz w:val="32"/>
          <w:szCs w:val="32"/>
        </w:rPr>
        <w:t xml:space="preserve">и </w:t>
      </w:r>
      <w:r w:rsidR="00940A67" w:rsidRPr="00280FF4">
        <w:rPr>
          <w:rFonts w:ascii="Times New Roman" w:hAnsi="Times New Roman" w:cs="Times New Roman"/>
          <w:sz w:val="32"/>
          <w:szCs w:val="32"/>
        </w:rPr>
        <w:t xml:space="preserve">в </w:t>
      </w:r>
      <w:r w:rsidRPr="00280FF4">
        <w:rPr>
          <w:rFonts w:ascii="Times New Roman" w:hAnsi="Times New Roman" w:cs="Times New Roman"/>
          <w:sz w:val="32"/>
          <w:szCs w:val="32"/>
        </w:rPr>
        <w:t>День Победы –</w:t>
      </w:r>
      <w:r w:rsidR="00940A67" w:rsidRPr="00280FF4">
        <w:rPr>
          <w:rFonts w:ascii="Times New Roman" w:hAnsi="Times New Roman" w:cs="Times New Roman"/>
          <w:sz w:val="32"/>
          <w:szCs w:val="32"/>
        </w:rPr>
        <w:t xml:space="preserve"> 9 мая. Поэтому,</w:t>
      </w:r>
      <w:r w:rsidRPr="00280FF4">
        <w:rPr>
          <w:rFonts w:ascii="Times New Roman" w:hAnsi="Times New Roman" w:cs="Times New Roman"/>
          <w:sz w:val="32"/>
          <w:szCs w:val="32"/>
        </w:rPr>
        <w:t xml:space="preserve"> я сейча</w:t>
      </w:r>
      <w:r w:rsidR="00940A67" w:rsidRPr="00280FF4">
        <w:rPr>
          <w:rFonts w:ascii="Times New Roman" w:hAnsi="Times New Roman" w:cs="Times New Roman"/>
          <w:sz w:val="32"/>
          <w:szCs w:val="32"/>
        </w:rPr>
        <w:t xml:space="preserve">с хочу попросить всех жителей проявить инициативу как в подготовке, так и в праздновании этого Великого Дня. Ведь это – наша с Вами история, наша судьба, наша общая память, которую надо </w:t>
      </w:r>
      <w:proofErr w:type="gramStart"/>
      <w:r w:rsidR="00940A67" w:rsidRPr="00280FF4">
        <w:rPr>
          <w:rFonts w:ascii="Times New Roman" w:hAnsi="Times New Roman" w:cs="Times New Roman"/>
          <w:sz w:val="32"/>
          <w:szCs w:val="32"/>
        </w:rPr>
        <w:t>помнить и передавать</w:t>
      </w:r>
      <w:proofErr w:type="gramEnd"/>
      <w:r w:rsidR="00940A67" w:rsidRPr="00280FF4">
        <w:rPr>
          <w:rFonts w:ascii="Times New Roman" w:hAnsi="Times New Roman" w:cs="Times New Roman"/>
          <w:sz w:val="32"/>
          <w:szCs w:val="32"/>
        </w:rPr>
        <w:t xml:space="preserve">  детям.</w:t>
      </w:r>
    </w:p>
    <w:p w:rsidR="00940A67" w:rsidRPr="00280FF4" w:rsidRDefault="00940A67" w:rsidP="00940A6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A2FA4" w:rsidRPr="00280FF4" w:rsidRDefault="00CC5F45" w:rsidP="00940A6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3C42CD" w:rsidRPr="00280FF4">
        <w:rPr>
          <w:rFonts w:ascii="Times New Roman" w:hAnsi="Times New Roman" w:cs="Times New Roman"/>
          <w:sz w:val="32"/>
          <w:szCs w:val="32"/>
        </w:rPr>
        <w:t xml:space="preserve">В заключении хочу поблагодарить за постоянное внимание к нашим проблемам и помощь в их реализации </w:t>
      </w:r>
      <w:r w:rsidRPr="00280FF4">
        <w:rPr>
          <w:rFonts w:ascii="Times New Roman" w:hAnsi="Times New Roman" w:cs="Times New Roman"/>
          <w:sz w:val="32"/>
          <w:szCs w:val="32"/>
        </w:rPr>
        <w:t xml:space="preserve">главу </w:t>
      </w:r>
      <w:r w:rsidR="00FD741F" w:rsidRPr="00280FF4">
        <w:rPr>
          <w:rFonts w:ascii="Times New Roman" w:hAnsi="Times New Roman" w:cs="Times New Roman"/>
          <w:sz w:val="32"/>
          <w:szCs w:val="32"/>
        </w:rPr>
        <w:t>Лискинского</w:t>
      </w:r>
      <w:r w:rsidRPr="00280FF4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 w:rsidR="006E4E57" w:rsidRPr="00280FF4">
        <w:rPr>
          <w:rFonts w:ascii="Times New Roman" w:hAnsi="Times New Roman" w:cs="Times New Roman"/>
          <w:sz w:val="32"/>
          <w:szCs w:val="32"/>
        </w:rPr>
        <w:t xml:space="preserve"> Игоря Олеговича </w:t>
      </w:r>
      <w:proofErr w:type="spellStart"/>
      <w:r w:rsidR="006E4E57" w:rsidRPr="00280FF4">
        <w:rPr>
          <w:rFonts w:ascii="Times New Roman" w:hAnsi="Times New Roman" w:cs="Times New Roman"/>
          <w:sz w:val="32"/>
          <w:szCs w:val="32"/>
        </w:rPr>
        <w:t>Кирнос</w:t>
      </w:r>
      <w:proofErr w:type="spellEnd"/>
      <w:r w:rsidR="003C42CD" w:rsidRPr="00280FF4">
        <w:rPr>
          <w:rFonts w:ascii="Times New Roman" w:hAnsi="Times New Roman" w:cs="Times New Roman"/>
          <w:sz w:val="32"/>
          <w:szCs w:val="32"/>
        </w:rPr>
        <w:t xml:space="preserve">, исполнительного </w:t>
      </w:r>
      <w:r w:rsidR="00CA2547" w:rsidRPr="00280FF4">
        <w:rPr>
          <w:rFonts w:ascii="Times New Roman" w:hAnsi="Times New Roman" w:cs="Times New Roman"/>
          <w:sz w:val="32"/>
          <w:szCs w:val="32"/>
        </w:rPr>
        <w:t>директора ОО</w:t>
      </w:r>
      <w:r w:rsidR="00EF6BD0" w:rsidRPr="00280FF4">
        <w:rPr>
          <w:rFonts w:ascii="Times New Roman" w:hAnsi="Times New Roman" w:cs="Times New Roman"/>
          <w:sz w:val="32"/>
          <w:szCs w:val="32"/>
        </w:rPr>
        <w:t>О</w:t>
      </w:r>
      <w:r w:rsidR="003C42CD" w:rsidRPr="00280FF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3C42CD" w:rsidRPr="00280FF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="003C42CD" w:rsidRPr="00280FF4">
        <w:rPr>
          <w:rFonts w:ascii="Times New Roman" w:hAnsi="Times New Roman" w:cs="Times New Roman"/>
          <w:sz w:val="32"/>
          <w:szCs w:val="32"/>
        </w:rPr>
        <w:t xml:space="preserve">» </w:t>
      </w:r>
      <w:r w:rsidR="006E4E57" w:rsidRPr="00280FF4">
        <w:rPr>
          <w:rFonts w:ascii="Times New Roman" w:hAnsi="Times New Roman" w:cs="Times New Roman"/>
          <w:sz w:val="32"/>
          <w:szCs w:val="32"/>
        </w:rPr>
        <w:t xml:space="preserve">Александра Николаевича </w:t>
      </w:r>
      <w:proofErr w:type="spellStart"/>
      <w:r w:rsidR="003C42CD" w:rsidRPr="00280FF4">
        <w:rPr>
          <w:rFonts w:ascii="Times New Roman" w:hAnsi="Times New Roman" w:cs="Times New Roman"/>
          <w:sz w:val="32"/>
          <w:szCs w:val="32"/>
        </w:rPr>
        <w:t>Рыбенко</w:t>
      </w:r>
      <w:proofErr w:type="spellEnd"/>
      <w:r w:rsidR="003C42CD" w:rsidRPr="00280FF4">
        <w:rPr>
          <w:rFonts w:ascii="Times New Roman" w:hAnsi="Times New Roman" w:cs="Times New Roman"/>
          <w:sz w:val="32"/>
          <w:szCs w:val="32"/>
        </w:rPr>
        <w:t xml:space="preserve">, </w:t>
      </w:r>
      <w:r w:rsidR="00CA2547" w:rsidRPr="00280FF4">
        <w:rPr>
          <w:rFonts w:ascii="Times New Roman" w:hAnsi="Times New Roman" w:cs="Times New Roman"/>
          <w:sz w:val="32"/>
          <w:szCs w:val="32"/>
        </w:rPr>
        <w:t xml:space="preserve">депутата областной Думы – Гапоненко Николая Ивановича, </w:t>
      </w:r>
      <w:r w:rsidR="00241545" w:rsidRPr="00280FF4">
        <w:rPr>
          <w:rFonts w:ascii="Times New Roman" w:hAnsi="Times New Roman" w:cs="Times New Roman"/>
          <w:sz w:val="32"/>
          <w:szCs w:val="32"/>
        </w:rPr>
        <w:t>д</w:t>
      </w:r>
      <w:r w:rsidR="00DA2FA4" w:rsidRPr="00280FF4">
        <w:rPr>
          <w:rFonts w:ascii="Times New Roman" w:hAnsi="Times New Roman" w:cs="Times New Roman"/>
          <w:sz w:val="32"/>
          <w:szCs w:val="32"/>
        </w:rPr>
        <w:t xml:space="preserve">иректора производственного хозяйства </w:t>
      </w:r>
      <w:proofErr w:type="spellStart"/>
      <w:r w:rsidR="00DA2FA4" w:rsidRPr="00280FF4">
        <w:rPr>
          <w:rFonts w:ascii="Times New Roman" w:hAnsi="Times New Roman" w:cs="Times New Roman"/>
          <w:sz w:val="32"/>
          <w:szCs w:val="32"/>
        </w:rPr>
        <w:t>Эк</w:t>
      </w:r>
      <w:r w:rsidR="00FF0B96" w:rsidRPr="00280FF4">
        <w:rPr>
          <w:rFonts w:ascii="Times New Roman" w:hAnsi="Times New Roman" w:cs="Times New Roman"/>
          <w:sz w:val="32"/>
          <w:szCs w:val="32"/>
        </w:rPr>
        <w:t>оНиваАгро</w:t>
      </w:r>
      <w:proofErr w:type="spellEnd"/>
      <w:r w:rsidR="00FF0B96" w:rsidRPr="00280FF4">
        <w:rPr>
          <w:rFonts w:ascii="Times New Roman" w:hAnsi="Times New Roman" w:cs="Times New Roman"/>
          <w:sz w:val="32"/>
          <w:szCs w:val="32"/>
        </w:rPr>
        <w:t xml:space="preserve"> «Левобережье» – Романа Александровича Литвинова</w:t>
      </w:r>
      <w:r w:rsidR="00DA2FA4" w:rsidRPr="00280FF4">
        <w:rPr>
          <w:rFonts w:ascii="Times New Roman" w:hAnsi="Times New Roman" w:cs="Times New Roman"/>
          <w:sz w:val="32"/>
          <w:szCs w:val="32"/>
        </w:rPr>
        <w:t xml:space="preserve">; </w:t>
      </w:r>
      <w:r w:rsidR="00EF6BD0" w:rsidRPr="00280FF4">
        <w:rPr>
          <w:rFonts w:ascii="Times New Roman" w:hAnsi="Times New Roman" w:cs="Times New Roman"/>
          <w:sz w:val="32"/>
          <w:szCs w:val="32"/>
        </w:rPr>
        <w:t xml:space="preserve">директора ОАО «Зерно» - </w:t>
      </w:r>
      <w:proofErr w:type="spellStart"/>
      <w:r w:rsidR="00EF6BD0" w:rsidRPr="00280FF4">
        <w:rPr>
          <w:rFonts w:ascii="Times New Roman" w:hAnsi="Times New Roman" w:cs="Times New Roman"/>
          <w:sz w:val="32"/>
          <w:szCs w:val="32"/>
        </w:rPr>
        <w:t>Свистунову</w:t>
      </w:r>
      <w:proofErr w:type="spellEnd"/>
      <w:r w:rsidR="00EF6BD0" w:rsidRPr="00280FF4">
        <w:rPr>
          <w:rFonts w:ascii="Times New Roman" w:hAnsi="Times New Roman" w:cs="Times New Roman"/>
          <w:sz w:val="32"/>
          <w:szCs w:val="32"/>
        </w:rPr>
        <w:t xml:space="preserve"> Елену Викторовну,   </w:t>
      </w:r>
      <w:r w:rsidR="003C42CD" w:rsidRPr="00280FF4">
        <w:rPr>
          <w:rFonts w:ascii="Times New Roman" w:hAnsi="Times New Roman" w:cs="Times New Roman"/>
          <w:sz w:val="32"/>
          <w:szCs w:val="32"/>
        </w:rPr>
        <w:t>председателя Совета народных депутатов</w:t>
      </w:r>
      <w:r w:rsidR="00FF0B96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EF6BD0" w:rsidRPr="00280FF4">
        <w:rPr>
          <w:rFonts w:ascii="Times New Roman" w:hAnsi="Times New Roman" w:cs="Times New Roman"/>
          <w:sz w:val="32"/>
          <w:szCs w:val="32"/>
        </w:rPr>
        <w:t xml:space="preserve">нашего поселения </w:t>
      </w:r>
      <w:r w:rsidR="00FF0B96" w:rsidRPr="00280FF4">
        <w:rPr>
          <w:rFonts w:ascii="Times New Roman" w:hAnsi="Times New Roman" w:cs="Times New Roman"/>
          <w:sz w:val="32"/>
          <w:szCs w:val="32"/>
        </w:rPr>
        <w:t xml:space="preserve">– </w:t>
      </w:r>
      <w:r w:rsidR="006E4E57" w:rsidRPr="00280FF4">
        <w:rPr>
          <w:rFonts w:ascii="Times New Roman" w:hAnsi="Times New Roman" w:cs="Times New Roman"/>
          <w:sz w:val="32"/>
          <w:szCs w:val="32"/>
        </w:rPr>
        <w:t xml:space="preserve"> Ольгу Ивановну Бокову</w:t>
      </w:r>
      <w:r w:rsidR="00DA2FA4" w:rsidRPr="00280FF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A2FA4" w:rsidRPr="00280FF4" w:rsidRDefault="003C42CD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="00DA2FA4" w:rsidRPr="00280FF4">
        <w:rPr>
          <w:rFonts w:ascii="Times New Roman" w:hAnsi="Times New Roman" w:cs="Times New Roman"/>
          <w:sz w:val="32"/>
          <w:szCs w:val="32"/>
        </w:rPr>
        <w:t xml:space="preserve">А так же отдельное спасибо нашему ответственному – </w:t>
      </w:r>
      <w:r w:rsidR="00CA2547" w:rsidRPr="00280FF4">
        <w:rPr>
          <w:rFonts w:ascii="Times New Roman" w:hAnsi="Times New Roman" w:cs="Times New Roman"/>
          <w:sz w:val="32"/>
          <w:szCs w:val="32"/>
        </w:rPr>
        <w:t xml:space="preserve">Пустоваловой Наталье Михайловне за </w:t>
      </w:r>
      <w:proofErr w:type="spellStart"/>
      <w:r w:rsidR="00CA2547" w:rsidRPr="00280FF4">
        <w:rPr>
          <w:rFonts w:ascii="Times New Roman" w:hAnsi="Times New Roman" w:cs="Times New Roman"/>
          <w:sz w:val="32"/>
          <w:szCs w:val="32"/>
        </w:rPr>
        <w:t>пристольное</w:t>
      </w:r>
      <w:proofErr w:type="spellEnd"/>
      <w:r w:rsidR="00CA2547" w:rsidRPr="00280FF4">
        <w:rPr>
          <w:rFonts w:ascii="Times New Roman" w:hAnsi="Times New Roman" w:cs="Times New Roman"/>
          <w:sz w:val="32"/>
          <w:szCs w:val="32"/>
        </w:rPr>
        <w:t xml:space="preserve"> внимание и постоянную помощь нашему поселению.</w:t>
      </w:r>
    </w:p>
    <w:p w:rsidR="00DA2FA4" w:rsidRPr="00280FF4" w:rsidRDefault="00DA2FA4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Слова благодарности  также хочется выразить  всем односельчанам, принимающим активное участие в жизни села и оказывающим посильную помощь.</w:t>
      </w:r>
    </w:p>
    <w:p w:rsidR="003C42CD" w:rsidRPr="00280FF4" w:rsidRDefault="003C42CD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C42CD" w:rsidRPr="00280FF4" w:rsidRDefault="003C42CD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lastRenderedPageBreak/>
        <w:t>Задачи, стоящие перед органами местного самоуправления разные, но их объединяет одно – принятие мер по дальнейшему развитию нашего поселения и решению проблем его жителей. Сегодня мы имеем ресурсы, знания и профессионализм для того, чтобы жизнь в родном поселении  сделать комфортной и привлекательной. Но для этого, прежде всего, необходимо объединение усилий</w:t>
      </w:r>
      <w:r w:rsidR="00DA2FA4" w:rsidRPr="00280FF4">
        <w:rPr>
          <w:rFonts w:ascii="Times New Roman" w:hAnsi="Times New Roman" w:cs="Times New Roman"/>
          <w:sz w:val="32"/>
          <w:szCs w:val="32"/>
        </w:rPr>
        <w:t xml:space="preserve"> </w:t>
      </w:r>
      <w:r w:rsidRPr="00280FF4">
        <w:rPr>
          <w:rFonts w:ascii="Times New Roman" w:hAnsi="Times New Roman" w:cs="Times New Roman"/>
          <w:sz w:val="32"/>
          <w:szCs w:val="32"/>
        </w:rPr>
        <w:t xml:space="preserve">администрации, депутатов  и </w:t>
      </w:r>
      <w:r w:rsidR="00FD741F" w:rsidRPr="00280FF4">
        <w:rPr>
          <w:rFonts w:ascii="Times New Roman" w:hAnsi="Times New Roman" w:cs="Times New Roman"/>
          <w:sz w:val="32"/>
          <w:szCs w:val="32"/>
        </w:rPr>
        <w:t xml:space="preserve"> всех </w:t>
      </w:r>
      <w:r w:rsidRPr="00280FF4">
        <w:rPr>
          <w:rFonts w:ascii="Times New Roman" w:hAnsi="Times New Roman" w:cs="Times New Roman"/>
          <w:sz w:val="32"/>
          <w:szCs w:val="32"/>
        </w:rPr>
        <w:t>жителей</w:t>
      </w:r>
      <w:r w:rsidR="00FD741F" w:rsidRPr="00280FF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280F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D741F" w:rsidRPr="00280FF4" w:rsidRDefault="00FD741F" w:rsidP="001A52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C6E87" w:rsidRDefault="003C42CD" w:rsidP="00B17972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0FF4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B17972" w:rsidRPr="00B17972" w:rsidRDefault="00B17972" w:rsidP="00B17972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7972" w:rsidRPr="00B17972" w:rsidRDefault="00B17972" w:rsidP="00B17972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972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есть вопросы, пожалуйста, задавайте.</w:t>
      </w:r>
    </w:p>
    <w:p w:rsidR="00B17972" w:rsidRPr="00B17972" w:rsidRDefault="00B17972" w:rsidP="00B17972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9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Уважаемый депутаты и жители поселения прошу вас оценить работу администрации </w:t>
      </w:r>
      <w:proofErr w:type="spellStart"/>
      <w:r w:rsidRPr="00B17972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Дракинского</w:t>
      </w:r>
      <w:proofErr w:type="spellEnd"/>
      <w:r w:rsidRPr="00B179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за 2019 год.</w:t>
      </w:r>
    </w:p>
    <w:p w:rsidR="00B17972" w:rsidRPr="00B17972" w:rsidRDefault="00B17972" w:rsidP="00B1797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12121"/>
          <w:sz w:val="16"/>
          <w:szCs w:val="16"/>
          <w:lang w:eastAsia="ru-RU"/>
        </w:rPr>
      </w:pPr>
    </w:p>
    <w:p w:rsidR="00B17972" w:rsidRPr="00280FF4" w:rsidRDefault="00B17972" w:rsidP="001A523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B17972" w:rsidRPr="00280FF4" w:rsidSect="001A523C">
      <w:footerReference w:type="default" r:id="rId8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9D" w:rsidRDefault="00C4509D" w:rsidP="00FF0B96">
      <w:pPr>
        <w:spacing w:after="0" w:line="240" w:lineRule="auto"/>
      </w:pPr>
      <w:r>
        <w:separator/>
      </w:r>
    </w:p>
  </w:endnote>
  <w:endnote w:type="continuationSeparator" w:id="0">
    <w:p w:rsidR="00C4509D" w:rsidRDefault="00C4509D" w:rsidP="00FF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672"/>
      <w:docPartObj>
        <w:docPartGallery w:val="Page Numbers (Bottom of Page)"/>
        <w:docPartUnique/>
      </w:docPartObj>
    </w:sdtPr>
    <w:sdtContent>
      <w:p w:rsidR="008B4333" w:rsidRDefault="00CF24A0">
        <w:pPr>
          <w:pStyle w:val="ab"/>
          <w:jc w:val="right"/>
        </w:pPr>
        <w:fldSimple w:instr=" PAGE   \* MERGEFORMAT ">
          <w:r w:rsidR="00B17972">
            <w:rPr>
              <w:noProof/>
            </w:rPr>
            <w:t>25</w:t>
          </w:r>
        </w:fldSimple>
      </w:p>
    </w:sdtContent>
  </w:sdt>
  <w:p w:rsidR="008B4333" w:rsidRDefault="008B43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9D" w:rsidRDefault="00C4509D" w:rsidP="00FF0B96">
      <w:pPr>
        <w:spacing w:after="0" w:line="240" w:lineRule="auto"/>
      </w:pPr>
      <w:r>
        <w:separator/>
      </w:r>
    </w:p>
  </w:footnote>
  <w:footnote w:type="continuationSeparator" w:id="0">
    <w:p w:rsidR="00C4509D" w:rsidRDefault="00C4509D" w:rsidP="00FF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575"/>
    <w:multiLevelType w:val="hybridMultilevel"/>
    <w:tmpl w:val="996E99E6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2974"/>
    <w:multiLevelType w:val="hybridMultilevel"/>
    <w:tmpl w:val="14125D30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3331D"/>
    <w:multiLevelType w:val="hybridMultilevel"/>
    <w:tmpl w:val="AE28E5B0"/>
    <w:lvl w:ilvl="0" w:tplc="40C67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CB20F6"/>
    <w:multiLevelType w:val="multilevel"/>
    <w:tmpl w:val="5EC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5476D0"/>
    <w:multiLevelType w:val="hybridMultilevel"/>
    <w:tmpl w:val="5002CE90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0237B"/>
    <w:multiLevelType w:val="hybridMultilevel"/>
    <w:tmpl w:val="D892EC4A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E0B431F"/>
    <w:multiLevelType w:val="multilevel"/>
    <w:tmpl w:val="6EF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300"/>
    <w:rsid w:val="00011814"/>
    <w:rsid w:val="00011B02"/>
    <w:rsid w:val="00015E13"/>
    <w:rsid w:val="00026A74"/>
    <w:rsid w:val="00065A8D"/>
    <w:rsid w:val="0007005D"/>
    <w:rsid w:val="00084D57"/>
    <w:rsid w:val="000911DC"/>
    <w:rsid w:val="000A634C"/>
    <w:rsid w:val="000B3E1F"/>
    <w:rsid w:val="000B4703"/>
    <w:rsid w:val="000E2F51"/>
    <w:rsid w:val="000E5485"/>
    <w:rsid w:val="001021EC"/>
    <w:rsid w:val="0011171A"/>
    <w:rsid w:val="001477DB"/>
    <w:rsid w:val="001617BB"/>
    <w:rsid w:val="001A523C"/>
    <w:rsid w:val="001C4067"/>
    <w:rsid w:val="001C4353"/>
    <w:rsid w:val="001C7ED3"/>
    <w:rsid w:val="001D13B5"/>
    <w:rsid w:val="00213B4D"/>
    <w:rsid w:val="002146E6"/>
    <w:rsid w:val="00241545"/>
    <w:rsid w:val="00266D45"/>
    <w:rsid w:val="00276DF3"/>
    <w:rsid w:val="00280FF4"/>
    <w:rsid w:val="002A62D2"/>
    <w:rsid w:val="002C369F"/>
    <w:rsid w:val="002D1363"/>
    <w:rsid w:val="002D29B5"/>
    <w:rsid w:val="00307AAF"/>
    <w:rsid w:val="00326A0B"/>
    <w:rsid w:val="00326E46"/>
    <w:rsid w:val="00332D9E"/>
    <w:rsid w:val="003335CB"/>
    <w:rsid w:val="00333A8D"/>
    <w:rsid w:val="003447BE"/>
    <w:rsid w:val="00350EDE"/>
    <w:rsid w:val="0036231B"/>
    <w:rsid w:val="0036440E"/>
    <w:rsid w:val="003665F0"/>
    <w:rsid w:val="003712EC"/>
    <w:rsid w:val="003936D8"/>
    <w:rsid w:val="003B41C6"/>
    <w:rsid w:val="003C42CD"/>
    <w:rsid w:val="003C52C2"/>
    <w:rsid w:val="003D2DFF"/>
    <w:rsid w:val="00400932"/>
    <w:rsid w:val="00406B4C"/>
    <w:rsid w:val="00420300"/>
    <w:rsid w:val="00456F6A"/>
    <w:rsid w:val="004766DA"/>
    <w:rsid w:val="004B409B"/>
    <w:rsid w:val="004C0D44"/>
    <w:rsid w:val="004C540F"/>
    <w:rsid w:val="004E13F2"/>
    <w:rsid w:val="004E30A1"/>
    <w:rsid w:val="004E3675"/>
    <w:rsid w:val="004F3C8B"/>
    <w:rsid w:val="00513EEE"/>
    <w:rsid w:val="0053096F"/>
    <w:rsid w:val="005758DC"/>
    <w:rsid w:val="00576EDA"/>
    <w:rsid w:val="005805E0"/>
    <w:rsid w:val="0058647D"/>
    <w:rsid w:val="00593A2D"/>
    <w:rsid w:val="005A154C"/>
    <w:rsid w:val="005A3560"/>
    <w:rsid w:val="005B7076"/>
    <w:rsid w:val="005C10C3"/>
    <w:rsid w:val="005C6E87"/>
    <w:rsid w:val="005D0D08"/>
    <w:rsid w:val="005D3513"/>
    <w:rsid w:val="00615A2E"/>
    <w:rsid w:val="00616343"/>
    <w:rsid w:val="00617FCA"/>
    <w:rsid w:val="0063114B"/>
    <w:rsid w:val="00644034"/>
    <w:rsid w:val="00647C13"/>
    <w:rsid w:val="0066133B"/>
    <w:rsid w:val="00663DFC"/>
    <w:rsid w:val="00677D81"/>
    <w:rsid w:val="00692423"/>
    <w:rsid w:val="006B7C82"/>
    <w:rsid w:val="006B7E83"/>
    <w:rsid w:val="006D08F2"/>
    <w:rsid w:val="006E0537"/>
    <w:rsid w:val="006E4E57"/>
    <w:rsid w:val="007300DE"/>
    <w:rsid w:val="00743A39"/>
    <w:rsid w:val="00750C75"/>
    <w:rsid w:val="00773B48"/>
    <w:rsid w:val="007857A4"/>
    <w:rsid w:val="007A36A6"/>
    <w:rsid w:val="007C48A5"/>
    <w:rsid w:val="007C4F8F"/>
    <w:rsid w:val="007D0529"/>
    <w:rsid w:val="007E3E4B"/>
    <w:rsid w:val="008061FB"/>
    <w:rsid w:val="00820BD6"/>
    <w:rsid w:val="00824040"/>
    <w:rsid w:val="0082434D"/>
    <w:rsid w:val="008532CE"/>
    <w:rsid w:val="008953DB"/>
    <w:rsid w:val="00897A87"/>
    <w:rsid w:val="008A47EF"/>
    <w:rsid w:val="008B0A22"/>
    <w:rsid w:val="008B4333"/>
    <w:rsid w:val="008B5752"/>
    <w:rsid w:val="008C42BD"/>
    <w:rsid w:val="008F4EC9"/>
    <w:rsid w:val="009039D5"/>
    <w:rsid w:val="00905998"/>
    <w:rsid w:val="00927E49"/>
    <w:rsid w:val="00930DDA"/>
    <w:rsid w:val="0093592F"/>
    <w:rsid w:val="00940A67"/>
    <w:rsid w:val="00940C08"/>
    <w:rsid w:val="00952371"/>
    <w:rsid w:val="00987509"/>
    <w:rsid w:val="009A7A9D"/>
    <w:rsid w:val="009D51F0"/>
    <w:rsid w:val="009E49AF"/>
    <w:rsid w:val="009F7C38"/>
    <w:rsid w:val="00A10553"/>
    <w:rsid w:val="00A22ADD"/>
    <w:rsid w:val="00A251DF"/>
    <w:rsid w:val="00A54A63"/>
    <w:rsid w:val="00A72A21"/>
    <w:rsid w:val="00A761F7"/>
    <w:rsid w:val="00A776B2"/>
    <w:rsid w:val="00AB1F4A"/>
    <w:rsid w:val="00AB4AB8"/>
    <w:rsid w:val="00AC1491"/>
    <w:rsid w:val="00AE080E"/>
    <w:rsid w:val="00AF1D5F"/>
    <w:rsid w:val="00B15B09"/>
    <w:rsid w:val="00B17972"/>
    <w:rsid w:val="00B2359A"/>
    <w:rsid w:val="00B5033C"/>
    <w:rsid w:val="00B65003"/>
    <w:rsid w:val="00B8190D"/>
    <w:rsid w:val="00B92FC2"/>
    <w:rsid w:val="00B95AF2"/>
    <w:rsid w:val="00B979CE"/>
    <w:rsid w:val="00C22673"/>
    <w:rsid w:val="00C266A6"/>
    <w:rsid w:val="00C41668"/>
    <w:rsid w:val="00C4509D"/>
    <w:rsid w:val="00C52C96"/>
    <w:rsid w:val="00C54B24"/>
    <w:rsid w:val="00C6078B"/>
    <w:rsid w:val="00C672E1"/>
    <w:rsid w:val="00C827FC"/>
    <w:rsid w:val="00C848A8"/>
    <w:rsid w:val="00C84AEC"/>
    <w:rsid w:val="00C84CCF"/>
    <w:rsid w:val="00CA2547"/>
    <w:rsid w:val="00CB6EDA"/>
    <w:rsid w:val="00CC5F45"/>
    <w:rsid w:val="00CE520E"/>
    <w:rsid w:val="00CF24A0"/>
    <w:rsid w:val="00CF4B75"/>
    <w:rsid w:val="00D119F9"/>
    <w:rsid w:val="00D22D71"/>
    <w:rsid w:val="00D57370"/>
    <w:rsid w:val="00D5764D"/>
    <w:rsid w:val="00D6399B"/>
    <w:rsid w:val="00D7062E"/>
    <w:rsid w:val="00D86400"/>
    <w:rsid w:val="00DA2FA4"/>
    <w:rsid w:val="00DA3E19"/>
    <w:rsid w:val="00DB0AAA"/>
    <w:rsid w:val="00DB6025"/>
    <w:rsid w:val="00DC3937"/>
    <w:rsid w:val="00DC3DD1"/>
    <w:rsid w:val="00DE3D98"/>
    <w:rsid w:val="00DF143F"/>
    <w:rsid w:val="00DF4600"/>
    <w:rsid w:val="00E436F6"/>
    <w:rsid w:val="00E5406A"/>
    <w:rsid w:val="00E551BF"/>
    <w:rsid w:val="00E66C63"/>
    <w:rsid w:val="00E846BC"/>
    <w:rsid w:val="00E858E3"/>
    <w:rsid w:val="00E931C3"/>
    <w:rsid w:val="00E939FE"/>
    <w:rsid w:val="00E965C1"/>
    <w:rsid w:val="00EA5727"/>
    <w:rsid w:val="00EC5F05"/>
    <w:rsid w:val="00ED321B"/>
    <w:rsid w:val="00EE4B17"/>
    <w:rsid w:val="00EF6380"/>
    <w:rsid w:val="00EF6BD0"/>
    <w:rsid w:val="00F03EC8"/>
    <w:rsid w:val="00F407E7"/>
    <w:rsid w:val="00F40F58"/>
    <w:rsid w:val="00F73184"/>
    <w:rsid w:val="00F974BC"/>
    <w:rsid w:val="00FA378D"/>
    <w:rsid w:val="00FB6C73"/>
    <w:rsid w:val="00FC7E2E"/>
    <w:rsid w:val="00FD50AA"/>
    <w:rsid w:val="00FD5994"/>
    <w:rsid w:val="00FD604D"/>
    <w:rsid w:val="00FD6B4D"/>
    <w:rsid w:val="00FD741F"/>
    <w:rsid w:val="00FE684C"/>
    <w:rsid w:val="00FF0B96"/>
    <w:rsid w:val="00FF3BD3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6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6C63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unhideWhenUsed/>
    <w:rsid w:val="004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706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3EE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FC7E2E"/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47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33C"/>
  </w:style>
  <w:style w:type="paragraph" w:customStyle="1" w:styleId="printj">
    <w:name w:val="printj"/>
    <w:basedOn w:val="a"/>
    <w:rsid w:val="006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6C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A7A9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F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B96"/>
  </w:style>
  <w:style w:type="paragraph" w:styleId="ab">
    <w:name w:val="footer"/>
    <w:basedOn w:val="a"/>
    <w:link w:val="ac"/>
    <w:uiPriority w:val="99"/>
    <w:unhideWhenUsed/>
    <w:rsid w:val="00FF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B96"/>
  </w:style>
  <w:style w:type="character" w:customStyle="1" w:styleId="10">
    <w:name w:val="Заголовок 1 Знак"/>
    <w:basedOn w:val="a0"/>
    <w:link w:val="1"/>
    <w:uiPriority w:val="9"/>
    <w:rsid w:val="00D86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E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684C"/>
    <w:rPr>
      <w:rFonts w:ascii="Tahoma" w:hAnsi="Tahoma" w:cs="Tahoma"/>
      <w:sz w:val="16"/>
      <w:szCs w:val="16"/>
    </w:rPr>
  </w:style>
  <w:style w:type="character" w:customStyle="1" w:styleId="ya-share-blocktext">
    <w:name w:val="ya-share-block__text"/>
    <w:basedOn w:val="a0"/>
    <w:rsid w:val="00B17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12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88B5-96F1-4645-9BB3-A08C0DC9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30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33</cp:revision>
  <cp:lastPrinted>2020-02-07T07:57:00Z</cp:lastPrinted>
  <dcterms:created xsi:type="dcterms:W3CDTF">2018-04-03T08:24:00Z</dcterms:created>
  <dcterms:modified xsi:type="dcterms:W3CDTF">2020-02-11T11:15:00Z</dcterms:modified>
</cp:coreProperties>
</file>