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4A35A3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ДРАКИНСКОГО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603B2E" w:rsidRDefault="00961509" w:rsidP="004A35A3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  <w:u w:val="single"/>
        </w:rPr>
      </w:pPr>
      <w:r w:rsidRPr="00603B2E">
        <w:rPr>
          <w:rFonts w:ascii="Times New Roman" w:hAnsi="Times New Roman"/>
          <w:u w:val="single"/>
        </w:rPr>
        <w:t>от  «</w:t>
      </w:r>
      <w:r w:rsidR="00465D20" w:rsidRPr="00603B2E">
        <w:rPr>
          <w:rFonts w:ascii="Times New Roman" w:hAnsi="Times New Roman"/>
          <w:u w:val="single"/>
        </w:rPr>
        <w:t>10</w:t>
      </w:r>
      <w:r w:rsidRPr="00603B2E">
        <w:rPr>
          <w:rFonts w:ascii="Times New Roman" w:hAnsi="Times New Roman"/>
          <w:u w:val="single"/>
        </w:rPr>
        <w:t xml:space="preserve"> »  </w:t>
      </w:r>
      <w:r w:rsidR="00CE60BC" w:rsidRPr="00603B2E">
        <w:rPr>
          <w:rFonts w:ascii="Times New Roman" w:hAnsi="Times New Roman"/>
          <w:u w:val="single"/>
        </w:rPr>
        <w:t xml:space="preserve">  </w:t>
      </w:r>
      <w:r w:rsidR="00465D20" w:rsidRPr="00603B2E">
        <w:rPr>
          <w:rFonts w:ascii="Times New Roman" w:hAnsi="Times New Roman"/>
          <w:u w:val="single"/>
        </w:rPr>
        <w:t xml:space="preserve">августа </w:t>
      </w:r>
      <w:r w:rsidR="00BA0FAC" w:rsidRPr="00603B2E">
        <w:rPr>
          <w:rFonts w:ascii="Times New Roman" w:hAnsi="Times New Roman"/>
          <w:u w:val="single"/>
        </w:rPr>
        <w:t xml:space="preserve">  </w:t>
      </w:r>
      <w:r w:rsidR="00AF085E" w:rsidRPr="00603B2E">
        <w:rPr>
          <w:rFonts w:ascii="Times New Roman" w:hAnsi="Times New Roman"/>
          <w:u w:val="single"/>
        </w:rPr>
        <w:t>2022</w:t>
      </w:r>
      <w:r w:rsidRPr="00603B2E">
        <w:rPr>
          <w:rFonts w:ascii="Times New Roman" w:hAnsi="Times New Roman"/>
          <w:u w:val="single"/>
        </w:rPr>
        <w:t xml:space="preserve"> г.    №  </w:t>
      </w:r>
      <w:r w:rsidR="00465D20" w:rsidRPr="00603B2E">
        <w:rPr>
          <w:rFonts w:ascii="Times New Roman" w:hAnsi="Times New Roman"/>
          <w:u w:val="single"/>
        </w:rPr>
        <w:t>__</w:t>
      </w:r>
      <w:r w:rsidR="00603B2E" w:rsidRPr="00603B2E">
        <w:rPr>
          <w:rFonts w:ascii="Times New Roman" w:hAnsi="Times New Roman"/>
          <w:u w:val="single"/>
        </w:rPr>
        <w:t>99</w:t>
      </w:r>
      <w:r w:rsidR="00465D20" w:rsidRPr="00603B2E">
        <w:rPr>
          <w:rFonts w:ascii="Times New Roman" w:hAnsi="Times New Roman"/>
          <w:u w:val="single"/>
        </w:rPr>
        <w:t>_</w:t>
      </w:r>
    </w:p>
    <w:p w:rsidR="00961509" w:rsidRPr="004A35A3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 w:rsidRPr="00CE60BC">
        <w:rPr>
          <w:rFonts w:ascii="Times New Roman" w:hAnsi="Times New Roman"/>
          <w:sz w:val="18"/>
          <w:szCs w:val="18"/>
        </w:rPr>
        <w:t xml:space="preserve">          с. </w:t>
      </w:r>
      <w:r w:rsidR="004A35A3" w:rsidRPr="00CE60BC">
        <w:rPr>
          <w:rFonts w:ascii="Times New Roman" w:hAnsi="Times New Roman"/>
          <w:sz w:val="18"/>
          <w:szCs w:val="18"/>
        </w:rPr>
        <w:t>Дракино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961509" w:rsidRPr="00E325F1" w:rsidRDefault="00961509" w:rsidP="000763BA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>О внесении изменений и дополнений</w:t>
      </w:r>
    </w:p>
    <w:p w:rsidR="00961509" w:rsidRPr="00E325F1" w:rsidRDefault="00961509" w:rsidP="000763BA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 в Решение  Совета народных депутатов</w:t>
      </w:r>
    </w:p>
    <w:p w:rsidR="00961509" w:rsidRPr="00E325F1" w:rsidRDefault="004A35A3" w:rsidP="000763BA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Дракинского</w:t>
      </w:r>
      <w:r w:rsidR="00961509" w:rsidRPr="00E325F1">
        <w:rPr>
          <w:rFonts w:ascii="Times New Roman" w:hAnsi="Times New Roman"/>
          <w:b/>
        </w:rPr>
        <w:t xml:space="preserve"> сельского поселения</w:t>
      </w:r>
    </w:p>
    <w:p w:rsidR="00961509" w:rsidRPr="00E325F1" w:rsidRDefault="00961509" w:rsidP="000763BA">
      <w:pPr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Лискинского муниципального района </w:t>
      </w:r>
    </w:p>
    <w:p w:rsidR="00961509" w:rsidRPr="00E325F1" w:rsidRDefault="00961509" w:rsidP="000763BA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Воронежской  </w:t>
      </w:r>
      <w:r w:rsidRPr="00DE128B">
        <w:rPr>
          <w:rFonts w:ascii="Times New Roman" w:hAnsi="Times New Roman"/>
          <w:b/>
        </w:rPr>
        <w:t>области  №</w:t>
      </w:r>
      <w:r w:rsidR="004A35A3" w:rsidRPr="00DE128B">
        <w:rPr>
          <w:rFonts w:ascii="Times New Roman" w:hAnsi="Times New Roman"/>
          <w:b/>
        </w:rPr>
        <w:t>75</w:t>
      </w:r>
      <w:r w:rsidRPr="00DE128B">
        <w:rPr>
          <w:rFonts w:ascii="Times New Roman" w:hAnsi="Times New Roman"/>
          <w:b/>
        </w:rPr>
        <w:t xml:space="preserve"> от </w:t>
      </w:r>
      <w:r w:rsidR="00AF085E" w:rsidRPr="00DE128B">
        <w:rPr>
          <w:rFonts w:ascii="Times New Roman" w:hAnsi="Times New Roman"/>
          <w:b/>
        </w:rPr>
        <w:t>28</w:t>
      </w:r>
      <w:r w:rsidRPr="00DE128B">
        <w:rPr>
          <w:rFonts w:ascii="Times New Roman" w:hAnsi="Times New Roman"/>
          <w:b/>
        </w:rPr>
        <w:t>.12.202</w:t>
      </w:r>
      <w:r w:rsidR="00AF085E" w:rsidRPr="00DE128B">
        <w:rPr>
          <w:rFonts w:ascii="Times New Roman" w:hAnsi="Times New Roman"/>
          <w:b/>
        </w:rPr>
        <w:t>1</w:t>
      </w:r>
      <w:r w:rsidR="00435EC5">
        <w:rPr>
          <w:rFonts w:ascii="Times New Roman" w:hAnsi="Times New Roman"/>
          <w:b/>
        </w:rPr>
        <w:t>г.</w:t>
      </w:r>
    </w:p>
    <w:p w:rsidR="00961509" w:rsidRPr="00E325F1" w:rsidRDefault="00961509" w:rsidP="000763BA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bCs/>
        </w:rPr>
      </w:pPr>
      <w:r w:rsidRPr="00E325F1">
        <w:rPr>
          <w:rFonts w:ascii="Times New Roman" w:hAnsi="Times New Roman"/>
          <w:b/>
        </w:rPr>
        <w:t>«</w:t>
      </w:r>
      <w:r w:rsidRPr="00E325F1">
        <w:rPr>
          <w:rFonts w:ascii="Times New Roman" w:hAnsi="Times New Roman"/>
          <w:b/>
          <w:bCs/>
        </w:rPr>
        <w:t xml:space="preserve">О бюджете </w:t>
      </w:r>
      <w:r w:rsidR="004A35A3">
        <w:rPr>
          <w:rFonts w:ascii="Times New Roman" w:hAnsi="Times New Roman"/>
          <w:b/>
          <w:bCs/>
        </w:rPr>
        <w:t>Дракинского</w:t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  <w:t xml:space="preserve">сельского </w:t>
      </w:r>
    </w:p>
    <w:p w:rsidR="00961509" w:rsidRPr="00E325F1" w:rsidRDefault="00961509" w:rsidP="000763BA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0763BA" w:rsidRDefault="00961509" w:rsidP="000763BA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 xml:space="preserve">района Воронежской области на </w:t>
      </w:r>
      <w:r w:rsidR="00AF085E">
        <w:rPr>
          <w:rFonts w:ascii="Times New Roman" w:hAnsi="Times New Roman"/>
          <w:bCs w:val="0"/>
          <w:sz w:val="24"/>
          <w:szCs w:val="24"/>
        </w:rPr>
        <w:t>2022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год</w:t>
      </w:r>
    </w:p>
    <w:p w:rsidR="00961509" w:rsidRDefault="00961509" w:rsidP="000763BA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sz w:val="24"/>
          <w:szCs w:val="24"/>
        </w:rPr>
        <w:t>и на плановый период</w:t>
      </w:r>
      <w:r w:rsidR="00C7672F">
        <w:rPr>
          <w:rFonts w:ascii="Times New Roman" w:hAnsi="Times New Roman"/>
          <w:sz w:val="24"/>
          <w:szCs w:val="24"/>
        </w:rPr>
        <w:t xml:space="preserve"> </w:t>
      </w:r>
      <w:r w:rsidR="00AF085E">
        <w:rPr>
          <w:rFonts w:ascii="Times New Roman" w:hAnsi="Times New Roman"/>
          <w:sz w:val="24"/>
          <w:szCs w:val="24"/>
        </w:rPr>
        <w:t>2023</w:t>
      </w:r>
      <w:r w:rsidRPr="00E325F1">
        <w:rPr>
          <w:rFonts w:ascii="Times New Roman" w:hAnsi="Times New Roman"/>
          <w:sz w:val="24"/>
          <w:szCs w:val="24"/>
        </w:rPr>
        <w:t xml:space="preserve"> и </w:t>
      </w:r>
      <w:r w:rsidR="00AF085E">
        <w:rPr>
          <w:rFonts w:ascii="Times New Roman" w:hAnsi="Times New Roman"/>
          <w:sz w:val="24"/>
          <w:szCs w:val="24"/>
        </w:rPr>
        <w:t>2024</w:t>
      </w:r>
      <w:r w:rsidRPr="00E325F1">
        <w:rPr>
          <w:rFonts w:ascii="Times New Roman" w:hAnsi="Times New Roman"/>
          <w:sz w:val="24"/>
          <w:szCs w:val="24"/>
        </w:rPr>
        <w:t xml:space="preserve"> годов</w:t>
      </w:r>
      <w:r w:rsidRPr="00374CFC">
        <w:rPr>
          <w:rFonts w:ascii="Times New Roman" w:hAnsi="Times New Roman"/>
          <w:b w:val="0"/>
        </w:rPr>
        <w:t>»</w:t>
      </w:r>
    </w:p>
    <w:p w:rsidR="00961509" w:rsidRDefault="00961509" w:rsidP="00AF085E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61509" w:rsidRPr="00E2030A" w:rsidRDefault="00961509" w:rsidP="00603B2E">
      <w:pPr>
        <w:contextualSpacing/>
        <w:rPr>
          <w:rFonts w:ascii="Times New Roman" w:hAnsi="Times New Roman"/>
        </w:rPr>
      </w:pPr>
    </w:p>
    <w:p w:rsidR="00961509" w:rsidRPr="0098789D" w:rsidRDefault="00961509" w:rsidP="00603B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8789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98789D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области, Положения «О бюджетном процессе в Высокинском сельском поселении Лискинского муниципального района Воронежской области», утвержденного Решением Совета народных депутатов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</w:t>
      </w:r>
      <w:r w:rsidRPr="00DE128B">
        <w:rPr>
          <w:rFonts w:ascii="Times New Roman" w:hAnsi="Times New Roman" w:cs="Times New Roman"/>
          <w:sz w:val="24"/>
          <w:szCs w:val="24"/>
        </w:rPr>
        <w:t xml:space="preserve">области от </w:t>
      </w:r>
      <w:r w:rsidR="004A35A3" w:rsidRPr="00DE128B">
        <w:rPr>
          <w:rFonts w:ascii="Times New Roman" w:hAnsi="Times New Roman" w:cs="Times New Roman"/>
          <w:sz w:val="24"/>
          <w:szCs w:val="24"/>
        </w:rPr>
        <w:t>11</w:t>
      </w:r>
      <w:r w:rsidRPr="00DE128B">
        <w:rPr>
          <w:rFonts w:ascii="Times New Roman" w:hAnsi="Times New Roman" w:cs="Times New Roman"/>
          <w:sz w:val="24"/>
          <w:szCs w:val="24"/>
        </w:rPr>
        <w:t>.05.2016г. № 5</w:t>
      </w:r>
      <w:r w:rsidR="004A35A3" w:rsidRPr="00DE128B">
        <w:rPr>
          <w:rFonts w:ascii="Times New Roman" w:hAnsi="Times New Roman" w:cs="Times New Roman"/>
          <w:sz w:val="24"/>
          <w:szCs w:val="24"/>
        </w:rPr>
        <w:t>1</w:t>
      </w:r>
      <w:r w:rsidRPr="0098789D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r w:rsidR="004A35A3">
        <w:rPr>
          <w:rFonts w:ascii="Times New Roman" w:hAnsi="Times New Roman" w:cs="Times New Roman"/>
          <w:sz w:val="24"/>
          <w:szCs w:val="24"/>
        </w:rPr>
        <w:t>Дракинском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году</w:t>
      </w:r>
      <w:r w:rsidR="00DF0EB2"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961509" w:rsidRPr="0098789D" w:rsidRDefault="00961509" w:rsidP="00603B2E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961509" w:rsidRPr="0098789D" w:rsidRDefault="00961509" w:rsidP="00CE60BC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E128B">
        <w:rPr>
          <w:rFonts w:ascii="Times New Roman" w:hAnsi="Times New Roman" w:cs="Times New Roman"/>
          <w:sz w:val="24"/>
          <w:szCs w:val="24"/>
        </w:rPr>
        <w:t xml:space="preserve">№ </w:t>
      </w:r>
      <w:r w:rsidR="004A35A3" w:rsidRPr="00DE128B">
        <w:rPr>
          <w:rFonts w:ascii="Times New Roman" w:hAnsi="Times New Roman" w:cs="Times New Roman"/>
          <w:sz w:val="24"/>
          <w:szCs w:val="24"/>
        </w:rPr>
        <w:t>75</w:t>
      </w:r>
      <w:r w:rsidRPr="00DE128B">
        <w:rPr>
          <w:rFonts w:ascii="Times New Roman" w:hAnsi="Times New Roman" w:cs="Times New Roman"/>
          <w:sz w:val="24"/>
          <w:szCs w:val="24"/>
        </w:rPr>
        <w:t xml:space="preserve">от </w:t>
      </w:r>
      <w:r w:rsidR="00DF0EB2" w:rsidRPr="00DE128B">
        <w:rPr>
          <w:rFonts w:ascii="Times New Roman" w:hAnsi="Times New Roman" w:cs="Times New Roman"/>
          <w:sz w:val="24"/>
          <w:szCs w:val="24"/>
        </w:rPr>
        <w:t xml:space="preserve">28 </w:t>
      </w:r>
      <w:r w:rsidRPr="00DE128B">
        <w:rPr>
          <w:rFonts w:ascii="Times New Roman" w:hAnsi="Times New Roman" w:cs="Times New Roman"/>
          <w:sz w:val="24"/>
          <w:szCs w:val="24"/>
        </w:rPr>
        <w:t>декабря  202</w:t>
      </w:r>
      <w:r w:rsidR="00DF0EB2" w:rsidRPr="00DE128B">
        <w:rPr>
          <w:rFonts w:ascii="Times New Roman" w:hAnsi="Times New Roman" w:cs="Times New Roman"/>
          <w:sz w:val="24"/>
          <w:szCs w:val="24"/>
        </w:rPr>
        <w:t>1</w:t>
      </w:r>
      <w:r w:rsidRPr="00DE128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 О бюджете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дополнения и изменения:</w:t>
      </w:r>
    </w:p>
    <w:p w:rsidR="00961509" w:rsidRPr="0098789D" w:rsidRDefault="00961509" w:rsidP="00CE60BC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63BA">
        <w:rPr>
          <w:rFonts w:ascii="Times New Roman" w:hAnsi="Times New Roman" w:cs="Times New Roman"/>
          <w:sz w:val="24"/>
          <w:szCs w:val="24"/>
        </w:rPr>
        <w:t>1.1</w:t>
      </w:r>
      <w:r w:rsidRPr="0098789D">
        <w:rPr>
          <w:rFonts w:ascii="Times New Roman" w:hAnsi="Times New Roman" w:cs="Times New Roman"/>
          <w:sz w:val="24"/>
          <w:szCs w:val="24"/>
        </w:rPr>
        <w:t xml:space="preserve">. </w:t>
      </w:r>
      <w:r w:rsidR="00DF0EB2" w:rsidRPr="0098789D">
        <w:rPr>
          <w:rFonts w:ascii="Times New Roman" w:hAnsi="Times New Roman" w:cs="Times New Roman"/>
          <w:sz w:val="24"/>
          <w:szCs w:val="24"/>
        </w:rPr>
        <w:t>Часть 1 с</w:t>
      </w:r>
      <w:r w:rsidRPr="0098789D">
        <w:rPr>
          <w:rFonts w:ascii="Times New Roman" w:hAnsi="Times New Roman" w:cs="Times New Roman"/>
          <w:sz w:val="24"/>
          <w:szCs w:val="24"/>
        </w:rPr>
        <w:t>тать</w:t>
      </w:r>
      <w:r w:rsidR="00DF0EB2" w:rsidRPr="0098789D">
        <w:rPr>
          <w:rFonts w:ascii="Times New Roman" w:hAnsi="Times New Roman" w:cs="Times New Roman"/>
          <w:sz w:val="24"/>
          <w:szCs w:val="24"/>
        </w:rPr>
        <w:t>и</w:t>
      </w:r>
      <w:r w:rsidRPr="0098789D">
        <w:rPr>
          <w:rFonts w:ascii="Times New Roman" w:hAnsi="Times New Roman" w:cs="Times New Roman"/>
          <w:sz w:val="24"/>
          <w:szCs w:val="24"/>
        </w:rPr>
        <w:t xml:space="preserve"> 1 изложить в новой редакции: </w:t>
      </w:r>
    </w:p>
    <w:p w:rsidR="00961509" w:rsidRPr="0098789D" w:rsidRDefault="00961509" w:rsidP="00CE60B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>«</w:t>
      </w:r>
      <w:r w:rsidRPr="0098789D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</w:t>
      </w:r>
      <w:r w:rsidR="00DF0EB2" w:rsidRPr="0098789D">
        <w:rPr>
          <w:rFonts w:ascii="Times New Roman" w:hAnsi="Times New Roman" w:cs="Times New Roman"/>
          <w:sz w:val="24"/>
          <w:szCs w:val="24"/>
        </w:rPr>
        <w:t xml:space="preserve"> Воронежской области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961509" w:rsidRPr="0098789D" w:rsidRDefault="00961509" w:rsidP="00CE60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465D20" w:rsidRPr="00465D20">
        <w:rPr>
          <w:rFonts w:ascii="Times New Roman" w:hAnsi="Times New Roman"/>
          <w:b/>
          <w:sz w:val="24"/>
          <w:szCs w:val="24"/>
        </w:rPr>
        <w:t>23175,2</w:t>
      </w:r>
      <w:r w:rsidR="00596CDF">
        <w:rPr>
          <w:rFonts w:ascii="Times New Roman" w:hAnsi="Times New Roman"/>
          <w:b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тыс. рублей, в том числе объём безвозмездных поступлений в сумме </w:t>
      </w:r>
      <w:r w:rsidR="00465D20">
        <w:rPr>
          <w:rFonts w:ascii="Times New Roman" w:hAnsi="Times New Roman" w:cs="Times New Roman"/>
          <w:b/>
          <w:sz w:val="24"/>
          <w:szCs w:val="24"/>
        </w:rPr>
        <w:t>15391,2</w:t>
      </w:r>
      <w:r w:rsidRPr="0098789D">
        <w:rPr>
          <w:rFonts w:ascii="Times New Roman" w:hAnsi="Times New Roman" w:cs="Times New Roman"/>
          <w:sz w:val="24"/>
          <w:szCs w:val="24"/>
        </w:rPr>
        <w:t xml:space="preserve"> тыс. рублей, из них объём межбюджетных трансфертов, получаемых из областного бюджета в сумме </w:t>
      </w:r>
      <w:r w:rsidR="00465D20">
        <w:rPr>
          <w:rFonts w:ascii="Times New Roman" w:hAnsi="Times New Roman" w:cs="Times New Roman"/>
          <w:b/>
          <w:sz w:val="24"/>
          <w:szCs w:val="24"/>
        </w:rPr>
        <w:t>5072,6</w:t>
      </w:r>
      <w:r w:rsidRPr="0098789D">
        <w:rPr>
          <w:rFonts w:ascii="Times New Roman" w:hAnsi="Times New Roman" w:cs="Times New Roman"/>
          <w:sz w:val="24"/>
          <w:szCs w:val="24"/>
        </w:rPr>
        <w:t xml:space="preserve"> тыс. рублей, из бюджета муниципального района в сумме </w:t>
      </w:r>
      <w:r w:rsidR="00596CDF" w:rsidRPr="00C7672F">
        <w:rPr>
          <w:rFonts w:ascii="Times New Roman" w:hAnsi="Times New Roman" w:cs="Times New Roman"/>
          <w:b/>
          <w:sz w:val="24"/>
          <w:szCs w:val="24"/>
        </w:rPr>
        <w:t>10318,6</w:t>
      </w:r>
      <w:r w:rsidRPr="0098789D">
        <w:rPr>
          <w:rFonts w:ascii="Times New Roman" w:hAnsi="Times New Roman" w:cs="Times New Roman"/>
          <w:sz w:val="24"/>
          <w:szCs w:val="24"/>
        </w:rPr>
        <w:t xml:space="preserve"> тыс. рублей, внебюджетный источник 0 тыс. рублей;</w:t>
      </w:r>
    </w:p>
    <w:p w:rsidR="00961509" w:rsidRPr="0098789D" w:rsidRDefault="00961509" w:rsidP="00CE60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lastRenderedPageBreak/>
        <w:t xml:space="preserve">2) общий объем расходов бюджета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</w:t>
      </w:r>
      <w:r w:rsidR="00465D20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="00465D20">
        <w:rPr>
          <w:rFonts w:ascii="Times New Roman" w:hAnsi="Times New Roman" w:cs="Times New Roman"/>
          <w:b/>
          <w:sz w:val="24"/>
          <w:szCs w:val="24"/>
        </w:rPr>
        <w:t>24506,4</w:t>
      </w:r>
      <w:r w:rsidRPr="0098789D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961509" w:rsidRDefault="00961509" w:rsidP="00CE60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3) прогнозируемый дефицит бюджета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E31268" w:rsidRPr="00C7672F">
        <w:rPr>
          <w:rFonts w:ascii="Times New Roman" w:hAnsi="Times New Roman" w:cs="Times New Roman"/>
          <w:b/>
          <w:sz w:val="24"/>
          <w:szCs w:val="24"/>
        </w:rPr>
        <w:t>1331,2</w:t>
      </w:r>
      <w:r w:rsidR="009B09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465D20" w:rsidRPr="00465D20" w:rsidRDefault="00465D20" w:rsidP="00465D20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465D20">
        <w:rPr>
          <w:rFonts w:ascii="Times New Roman" w:hAnsi="Times New Roman"/>
          <w:sz w:val="24"/>
          <w:szCs w:val="24"/>
        </w:rPr>
        <w:t>4) источники внутреннего финансирования дефицита бюджета Дракинского сельского поселения Лискинского муниципального района Воронежской области  на 2022  год и на плановый период 2023  и 2024 годов, согласно приложению 1 к настоящему Решению.</w:t>
      </w:r>
    </w:p>
    <w:p w:rsidR="00961509" w:rsidRPr="0098789D" w:rsidRDefault="00961509" w:rsidP="00CE60BC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Default="00961509" w:rsidP="00CE60B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FBA">
        <w:rPr>
          <w:rFonts w:ascii="Times New Roman" w:hAnsi="Times New Roman" w:cs="Times New Roman"/>
          <w:sz w:val="24"/>
          <w:szCs w:val="24"/>
        </w:rPr>
        <w:t>1.</w:t>
      </w:r>
      <w:r w:rsidR="009B09F2">
        <w:rPr>
          <w:rFonts w:ascii="Times New Roman" w:hAnsi="Times New Roman" w:cs="Times New Roman"/>
          <w:sz w:val="24"/>
          <w:szCs w:val="24"/>
        </w:rPr>
        <w:t>2</w:t>
      </w:r>
      <w:r w:rsidRPr="006A3FBA">
        <w:rPr>
          <w:rFonts w:ascii="Times New Roman" w:hAnsi="Times New Roman" w:cs="Times New Roman"/>
          <w:sz w:val="24"/>
          <w:szCs w:val="24"/>
        </w:rPr>
        <w:t>. П</w:t>
      </w:r>
      <w:r w:rsidRPr="0098789D">
        <w:rPr>
          <w:rFonts w:ascii="Times New Roman" w:hAnsi="Times New Roman" w:cs="Times New Roman"/>
          <w:sz w:val="24"/>
          <w:szCs w:val="24"/>
        </w:rPr>
        <w:t>риложение  №1 «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Источники внутреннего финансирования дефицита  бюджета  </w:t>
      </w:r>
      <w:r w:rsidR="004A35A3">
        <w:rPr>
          <w:rFonts w:ascii="Times New Roman" w:hAnsi="Times New Roman" w:cs="Times New Roman"/>
          <w:bCs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Лискинского муниципального района</w:t>
      </w:r>
      <w:r w:rsidR="00C767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5A3"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 на  </w:t>
      </w:r>
      <w:r w:rsidR="00AF085E" w:rsidRPr="0098789D">
        <w:rPr>
          <w:rFonts w:ascii="Times New Roman" w:hAnsi="Times New Roman" w:cs="Times New Roman"/>
          <w:bCs/>
          <w:sz w:val="24"/>
          <w:szCs w:val="24"/>
        </w:rPr>
        <w:t>2022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bCs/>
          <w:sz w:val="24"/>
          <w:szCs w:val="24"/>
        </w:rPr>
        <w:t>2023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bCs/>
          <w:sz w:val="24"/>
          <w:szCs w:val="24"/>
        </w:rPr>
        <w:t>2024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98789D">
        <w:rPr>
          <w:rFonts w:ascii="Times New Roman" w:hAnsi="Times New Roman" w:cs="Times New Roman"/>
          <w:sz w:val="24"/>
          <w:szCs w:val="24"/>
        </w:rPr>
        <w:t>»  изложить в новой редакции, согласно приложению №</w:t>
      </w:r>
      <w:r w:rsidRPr="00C7672F">
        <w:rPr>
          <w:rFonts w:ascii="Times New Roman" w:hAnsi="Times New Roman" w:cs="Times New Roman"/>
          <w:sz w:val="24"/>
          <w:szCs w:val="24"/>
        </w:rPr>
        <w:t>1</w:t>
      </w:r>
      <w:r w:rsidRPr="0098789D">
        <w:rPr>
          <w:rFonts w:ascii="Times New Roman" w:hAnsi="Times New Roman" w:cs="Times New Roman"/>
          <w:sz w:val="24"/>
          <w:szCs w:val="24"/>
        </w:rPr>
        <w:t xml:space="preserve">  к настоящему Решению;</w:t>
      </w:r>
    </w:p>
    <w:p w:rsidR="006A3FBA" w:rsidRDefault="006A3FBA" w:rsidP="00CE60B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Default="00961509" w:rsidP="00CE60B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BA">
        <w:rPr>
          <w:rFonts w:ascii="Times New Roman" w:hAnsi="Times New Roman" w:cs="Times New Roman"/>
          <w:sz w:val="24"/>
          <w:szCs w:val="24"/>
        </w:rPr>
        <w:t>1.</w:t>
      </w:r>
      <w:r w:rsidR="009B09F2">
        <w:rPr>
          <w:rFonts w:ascii="Times New Roman" w:hAnsi="Times New Roman" w:cs="Times New Roman"/>
          <w:sz w:val="24"/>
          <w:szCs w:val="24"/>
        </w:rPr>
        <w:t>3</w:t>
      </w:r>
      <w:r w:rsidRPr="006A3FBA">
        <w:rPr>
          <w:rFonts w:ascii="Times New Roman" w:hAnsi="Times New Roman" w:cs="Times New Roman"/>
          <w:sz w:val="24"/>
          <w:szCs w:val="24"/>
        </w:rPr>
        <w:t>. Приложение</w:t>
      </w:r>
      <w:r w:rsidRPr="0098789D">
        <w:rPr>
          <w:rFonts w:ascii="Times New Roman" w:hAnsi="Times New Roman" w:cs="Times New Roman"/>
          <w:sz w:val="24"/>
          <w:szCs w:val="24"/>
        </w:rPr>
        <w:t xml:space="preserve">  №2 « Поступление доходов в бюджет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43F31" w:rsidRPr="0098789D">
        <w:rPr>
          <w:rFonts w:ascii="Times New Roman" w:hAnsi="Times New Roman" w:cs="Times New Roman"/>
          <w:bCs/>
          <w:sz w:val="24"/>
          <w:szCs w:val="24"/>
        </w:rPr>
        <w:t>Лискинского муниципального района</w:t>
      </w:r>
      <w:r w:rsidR="00743F31"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98789D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 w:rsidR="00743F31">
        <w:rPr>
          <w:rFonts w:ascii="Times New Roman" w:hAnsi="Times New Roman" w:cs="Times New Roman"/>
          <w:sz w:val="24"/>
          <w:szCs w:val="24"/>
        </w:rPr>
        <w:t>ов</w:t>
      </w:r>
      <w:r w:rsidRPr="0098789D">
        <w:rPr>
          <w:rFonts w:ascii="Times New Roman" w:hAnsi="Times New Roman" w:cs="Times New Roman"/>
          <w:sz w:val="24"/>
          <w:szCs w:val="24"/>
        </w:rPr>
        <w:t xml:space="preserve"> », изложить в новой редакции, согласно приложению №</w:t>
      </w:r>
      <w:r w:rsidRPr="00C7672F"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6A3FBA" w:rsidRDefault="006A3FBA" w:rsidP="00CE60B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Default="00961509" w:rsidP="00CE60B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BA">
        <w:rPr>
          <w:rFonts w:ascii="Times New Roman" w:hAnsi="Times New Roman" w:cs="Times New Roman"/>
          <w:sz w:val="24"/>
          <w:szCs w:val="24"/>
        </w:rPr>
        <w:t>1.</w:t>
      </w:r>
      <w:r w:rsidR="009B09F2">
        <w:rPr>
          <w:rFonts w:ascii="Times New Roman" w:hAnsi="Times New Roman" w:cs="Times New Roman"/>
          <w:sz w:val="24"/>
          <w:szCs w:val="24"/>
        </w:rPr>
        <w:t>4</w:t>
      </w:r>
      <w:r w:rsidRPr="006A3FBA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№6 «Ведомственная структура расходов бюджета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 w:rsidR="00743F31">
        <w:rPr>
          <w:rFonts w:ascii="Times New Roman" w:hAnsi="Times New Roman" w:cs="Times New Roman"/>
          <w:sz w:val="24"/>
          <w:szCs w:val="24"/>
        </w:rPr>
        <w:t>ов</w:t>
      </w:r>
      <w:r w:rsidRPr="0098789D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Pr="00C7672F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6A3FBA" w:rsidRPr="0098789D" w:rsidRDefault="006A3FBA" w:rsidP="00CE60B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Default="00961509" w:rsidP="00CE60B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BA">
        <w:rPr>
          <w:rFonts w:ascii="Times New Roman" w:hAnsi="Times New Roman" w:cs="Times New Roman"/>
          <w:sz w:val="24"/>
          <w:szCs w:val="24"/>
        </w:rPr>
        <w:t>1.</w:t>
      </w:r>
      <w:r w:rsidR="009B09F2">
        <w:rPr>
          <w:rFonts w:ascii="Times New Roman" w:hAnsi="Times New Roman" w:cs="Times New Roman"/>
          <w:sz w:val="24"/>
          <w:szCs w:val="24"/>
        </w:rPr>
        <w:t>5</w:t>
      </w:r>
      <w:r w:rsidRPr="006A3FBA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№7 «Распределение бюджетных ассигнований по разделам, подразделам, целевым статьям (муниципальным программам), группам видов расходов бюджета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на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Pr="00C7672F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6A3FBA" w:rsidRPr="0098789D" w:rsidRDefault="006A3FBA" w:rsidP="00CE60B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09F2" w:rsidRDefault="00961509" w:rsidP="009B09F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FBA">
        <w:rPr>
          <w:rFonts w:ascii="Times New Roman" w:hAnsi="Times New Roman" w:cs="Times New Roman"/>
          <w:sz w:val="24"/>
          <w:szCs w:val="24"/>
        </w:rPr>
        <w:t>1.</w:t>
      </w:r>
      <w:r w:rsidR="009B09F2">
        <w:rPr>
          <w:rFonts w:ascii="Times New Roman" w:hAnsi="Times New Roman" w:cs="Times New Roman"/>
          <w:sz w:val="24"/>
          <w:szCs w:val="24"/>
        </w:rPr>
        <w:t>6</w:t>
      </w:r>
      <w:r w:rsidRPr="006A3FBA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№8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Pr="00C7672F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B09F2" w:rsidRDefault="009B09F2" w:rsidP="009B09F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CE60B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CE60B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 официального обнародования (опубликования),  в установленном Уставом 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порядке</w:t>
      </w:r>
      <w:r w:rsidR="002063D4">
        <w:rPr>
          <w:rFonts w:ascii="Times New Roman" w:hAnsi="Times New Roman" w:cs="Times New Roman"/>
          <w:sz w:val="24"/>
          <w:szCs w:val="24"/>
        </w:rPr>
        <w:t>.</w:t>
      </w:r>
      <w:r w:rsidR="00DF0EB2" w:rsidRPr="00987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0BC" w:rsidRPr="0098789D" w:rsidRDefault="00CE60BC" w:rsidP="00CE60BC">
      <w:pPr>
        <w:pStyle w:val="a3"/>
        <w:tabs>
          <w:tab w:val="left" w:pos="5103"/>
          <w:tab w:val="right" w:pos="9214"/>
        </w:tabs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CE60BC" w:rsidRPr="0098789D" w:rsidRDefault="00CE60BC" w:rsidP="00CE60BC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CE60BC" w:rsidRPr="0098789D" w:rsidRDefault="00CE60BC" w:rsidP="00CE60BC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03B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О.И.Бокова</w:t>
      </w:r>
    </w:p>
    <w:p w:rsidR="0098789D" w:rsidRDefault="0098789D" w:rsidP="007272D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8789D" w:rsidRPr="0098789D" w:rsidRDefault="0098789D" w:rsidP="00CE60B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603B2E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A35A3">
        <w:rPr>
          <w:rFonts w:ascii="Times New Roman" w:hAnsi="Times New Roman" w:cs="Times New Roman"/>
          <w:sz w:val="24"/>
          <w:szCs w:val="24"/>
        </w:rPr>
        <w:t>Дракинского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03B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43F31">
        <w:rPr>
          <w:rFonts w:ascii="Times New Roman" w:hAnsi="Times New Roman" w:cs="Times New Roman"/>
          <w:sz w:val="24"/>
          <w:szCs w:val="24"/>
        </w:rPr>
        <w:t>Е.Н.Атаманова</w:t>
      </w:r>
    </w:p>
    <w:p w:rsidR="00E84E99" w:rsidRDefault="00E84E99" w:rsidP="007272D6">
      <w:pPr>
        <w:rPr>
          <w:rFonts w:ascii="Times New Roman" w:hAnsi="Times New Roman" w:cs="Times New Roman"/>
          <w:sz w:val="24"/>
          <w:szCs w:val="24"/>
        </w:rPr>
      </w:pPr>
    </w:p>
    <w:p w:rsidR="00465D20" w:rsidRDefault="00465D20" w:rsidP="00603B2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26DE" w:rsidRPr="007F35EE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</w:p>
    <w:p w:rsidR="000763BA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AB26DE" w:rsidRPr="007F35EE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AB26DE" w:rsidRPr="007F35EE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D959E6" w:rsidRPr="00603B2E" w:rsidRDefault="00D959E6" w:rsidP="00D959E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03B2E">
        <w:rPr>
          <w:rFonts w:ascii="Times New Roman" w:eastAsia="Times New Roman" w:hAnsi="Times New Roman" w:cs="Times New Roman"/>
          <w:i/>
          <w:sz w:val="20"/>
          <w:szCs w:val="20"/>
        </w:rPr>
        <w:t xml:space="preserve">от   </w:t>
      </w:r>
      <w:r w:rsidR="00465D20" w:rsidRPr="00603B2E">
        <w:rPr>
          <w:rFonts w:ascii="Times New Roman" w:eastAsia="Times New Roman" w:hAnsi="Times New Roman" w:cs="Times New Roman"/>
          <w:i/>
          <w:sz w:val="20"/>
          <w:szCs w:val="20"/>
        </w:rPr>
        <w:t>10</w:t>
      </w:r>
      <w:r w:rsidRPr="00603B2E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="00465D20" w:rsidRPr="00603B2E">
        <w:rPr>
          <w:rFonts w:ascii="Times New Roman" w:eastAsia="Times New Roman" w:hAnsi="Times New Roman" w:cs="Times New Roman"/>
          <w:i/>
          <w:sz w:val="20"/>
          <w:szCs w:val="20"/>
        </w:rPr>
        <w:t xml:space="preserve">августа </w:t>
      </w:r>
      <w:r w:rsidRPr="00603B2E"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Pr="00603B2E">
        <w:rPr>
          <w:rFonts w:ascii="Times New Roman" w:hAnsi="Times New Roman"/>
          <w:i/>
          <w:sz w:val="20"/>
          <w:szCs w:val="20"/>
        </w:rPr>
        <w:t xml:space="preserve">2 </w:t>
      </w:r>
      <w:r w:rsidRPr="00603B2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года №</w:t>
      </w:r>
      <w:r w:rsidR="00465D20" w:rsidRPr="00603B2E">
        <w:rPr>
          <w:rFonts w:ascii="Times New Roman" w:eastAsia="Times New Roman" w:hAnsi="Times New Roman" w:cs="Times New Roman"/>
          <w:i/>
          <w:sz w:val="20"/>
          <w:szCs w:val="20"/>
        </w:rPr>
        <w:t>_</w:t>
      </w:r>
      <w:r w:rsidR="00603B2E" w:rsidRPr="00603B2E">
        <w:rPr>
          <w:rFonts w:ascii="Times New Roman" w:eastAsia="Times New Roman" w:hAnsi="Times New Roman" w:cs="Times New Roman"/>
          <w:i/>
          <w:sz w:val="20"/>
          <w:szCs w:val="20"/>
        </w:rPr>
        <w:t>99</w:t>
      </w:r>
      <w:r w:rsidR="00465D20" w:rsidRPr="00603B2E">
        <w:rPr>
          <w:rFonts w:ascii="Times New Roman" w:eastAsia="Times New Roman" w:hAnsi="Times New Roman" w:cs="Times New Roman"/>
          <w:i/>
          <w:sz w:val="20"/>
          <w:szCs w:val="20"/>
        </w:rPr>
        <w:t>__</w:t>
      </w:r>
    </w:p>
    <w:p w:rsidR="00AB26DE" w:rsidRDefault="00AB26DE" w:rsidP="00AB26DE">
      <w:pPr>
        <w:spacing w:after="0"/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E31268" w:rsidRPr="00174476" w:rsidRDefault="00E31268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174476">
        <w:rPr>
          <w:rFonts w:ascii="Times New Roman" w:eastAsia="Times New Roman" w:hAnsi="Times New Roman" w:cs="Times New Roman"/>
          <w:i/>
          <w:sz w:val="20"/>
          <w:szCs w:val="20"/>
        </w:rPr>
        <w:t>Приложение № 1</w:t>
      </w:r>
    </w:p>
    <w:p w:rsidR="000763BA" w:rsidRDefault="00E31268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74476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E31268" w:rsidRPr="00174476" w:rsidRDefault="00603B2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</w:t>
      </w:r>
      <w:r w:rsidR="00E31268" w:rsidRPr="00174476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E31268" w:rsidRPr="00174476" w:rsidRDefault="00E31268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74476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2022</w:t>
      </w:r>
      <w:r w:rsidRPr="00174476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2023 </w:t>
      </w:r>
      <w:r w:rsidRPr="00174476">
        <w:rPr>
          <w:rFonts w:ascii="Times New Roman" w:eastAsia="Times New Roman" w:hAnsi="Times New Roman" w:cs="Times New Roman"/>
          <w:i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174476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E31268" w:rsidRPr="00174476" w:rsidRDefault="00E31268" w:rsidP="00AB26DE">
      <w:pPr>
        <w:tabs>
          <w:tab w:val="left" w:pos="6270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31268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 w:rsidRPr="00E31268">
        <w:rPr>
          <w:rFonts w:ascii="Times New Roman" w:hAnsi="Times New Roman"/>
          <w:i/>
          <w:sz w:val="20"/>
          <w:szCs w:val="20"/>
        </w:rPr>
        <w:t>28.12.</w:t>
      </w:r>
      <w:r w:rsidRPr="00E31268">
        <w:rPr>
          <w:rFonts w:ascii="Times New Roman" w:eastAsia="Times New Roman" w:hAnsi="Times New Roman" w:cs="Times New Roman"/>
          <w:i/>
          <w:sz w:val="20"/>
          <w:szCs w:val="20"/>
        </w:rPr>
        <w:t xml:space="preserve"> 2021 года №</w:t>
      </w:r>
      <w:r w:rsidRPr="00E31268">
        <w:rPr>
          <w:rFonts w:ascii="Times New Roman" w:hAnsi="Times New Roman"/>
          <w:i/>
          <w:sz w:val="20"/>
          <w:szCs w:val="20"/>
        </w:rPr>
        <w:t>75</w:t>
      </w:r>
    </w:p>
    <w:p w:rsidR="00E31268" w:rsidRDefault="00E31268" w:rsidP="00E31268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E31268" w:rsidRPr="00174476" w:rsidRDefault="00E31268" w:rsidP="00E3126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174476">
        <w:rPr>
          <w:rFonts w:ascii="Times New Roman" w:eastAsia="Times New Roman" w:hAnsi="Times New Roman" w:cs="Times New Roman"/>
          <w:b/>
          <w:bCs/>
        </w:rPr>
        <w:t>Источники внутреннего финансирования дефицита бюджета</w:t>
      </w:r>
    </w:p>
    <w:p w:rsidR="00E31268" w:rsidRPr="00174476" w:rsidRDefault="00E31268" w:rsidP="00E3126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174476">
        <w:rPr>
          <w:rFonts w:ascii="Times New Roman" w:eastAsia="Times New Roman" w:hAnsi="Times New Roman" w:cs="Times New Roman"/>
          <w:b/>
          <w:bCs/>
        </w:rPr>
        <w:t>Дракинского сельского поселения Лискинского муниципального района</w:t>
      </w:r>
    </w:p>
    <w:p w:rsidR="00E31268" w:rsidRDefault="00E31268" w:rsidP="00E3126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Воронежской области </w:t>
      </w:r>
      <w:r w:rsidRPr="00174476">
        <w:rPr>
          <w:rFonts w:ascii="Times New Roman" w:eastAsia="Times New Roman" w:hAnsi="Times New Roman" w:cs="Times New Roman"/>
          <w:b/>
          <w:bCs/>
        </w:rPr>
        <w:t xml:space="preserve">на </w:t>
      </w:r>
      <w:r>
        <w:rPr>
          <w:rFonts w:ascii="Times New Roman" w:eastAsia="Times New Roman" w:hAnsi="Times New Roman" w:cs="Times New Roman"/>
          <w:b/>
          <w:bCs/>
        </w:rPr>
        <w:t>2022</w:t>
      </w:r>
      <w:r w:rsidRPr="00174476">
        <w:rPr>
          <w:rFonts w:ascii="Times New Roman" w:eastAsia="Times New Roman" w:hAnsi="Times New Roman" w:cs="Times New Roman"/>
          <w:b/>
          <w:bCs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b/>
          <w:bCs/>
        </w:rPr>
        <w:t>2023</w:t>
      </w:r>
      <w:r w:rsidRPr="00174476">
        <w:rPr>
          <w:rFonts w:ascii="Times New Roman" w:eastAsia="Times New Roman" w:hAnsi="Times New Roman" w:cs="Times New Roman"/>
          <w:b/>
          <w:bCs/>
        </w:rPr>
        <w:t xml:space="preserve"> и </w:t>
      </w:r>
      <w:r>
        <w:rPr>
          <w:rFonts w:ascii="Times New Roman" w:eastAsia="Times New Roman" w:hAnsi="Times New Roman" w:cs="Times New Roman"/>
          <w:b/>
          <w:bCs/>
        </w:rPr>
        <w:t>2024</w:t>
      </w:r>
      <w:r w:rsidRPr="00174476">
        <w:rPr>
          <w:rFonts w:ascii="Times New Roman" w:eastAsia="Times New Roman" w:hAnsi="Times New Roman" w:cs="Times New Roman"/>
          <w:b/>
          <w:bCs/>
        </w:rPr>
        <w:t xml:space="preserve"> годов.</w:t>
      </w:r>
    </w:p>
    <w:p w:rsidR="00E31268" w:rsidRDefault="00E31268" w:rsidP="00E3126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E31268" w:rsidRDefault="00E31268" w:rsidP="00E31268">
      <w:pPr>
        <w:pStyle w:val="a5"/>
        <w:ind w:firstLine="709"/>
        <w:contextualSpacing/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877"/>
        <w:gridCol w:w="2877"/>
        <w:gridCol w:w="1169"/>
        <w:gridCol w:w="1218"/>
        <w:gridCol w:w="1169"/>
      </w:tblGrid>
      <w:tr w:rsidR="00E31268" w:rsidRPr="00236D94" w:rsidTr="003710AF">
        <w:trPr>
          <w:trHeight w:val="1007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№ п/п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Код классификации</w:t>
            </w:r>
          </w:p>
        </w:tc>
        <w:tc>
          <w:tcPr>
            <w:tcW w:w="1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FA216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2164">
              <w:rPr>
                <w:rFonts w:ascii="Times New Roman" w:eastAsia="Times New Roman" w:hAnsi="Times New Roman" w:cs="Times New Roman"/>
              </w:rPr>
              <w:t>Сумма (тыс.рублей)</w:t>
            </w:r>
          </w:p>
        </w:tc>
      </w:tr>
      <w:tr w:rsidR="00E31268" w:rsidRPr="00236D94" w:rsidTr="003710AF">
        <w:trPr>
          <w:trHeight w:val="1007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2022 </w:t>
            </w:r>
            <w:r w:rsidRPr="00236D94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2023 </w:t>
            </w:r>
            <w:r w:rsidRPr="00236D94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2024 </w:t>
            </w:r>
            <w:r w:rsidRPr="00236D94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E31268" w:rsidRPr="00236D94" w:rsidTr="003710AF">
        <w:trPr>
          <w:trHeight w:val="321"/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31268" w:rsidRPr="00236D94" w:rsidTr="003710AF">
        <w:trPr>
          <w:trHeight w:val="79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C18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C18">
              <w:rPr>
                <w:rFonts w:ascii="Times New Roman" w:eastAsia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1331,2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C1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C1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E31268" w:rsidRPr="00236D94" w:rsidTr="003710AF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68" w:rsidRPr="0083535C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535C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535C">
              <w:rPr>
                <w:rFonts w:ascii="Times New Roman" w:eastAsia="Times New Roman" w:hAnsi="Times New Roman" w:cs="Times New Roman"/>
                <w:b/>
                <w:bCs/>
              </w:rPr>
              <w:t>01 03 00 00 00 0000 000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535C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535C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535C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E31268" w:rsidRPr="00236D94" w:rsidTr="003710AF">
        <w:trPr>
          <w:trHeight w:val="10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236D94">
              <w:rPr>
                <w:rFonts w:ascii="Times New Roman" w:eastAsia="Times New Roman" w:hAnsi="Times New Roman" w:cs="Times New Roman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01 03 01 00 00 0000 700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31268" w:rsidRPr="00236D94" w:rsidTr="003710AF">
        <w:trPr>
          <w:trHeight w:val="1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236D94">
              <w:rPr>
                <w:rFonts w:ascii="Times New Roman" w:eastAsia="Times New Roman" w:hAnsi="Times New Roman" w:cs="Times New Roman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01 03 01 00 10 0000 710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31268" w:rsidRPr="00236D94" w:rsidTr="003710AF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01 03 01 00 00 0000 800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-50,0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-50,0</w:t>
            </w:r>
          </w:p>
        </w:tc>
      </w:tr>
      <w:tr w:rsidR="00E31268" w:rsidRPr="00236D94" w:rsidTr="003710AF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01 03 01 00 10 0000 810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-50,0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-50,0</w:t>
            </w:r>
          </w:p>
        </w:tc>
      </w:tr>
      <w:tr w:rsidR="00E31268" w:rsidRPr="00236D94" w:rsidTr="003710AF">
        <w:trPr>
          <w:trHeight w:val="69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68" w:rsidRPr="0083535C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535C">
              <w:rPr>
                <w:rFonts w:ascii="Times New Roman" w:eastAsia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C18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C18">
              <w:rPr>
                <w:rFonts w:ascii="Times New Roman" w:eastAsia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1331,2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D6C1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0D6C18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D6C1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E31268" w:rsidRPr="00236D94" w:rsidTr="003710AF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465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D959E6">
              <w:rPr>
                <w:rFonts w:ascii="Times New Roman" w:hAnsi="Times New Roman"/>
              </w:rPr>
              <w:t>232</w:t>
            </w:r>
            <w:r w:rsidR="00465D20">
              <w:rPr>
                <w:rFonts w:ascii="Times New Roman" w:hAnsi="Times New Roman"/>
              </w:rPr>
              <w:t>25</w:t>
            </w:r>
            <w:r w:rsidR="00D959E6">
              <w:rPr>
                <w:rFonts w:ascii="Times New Roman" w:hAnsi="Times New Roman"/>
              </w:rPr>
              <w:t>,</w:t>
            </w:r>
            <w:r w:rsidR="00465D20">
              <w:rPr>
                <w:rFonts w:ascii="Times New Roman" w:hAnsi="Times New Roman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68" w:rsidRPr="005E55C3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-18530,6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5E55C3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-17693,0</w:t>
            </w:r>
          </w:p>
        </w:tc>
      </w:tr>
      <w:tr w:rsidR="00E31268" w:rsidRPr="00236D94" w:rsidTr="003710AF">
        <w:trPr>
          <w:trHeight w:val="5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D959E6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465D20">
              <w:rPr>
                <w:rFonts w:ascii="Times New Roman" w:hAnsi="Times New Roman"/>
              </w:rPr>
              <w:t>23225,2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68" w:rsidRPr="005E55C3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-18530,6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5E55C3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-17693,0</w:t>
            </w:r>
          </w:p>
        </w:tc>
      </w:tr>
      <w:tr w:rsidR="00E31268" w:rsidRPr="00236D94" w:rsidTr="003710AF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465D20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24556,4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68" w:rsidRPr="005E55C3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18530,6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5E55C3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17693,0</w:t>
            </w:r>
          </w:p>
        </w:tc>
      </w:tr>
      <w:tr w:rsidR="00E31268" w:rsidRPr="00236D94" w:rsidTr="003710AF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68" w:rsidRPr="00236D94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465D20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24556,4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68" w:rsidRPr="005E55C3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18530,6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5E55C3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17693,0</w:t>
            </w:r>
          </w:p>
        </w:tc>
      </w:tr>
      <w:tr w:rsidR="00E31268" w:rsidRPr="00236D94" w:rsidTr="003710AF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68" w:rsidRPr="0083535C" w:rsidRDefault="00E31268" w:rsidP="00E3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535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3535C">
              <w:rPr>
                <w:rFonts w:ascii="Times New Roman" w:eastAsia="Times New Roman" w:hAnsi="Times New Roman" w:cs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3535C">
              <w:rPr>
                <w:rFonts w:ascii="Times New Roman" w:eastAsia="Times New Roman" w:hAnsi="Times New Roman" w:cs="Times New Roman"/>
                <w:b/>
              </w:rPr>
              <w:t>01 06 04 00 00 0000 000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3535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3535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83535C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3535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E31268" w:rsidRPr="00236D94" w:rsidTr="003710AF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01 06 04 00 00 0000 800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1268" w:rsidRPr="00236D94" w:rsidTr="003710AF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01 06 04 00 10 0000 810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268" w:rsidRPr="00236D94" w:rsidRDefault="00E31268" w:rsidP="00E3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E31268" w:rsidRPr="00236D94" w:rsidRDefault="00E31268" w:rsidP="00E31268">
      <w:pPr>
        <w:spacing w:after="0"/>
        <w:ind w:firstLine="709"/>
        <w:contextualSpacing/>
        <w:rPr>
          <w:rFonts w:ascii="Times New Roman" w:eastAsia="Times New Roman" w:hAnsi="Times New Roman" w:cs="Times New Roman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26DE" w:rsidRPr="007F35EE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2</w:t>
      </w:r>
    </w:p>
    <w:p w:rsidR="000763BA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AB26DE" w:rsidRPr="007F35EE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AB26DE" w:rsidRPr="007F35EE" w:rsidRDefault="00AB26DE" w:rsidP="00AB26D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465D20" w:rsidRPr="00603B2E" w:rsidRDefault="00465D20" w:rsidP="00465D2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03B2E">
        <w:rPr>
          <w:rFonts w:ascii="Times New Roman" w:eastAsia="Times New Roman" w:hAnsi="Times New Roman" w:cs="Times New Roman"/>
          <w:i/>
          <w:sz w:val="20"/>
          <w:szCs w:val="20"/>
        </w:rPr>
        <w:t>от   10  августа 202</w:t>
      </w:r>
      <w:r w:rsidRPr="00603B2E">
        <w:rPr>
          <w:rFonts w:ascii="Times New Roman" w:hAnsi="Times New Roman"/>
          <w:i/>
          <w:sz w:val="20"/>
          <w:szCs w:val="20"/>
        </w:rPr>
        <w:t xml:space="preserve">2 </w:t>
      </w:r>
      <w:r w:rsidRPr="00603B2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года №_</w:t>
      </w:r>
      <w:r w:rsidR="00603B2E" w:rsidRPr="00603B2E">
        <w:rPr>
          <w:rFonts w:ascii="Times New Roman" w:eastAsia="Times New Roman" w:hAnsi="Times New Roman" w:cs="Times New Roman"/>
          <w:i/>
          <w:sz w:val="20"/>
          <w:szCs w:val="20"/>
        </w:rPr>
        <w:t>99</w:t>
      </w:r>
      <w:r w:rsidRPr="00603B2E">
        <w:rPr>
          <w:rFonts w:ascii="Times New Roman" w:eastAsia="Times New Roman" w:hAnsi="Times New Roman" w:cs="Times New Roman"/>
          <w:i/>
          <w:sz w:val="20"/>
          <w:szCs w:val="20"/>
        </w:rPr>
        <w:t>__</w:t>
      </w:r>
    </w:p>
    <w:p w:rsidR="00E31268" w:rsidRPr="00236D94" w:rsidRDefault="00E31268" w:rsidP="00AB26DE">
      <w:pPr>
        <w:ind w:left="4536"/>
        <w:contextualSpacing/>
        <w:jc w:val="right"/>
        <w:rPr>
          <w:rFonts w:ascii="Times New Roman" w:eastAsia="Times New Roman" w:hAnsi="Times New Roman" w:cs="Times New Roman"/>
        </w:rPr>
      </w:pPr>
    </w:p>
    <w:p w:rsidR="00AB26DE" w:rsidRPr="007F35EE" w:rsidRDefault="00AB26DE" w:rsidP="00AB26DE">
      <w:pPr>
        <w:spacing w:after="0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Приложение №2</w:t>
      </w:r>
    </w:p>
    <w:p w:rsidR="000763BA" w:rsidRDefault="00AB26DE" w:rsidP="00AB26DE">
      <w:pPr>
        <w:spacing w:after="0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AB26DE" w:rsidRPr="007F35EE" w:rsidRDefault="00AB26DE" w:rsidP="00AB26DE">
      <w:pPr>
        <w:spacing w:after="0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AB26DE" w:rsidRPr="007F35EE" w:rsidRDefault="00AB26DE" w:rsidP="00AB26DE">
      <w:pPr>
        <w:spacing w:after="0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2022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 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AB26DE" w:rsidRPr="007F35EE" w:rsidRDefault="00AB26DE" w:rsidP="00AB26DE">
      <w:pPr>
        <w:tabs>
          <w:tab w:val="left" w:pos="6270"/>
        </w:tabs>
        <w:spacing w:after="0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B26DE">
        <w:rPr>
          <w:rFonts w:ascii="Times New Roman" w:eastAsia="Times New Roman" w:hAnsi="Times New Roman" w:cs="Times New Roman"/>
          <w:i/>
          <w:sz w:val="20"/>
          <w:szCs w:val="20"/>
        </w:rPr>
        <w:t xml:space="preserve">от  </w:t>
      </w:r>
      <w:r w:rsidRPr="00AB26DE">
        <w:rPr>
          <w:rFonts w:ascii="Times New Roman" w:hAnsi="Times New Roman"/>
          <w:i/>
          <w:sz w:val="20"/>
          <w:szCs w:val="20"/>
        </w:rPr>
        <w:t>28.12.</w:t>
      </w:r>
      <w:r w:rsidRPr="00AB26DE">
        <w:rPr>
          <w:rFonts w:ascii="Times New Roman" w:eastAsia="Times New Roman" w:hAnsi="Times New Roman" w:cs="Times New Roman"/>
          <w:i/>
          <w:sz w:val="20"/>
          <w:szCs w:val="20"/>
        </w:rPr>
        <w:t xml:space="preserve"> 2021 года №</w:t>
      </w:r>
      <w:r w:rsidRPr="00AB26DE">
        <w:rPr>
          <w:rFonts w:ascii="Times New Roman" w:hAnsi="Times New Roman"/>
          <w:i/>
          <w:sz w:val="20"/>
          <w:szCs w:val="20"/>
        </w:rPr>
        <w:t>75</w:t>
      </w:r>
    </w:p>
    <w:p w:rsidR="00AB26DE" w:rsidRDefault="00AB26DE" w:rsidP="00AB26DE">
      <w:pPr>
        <w:spacing w:after="0"/>
        <w:ind w:firstLine="709"/>
        <w:contextualSpacing/>
        <w:rPr>
          <w:rFonts w:ascii="Times New Roman" w:eastAsia="Times New Roman" w:hAnsi="Times New Roman" w:cs="Times New Roman"/>
        </w:rPr>
      </w:pPr>
    </w:p>
    <w:p w:rsidR="00AB26DE" w:rsidRDefault="00AB26DE" w:rsidP="00AB26DE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AB26DE" w:rsidRPr="00236D94" w:rsidRDefault="00AB26DE" w:rsidP="00AB26DE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AB26DE" w:rsidRDefault="00AB26DE" w:rsidP="00AB26D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>Поступление доходов в бюджет Дракинского сельского поселения</w:t>
      </w:r>
    </w:p>
    <w:p w:rsidR="00AB26DE" w:rsidRPr="00424604" w:rsidRDefault="00AB26DE" w:rsidP="00AB26D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AB26DE" w:rsidRPr="00424604" w:rsidRDefault="00AB26DE" w:rsidP="00AB26D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AB26DE" w:rsidRPr="00424604" w:rsidRDefault="00AB26DE" w:rsidP="00AB26D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424604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Pr="0042460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42460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B26DE" w:rsidRPr="00236D94" w:rsidRDefault="00AB26DE" w:rsidP="00AB26D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B26DE" w:rsidRDefault="00AB26DE" w:rsidP="00AB26DE">
      <w:pPr>
        <w:pStyle w:val="a5"/>
        <w:ind w:firstLine="709"/>
        <w:contextualSpacing/>
        <w:jc w:val="right"/>
        <w:rPr>
          <w:sz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544"/>
        <w:gridCol w:w="1418"/>
        <w:gridCol w:w="1276"/>
        <w:gridCol w:w="1133"/>
      </w:tblGrid>
      <w:tr w:rsidR="00AB26DE" w:rsidRPr="00236D94" w:rsidTr="003710AF">
        <w:trPr>
          <w:cantSplit/>
          <w:trHeight w:val="46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bCs/>
              </w:rPr>
              <w:t>(тыс.рублей)</w:t>
            </w:r>
          </w:p>
        </w:tc>
      </w:tr>
      <w:tr w:rsidR="00AB26DE" w:rsidRPr="00236D94" w:rsidTr="003710AF">
        <w:trPr>
          <w:cantSplit/>
          <w:trHeight w:val="491"/>
        </w:trPr>
        <w:tc>
          <w:tcPr>
            <w:tcW w:w="14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Код показателя</w:t>
            </w:r>
          </w:p>
        </w:tc>
        <w:tc>
          <w:tcPr>
            <w:tcW w:w="16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82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B26DE" w:rsidRPr="00236D94" w:rsidTr="003710AF">
        <w:trPr>
          <w:cantSplit/>
          <w:trHeight w:val="337"/>
        </w:trPr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2022</w:t>
            </w:r>
            <w:r w:rsidRPr="00236D94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2023 </w:t>
            </w:r>
            <w:r w:rsidRPr="00236D94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B26DE" w:rsidRPr="00236D94" w:rsidRDefault="00AB26DE" w:rsidP="006A3FBA">
            <w:pPr>
              <w:tabs>
                <w:tab w:val="left" w:pos="1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</w:t>
            </w:r>
            <w:r w:rsidRPr="00236D94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</w:tr>
      <w:tr w:rsidR="00AB26DE" w:rsidRPr="00236D94" w:rsidTr="003710AF">
        <w:trPr>
          <w:trHeight w:val="34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42460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4604">
              <w:rPr>
                <w:rFonts w:ascii="Times New Roman" w:eastAsia="Times New Roman" w:hAnsi="Times New Roman" w:cs="Times New Roman"/>
                <w:b/>
                <w:bCs/>
              </w:rPr>
              <w:t>000 8 50 00000 00 0000 000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42460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4604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424604" w:rsidRDefault="00465D20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23175,2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42460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18 480,6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42460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17 643,0</w:t>
            </w:r>
          </w:p>
        </w:tc>
      </w:tr>
      <w:tr w:rsidR="00AB26DE" w:rsidRPr="00236D94" w:rsidTr="003710AF">
        <w:trPr>
          <w:trHeight w:val="85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B29D8">
              <w:rPr>
                <w:rFonts w:ascii="Times New Roman" w:eastAsia="Times New Roman" w:hAnsi="Times New Roman" w:cs="Times New Roman"/>
                <w:bCs/>
              </w:rPr>
              <w:t>000 1 00 00000 00 0000 000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B29D8">
              <w:rPr>
                <w:rFonts w:ascii="Times New Roman" w:eastAsia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77</w:t>
            </w:r>
            <w:r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</w:rPr>
              <w:t>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7800,0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7843,0</w:t>
            </w:r>
          </w:p>
        </w:tc>
      </w:tr>
      <w:tr w:rsidR="00AB26DE" w:rsidRPr="00236D94" w:rsidTr="003710AF">
        <w:trPr>
          <w:trHeight w:val="66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000 1 01 00000 00 0000 000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Default="00AB26DE" w:rsidP="006A3FBA">
            <w:pPr>
              <w:spacing w:after="0"/>
              <w:jc w:val="right"/>
              <w:rPr>
                <w:rFonts w:ascii="Calibri" w:eastAsia="Times New Roman" w:hAnsi="Calibri" w:cs="Times New Roman"/>
              </w:rPr>
            </w:pPr>
            <w:r w:rsidRPr="00A21B5A">
              <w:rPr>
                <w:rFonts w:ascii="Times New Roman" w:eastAsia="Times New Roman" w:hAnsi="Times New Roman" w:cs="Times New Roman"/>
              </w:rPr>
              <w:t>146,0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AB26DE" w:rsidRPr="00236D94" w:rsidTr="003710AF">
        <w:trPr>
          <w:trHeight w:val="60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000 1 01 02000 01 0000 110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Default="00AB26DE" w:rsidP="006A3FBA">
            <w:pPr>
              <w:spacing w:after="0"/>
              <w:jc w:val="right"/>
              <w:rPr>
                <w:rFonts w:ascii="Calibri" w:eastAsia="Times New Roman" w:hAnsi="Calibri" w:cs="Times New Roman"/>
              </w:rPr>
            </w:pPr>
            <w:r w:rsidRPr="00A21B5A">
              <w:rPr>
                <w:rFonts w:ascii="Times New Roman" w:eastAsia="Times New Roman" w:hAnsi="Times New Roman" w:cs="Times New Roman"/>
              </w:rPr>
              <w:t>146,0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AB26DE" w:rsidRPr="00236D94" w:rsidTr="003710AF">
        <w:trPr>
          <w:trHeight w:val="568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000 1 01 02010 01 0000 110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Default="00AB26DE" w:rsidP="006A3FBA">
            <w:pPr>
              <w:spacing w:after="0"/>
              <w:jc w:val="right"/>
              <w:rPr>
                <w:rFonts w:ascii="Calibri" w:eastAsia="Times New Roman" w:hAnsi="Calibri" w:cs="Times New Roman"/>
              </w:rPr>
            </w:pPr>
            <w:r w:rsidRPr="00A21B5A">
              <w:rPr>
                <w:rFonts w:ascii="Times New Roman" w:eastAsia="Times New Roman" w:hAnsi="Times New Roman" w:cs="Times New Roman"/>
              </w:rPr>
              <w:t>146,0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000 1 01 0</w:t>
            </w:r>
            <w:r>
              <w:rPr>
                <w:rFonts w:ascii="Times New Roman" w:eastAsia="Times New Roman" w:hAnsi="Times New Roman" w:cs="Times New Roman"/>
                <w:bCs/>
              </w:rPr>
              <w:t>2022</w:t>
            </w:r>
            <w:r w:rsidRPr="00236D94">
              <w:rPr>
                <w:rFonts w:ascii="Times New Roman" w:eastAsia="Times New Roman" w:hAnsi="Times New Roman" w:cs="Times New Roman"/>
                <w:bCs/>
              </w:rPr>
              <w:t xml:space="preserve">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r w:rsidRPr="00236D94">
              <w:rPr>
                <w:rFonts w:ascii="Times New Roman" w:eastAsia="Times New Roman" w:hAnsi="Times New Roman" w:cs="Times New Roman"/>
                <w:bCs/>
              </w:rPr>
              <w:lastRenderedPageBreak/>
              <w:t>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rPr>
          <w:trHeight w:val="1930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lastRenderedPageBreak/>
              <w:t>000 1 01 02030 01 0000 110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000 1 01 02040 01 0000 110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000 1 05 00000 00 0000 000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НАЛОГИ НА СОВОКУПНЫЙ ДОХОД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000 105 03000 01 0000 110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0001 05 03010 01 0000 110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6953,0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6953,0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6953,0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5809,0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5809,0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5809,0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1144,0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1144,0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консульскими учреждениями Российской Федерации)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lastRenderedPageBreak/>
              <w:t>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AB26DE" w:rsidRPr="00236D94" w:rsidTr="003710AF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000 1 08 04020 01 0000 110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законо-дательными актами Российской Федерации на совершение нотариальных действий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AB26DE" w:rsidRPr="00236D94" w:rsidTr="003710AF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1F41CF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1F41CF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32,0</w:t>
            </w:r>
          </w:p>
        </w:tc>
      </w:tr>
      <w:tr w:rsidR="00AB26DE" w:rsidRPr="00236D94" w:rsidTr="003710AF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1F41CF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1F41CF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AB26DE" w:rsidRPr="00236D94" w:rsidTr="003710AF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1F41CF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1F41CF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AB26DE" w:rsidRPr="00236D94" w:rsidTr="00AB26DE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оходы от сдачи в аренду имущества, находящегося в оперативном управлении органов управления сельских поселений и созданных ими 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(за исключением имущества муниципальных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236D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B26DE" w:rsidRPr="00236D94" w:rsidTr="00AB26DE">
        <w:trPr>
          <w:trHeight w:val="12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AB26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AB26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AB26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236D9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государст-венных и муниципальных унитарных предприятий, в том числе казенных)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000 1 14 02050 10 0000 410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000 1 14 02053 10 0000 410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указанному имуществу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000 1 14 06000 00 0000 430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rPr>
          <w:trHeight w:val="156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000 1 14 06025 10 0000 430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000 1 17 05050 10 0000 180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3710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B29D8">
              <w:rPr>
                <w:rFonts w:ascii="Times New Roman" w:eastAsia="Times New Roman" w:hAnsi="Times New Roman" w:cs="Times New Roman"/>
                <w:bCs/>
              </w:rPr>
              <w:t>000 2 00 00000 00 0000 000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B29D8">
              <w:rPr>
                <w:rFonts w:ascii="Times New Roman" w:eastAsia="Times New Roman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465D20" w:rsidRDefault="00465D20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5D20">
              <w:rPr>
                <w:rFonts w:ascii="Times New Roman" w:hAnsi="Times New Roman"/>
                <w:b/>
                <w:bCs/>
              </w:rPr>
              <w:t>15391,2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10680,6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3B29D8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9800,0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000 2 02 00000 00 0000 000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6D597D" w:rsidRDefault="00465D20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15391,2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6D597D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10680,6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6D597D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9800,0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000 2 02 10000 00 0000 150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1066,0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1115,0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1F41CF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000 2 02 15001 10 0000 150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1F41CF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 бюджета субъекта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690,0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604,0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604,0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1F41CF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000 2 02 1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1F41CF">
              <w:rPr>
                <w:rFonts w:ascii="Times New Roman" w:eastAsia="Times New Roman" w:hAnsi="Times New Roman" w:cs="Times New Roman"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  <w:r w:rsidRPr="001F41CF">
              <w:rPr>
                <w:rFonts w:ascii="Times New Roman" w:eastAsia="Times New Roman" w:hAnsi="Times New Roman" w:cs="Times New Roman"/>
                <w:bCs/>
              </w:rPr>
              <w:t>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1F41CF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F41CF">
              <w:rPr>
                <w:rFonts w:ascii="Times New Roman" w:eastAsia="Times New Roman" w:hAnsi="Times New Roman" w:cs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 бюджетов муниципальных районов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462,0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511,0</w:t>
            </w:r>
          </w:p>
        </w:tc>
      </w:tr>
      <w:tr w:rsidR="00AB26DE" w:rsidRPr="00236D94" w:rsidTr="003710AF">
        <w:trPr>
          <w:trHeight w:val="1167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000 2 02 25555 10 0000 150</w:t>
            </w:r>
          </w:p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236D94">
              <w:rPr>
                <w:rFonts w:ascii="Times New Roman" w:eastAsia="Times New Roman" w:hAnsi="Times New Roman" w:cs="Times New Roman"/>
              </w:rPr>
              <w:t>убсидии бюджетам сельских поселений на реализацию программ формирования современной городской среды</w:t>
            </w:r>
          </w:p>
          <w:p w:rsidR="00AB26DE" w:rsidRPr="00236D94" w:rsidRDefault="00AB26DE" w:rsidP="006A3F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000 2 02 29999 10 0000 150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BA0FAC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1678,6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000 2 02 35118 00 0000 150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465D20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247,6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249,9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000 2 02 35118 10 0000 150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465D20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247,6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249,9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000 2 02 40000 00 0000 150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E6422D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12460,0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9373,0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8435,1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lastRenderedPageBreak/>
              <w:t>000 2 02 40014 10 0000 150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BA0FAC" w:rsidP="00E6422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6422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5B04B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5B04B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2499,8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2637,5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36D94">
              <w:rPr>
                <w:rFonts w:ascii="Times New Roman" w:eastAsia="Times New Roman" w:hAnsi="Times New Roman" w:cs="Times New Roman"/>
                <w:bCs/>
              </w:rPr>
              <w:t>000 2 02 49999 10 0000 150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236D94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36D94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E6422D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10219,1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6873,2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5797,6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642758" w:rsidRDefault="00AB26DE" w:rsidP="006A3F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2758">
              <w:rPr>
                <w:rFonts w:ascii="Times New Roman" w:eastAsia="Times New Roman" w:hAnsi="Times New Roman" w:cs="Times New Roman"/>
              </w:rPr>
              <w:t>000 2 07 00000 00 0000 150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642758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642758">
              <w:rPr>
                <w:rFonts w:ascii="Times New Roman" w:eastAsia="Times New Roman" w:hAnsi="Times New Roman" w:cs="Times New Roman"/>
                <w:bCs/>
              </w:rPr>
              <w:t>ПРОЧИЕ БЕЗВОЗМЕЗДНЫЕ ПОСТУПЛЕНИЯ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642758" w:rsidRDefault="00AB26DE" w:rsidP="006A3F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2758">
              <w:rPr>
                <w:rFonts w:ascii="Times New Roman" w:eastAsia="Times New Roman" w:hAnsi="Times New Roman" w:cs="Times New Roman"/>
              </w:rPr>
              <w:t>000 2 07 05000 10 0000 150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642758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642758">
              <w:rPr>
                <w:rFonts w:ascii="Times New Roman" w:eastAsia="Times New Roman" w:hAnsi="Times New Roman" w:cs="Times New Roman"/>
                <w:bCs/>
              </w:rPr>
              <w:t>Прочие безвозмездные поступления в бюджеты сельских поселений 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26DE" w:rsidRPr="00236D94" w:rsidTr="003710AF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773879" w:rsidRDefault="00AB26DE" w:rsidP="006A3FB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773879">
              <w:rPr>
                <w:rFonts w:ascii="Times New Roman" w:eastAsia="Times New Roman" w:hAnsi="Times New Roman" w:cs="Times New Roman"/>
                <w:bCs/>
              </w:rPr>
              <w:t>000 2 07 05030 10 0000 150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DE" w:rsidRPr="00642758" w:rsidRDefault="00AB26DE" w:rsidP="006A3F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42758">
              <w:rPr>
                <w:rFonts w:ascii="Times New Roman" w:eastAsia="Times New Roman" w:hAnsi="Times New Roman" w:cs="Times New Roman"/>
                <w:bCs/>
              </w:rPr>
              <w:t>Прочие безвозмездные поступления в бюджеты сельских поселений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6DE" w:rsidRPr="00236D94" w:rsidRDefault="00AB26DE" w:rsidP="006A3FB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AB26DE" w:rsidRPr="00236D94" w:rsidRDefault="00AB26DE" w:rsidP="006A3FBA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E31268" w:rsidRDefault="00E31268" w:rsidP="00961509">
      <w:pPr>
        <w:rPr>
          <w:rFonts w:ascii="Times New Roman" w:hAnsi="Times New Roman" w:cs="Times New Roman"/>
          <w:sz w:val="24"/>
          <w:szCs w:val="24"/>
        </w:rPr>
      </w:pPr>
    </w:p>
    <w:p w:rsidR="007272D6" w:rsidRDefault="007272D6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961509">
      <w:pPr>
        <w:rPr>
          <w:rFonts w:ascii="Times New Roman" w:hAnsi="Times New Roman" w:cs="Times New Roman"/>
          <w:sz w:val="24"/>
          <w:szCs w:val="24"/>
        </w:rPr>
      </w:pPr>
    </w:p>
    <w:p w:rsidR="00D959E6" w:rsidRDefault="00D959E6" w:rsidP="00961509">
      <w:pPr>
        <w:rPr>
          <w:rFonts w:ascii="Times New Roman" w:hAnsi="Times New Roman" w:cs="Times New Roman"/>
          <w:sz w:val="24"/>
          <w:szCs w:val="24"/>
        </w:rPr>
      </w:pPr>
    </w:p>
    <w:p w:rsidR="00D959E6" w:rsidRDefault="00D959E6" w:rsidP="00961509">
      <w:pPr>
        <w:rPr>
          <w:rFonts w:ascii="Times New Roman" w:hAnsi="Times New Roman" w:cs="Times New Roman"/>
          <w:sz w:val="24"/>
          <w:szCs w:val="24"/>
        </w:rPr>
      </w:pPr>
    </w:p>
    <w:p w:rsidR="007272D6" w:rsidRPr="007F35EE" w:rsidRDefault="007272D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i/>
          <w:sz w:val="20"/>
          <w:szCs w:val="20"/>
        </w:rPr>
        <w:t>3</w:t>
      </w:r>
    </w:p>
    <w:p w:rsidR="000763BA" w:rsidRDefault="007272D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 Дракинского сельского поселения Лискинского</w:t>
      </w:r>
    </w:p>
    <w:p w:rsidR="007272D6" w:rsidRPr="007F35EE" w:rsidRDefault="007272D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муниципального района</w:t>
      </w:r>
    </w:p>
    <w:p w:rsidR="007272D6" w:rsidRPr="007F35EE" w:rsidRDefault="007272D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465D20" w:rsidRPr="00603B2E" w:rsidRDefault="00465D20" w:rsidP="00465D2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03B2E">
        <w:rPr>
          <w:rFonts w:ascii="Times New Roman" w:eastAsia="Times New Roman" w:hAnsi="Times New Roman" w:cs="Times New Roman"/>
          <w:i/>
          <w:sz w:val="20"/>
          <w:szCs w:val="20"/>
        </w:rPr>
        <w:t>от   10  августа 202</w:t>
      </w:r>
      <w:r w:rsidRPr="00603B2E">
        <w:rPr>
          <w:rFonts w:ascii="Times New Roman" w:hAnsi="Times New Roman"/>
          <w:i/>
          <w:sz w:val="20"/>
          <w:szCs w:val="20"/>
        </w:rPr>
        <w:t xml:space="preserve">2 </w:t>
      </w:r>
      <w:r w:rsidRPr="00603B2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года №__</w:t>
      </w:r>
      <w:r w:rsidR="00603B2E" w:rsidRPr="00603B2E">
        <w:rPr>
          <w:rFonts w:ascii="Times New Roman" w:eastAsia="Times New Roman" w:hAnsi="Times New Roman" w:cs="Times New Roman"/>
          <w:i/>
          <w:sz w:val="20"/>
          <w:szCs w:val="20"/>
        </w:rPr>
        <w:t>99</w:t>
      </w:r>
      <w:r w:rsidRPr="00603B2E">
        <w:rPr>
          <w:rFonts w:ascii="Times New Roman" w:eastAsia="Times New Roman" w:hAnsi="Times New Roman" w:cs="Times New Roman"/>
          <w:i/>
          <w:sz w:val="20"/>
          <w:szCs w:val="20"/>
        </w:rPr>
        <w:t>_</w:t>
      </w:r>
    </w:p>
    <w:p w:rsidR="00D959E6" w:rsidRDefault="00D959E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272D6" w:rsidRPr="007F35EE" w:rsidRDefault="007272D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6</w:t>
      </w:r>
    </w:p>
    <w:p w:rsidR="000763BA" w:rsidRDefault="007272D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7272D6" w:rsidRPr="007F35EE" w:rsidRDefault="007272D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7272D6" w:rsidRPr="007F35EE" w:rsidRDefault="007272D6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2022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 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7272D6" w:rsidRPr="007F35EE" w:rsidRDefault="007272D6" w:rsidP="00CB70D5">
      <w:pPr>
        <w:tabs>
          <w:tab w:val="left" w:pos="6270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B26DE">
        <w:rPr>
          <w:rFonts w:ascii="Times New Roman" w:eastAsia="Times New Roman" w:hAnsi="Times New Roman" w:cs="Times New Roman"/>
          <w:i/>
          <w:sz w:val="20"/>
          <w:szCs w:val="20"/>
        </w:rPr>
        <w:t xml:space="preserve">от  </w:t>
      </w:r>
      <w:r w:rsidRPr="00AB26DE">
        <w:rPr>
          <w:rFonts w:ascii="Times New Roman" w:hAnsi="Times New Roman"/>
          <w:i/>
          <w:sz w:val="20"/>
          <w:szCs w:val="20"/>
        </w:rPr>
        <w:t>28.12.</w:t>
      </w:r>
      <w:r w:rsidRPr="00AB26DE">
        <w:rPr>
          <w:rFonts w:ascii="Times New Roman" w:eastAsia="Times New Roman" w:hAnsi="Times New Roman" w:cs="Times New Roman"/>
          <w:i/>
          <w:sz w:val="20"/>
          <w:szCs w:val="20"/>
        </w:rPr>
        <w:t xml:space="preserve"> 2021 года №</w:t>
      </w:r>
      <w:r w:rsidRPr="00AB26DE">
        <w:rPr>
          <w:rFonts w:ascii="Times New Roman" w:hAnsi="Times New Roman"/>
          <w:i/>
          <w:sz w:val="20"/>
          <w:szCs w:val="20"/>
        </w:rPr>
        <w:t>75</w:t>
      </w:r>
    </w:p>
    <w:p w:rsidR="007272D6" w:rsidRDefault="007272D6" w:rsidP="00961509">
      <w:pPr>
        <w:rPr>
          <w:rFonts w:ascii="Times New Roman" w:hAnsi="Times New Roman" w:cs="Times New Roman"/>
          <w:sz w:val="24"/>
          <w:szCs w:val="24"/>
        </w:rPr>
      </w:pPr>
    </w:p>
    <w:p w:rsidR="007272D6" w:rsidRDefault="007272D6" w:rsidP="00961509">
      <w:pPr>
        <w:rPr>
          <w:rFonts w:ascii="Times New Roman" w:hAnsi="Times New Roman" w:cs="Times New Roman"/>
          <w:sz w:val="24"/>
          <w:szCs w:val="24"/>
        </w:rPr>
      </w:pPr>
    </w:p>
    <w:p w:rsidR="007272D6" w:rsidRPr="00CA661C" w:rsidRDefault="007272D6" w:rsidP="007272D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7272D6" w:rsidRPr="00CA661C" w:rsidRDefault="007272D6" w:rsidP="007272D6">
      <w:pPr>
        <w:ind w:firstLine="709"/>
        <w:contextualSpacing/>
        <w:jc w:val="center"/>
        <w:rPr>
          <w:rFonts w:ascii="Times New Roman" w:hAnsi="Times New Roman"/>
          <w:b/>
        </w:rPr>
      </w:pPr>
      <w:r w:rsidRPr="00CA661C">
        <w:rPr>
          <w:rFonts w:ascii="Times New Roman" w:hAnsi="Times New Roman"/>
          <w:b/>
          <w:bCs/>
        </w:rPr>
        <w:t>Дракинского сельского поселения</w:t>
      </w:r>
    </w:p>
    <w:p w:rsidR="007272D6" w:rsidRPr="00CA661C" w:rsidRDefault="007272D6" w:rsidP="007272D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Лискинского муниципального района</w:t>
      </w:r>
      <w:r>
        <w:rPr>
          <w:rFonts w:ascii="Times New Roman" w:hAnsi="Times New Roman"/>
          <w:b/>
          <w:bCs/>
        </w:rPr>
        <w:t xml:space="preserve"> Воронежской области</w:t>
      </w:r>
    </w:p>
    <w:p w:rsidR="007272D6" w:rsidRPr="00CA661C" w:rsidRDefault="007272D6" w:rsidP="007272D6">
      <w:pPr>
        <w:ind w:firstLine="709"/>
        <w:contextualSpacing/>
        <w:jc w:val="center"/>
        <w:rPr>
          <w:rFonts w:ascii="Times New Roman" w:hAnsi="Times New Roman"/>
          <w:b/>
        </w:rPr>
      </w:pPr>
      <w:r w:rsidRPr="00CA661C">
        <w:rPr>
          <w:rFonts w:ascii="Times New Roman" w:hAnsi="Times New Roman"/>
          <w:b/>
          <w:bCs/>
        </w:rPr>
        <w:t xml:space="preserve">на </w:t>
      </w:r>
      <w:r>
        <w:rPr>
          <w:rFonts w:ascii="Times New Roman" w:hAnsi="Times New Roman"/>
          <w:b/>
          <w:bCs/>
        </w:rPr>
        <w:t>2022</w:t>
      </w:r>
      <w:r w:rsidRPr="00CA661C">
        <w:rPr>
          <w:rFonts w:ascii="Times New Roman" w:hAnsi="Times New Roman"/>
          <w:b/>
          <w:bCs/>
        </w:rPr>
        <w:t xml:space="preserve"> год и на плановый период </w:t>
      </w:r>
      <w:r>
        <w:rPr>
          <w:rFonts w:ascii="Times New Roman" w:hAnsi="Times New Roman"/>
          <w:b/>
          <w:bCs/>
        </w:rPr>
        <w:t>2023</w:t>
      </w:r>
      <w:r w:rsidRPr="00CA661C">
        <w:rPr>
          <w:rFonts w:ascii="Times New Roman" w:hAnsi="Times New Roman"/>
          <w:b/>
          <w:bCs/>
        </w:rPr>
        <w:t xml:space="preserve"> и </w:t>
      </w:r>
      <w:r>
        <w:rPr>
          <w:rFonts w:ascii="Times New Roman" w:hAnsi="Times New Roman"/>
          <w:b/>
          <w:bCs/>
        </w:rPr>
        <w:t>2024</w:t>
      </w:r>
      <w:r w:rsidRPr="00CA661C">
        <w:rPr>
          <w:rFonts w:ascii="Times New Roman" w:hAnsi="Times New Roman"/>
          <w:b/>
          <w:bCs/>
        </w:rPr>
        <w:t xml:space="preserve"> годов</w:t>
      </w:r>
    </w:p>
    <w:p w:rsidR="007272D6" w:rsidRPr="009B09F2" w:rsidRDefault="007272D6" w:rsidP="00961509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480" w:type="pct"/>
        <w:tblInd w:w="-1141" w:type="dxa"/>
        <w:tblLayout w:type="fixed"/>
        <w:tblLook w:val="04A0" w:firstRow="1" w:lastRow="0" w:firstColumn="1" w:lastColumn="0" w:noHBand="0" w:noVBand="1"/>
      </w:tblPr>
      <w:tblGrid>
        <w:gridCol w:w="3357"/>
        <w:gridCol w:w="583"/>
        <w:gridCol w:w="585"/>
        <w:gridCol w:w="583"/>
        <w:gridCol w:w="1605"/>
        <w:gridCol w:w="583"/>
        <w:gridCol w:w="1169"/>
        <w:gridCol w:w="1169"/>
        <w:gridCol w:w="1166"/>
      </w:tblGrid>
      <w:tr w:rsidR="00077244" w:rsidRPr="00236D94" w:rsidTr="009B09F2">
        <w:trPr>
          <w:cantSplit/>
          <w:trHeight w:val="113"/>
          <w:tblHeader/>
        </w:trPr>
        <w:tc>
          <w:tcPr>
            <w:tcW w:w="1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tabs>
                <w:tab w:val="left" w:pos="34"/>
              </w:tabs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ГРБС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6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(тыс.рублей)</w:t>
            </w:r>
          </w:p>
          <w:p w:rsidR="007272D6" w:rsidRPr="00236D94" w:rsidRDefault="007272D6" w:rsidP="00077244">
            <w:pPr>
              <w:tabs>
                <w:tab w:val="left" w:pos="186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77244" w:rsidRPr="00236D94" w:rsidTr="009B09F2">
        <w:trPr>
          <w:cantSplit/>
          <w:trHeight w:val="104"/>
          <w:tblHeader/>
        </w:trPr>
        <w:tc>
          <w:tcPr>
            <w:tcW w:w="1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077244" w:rsidRPr="00B01AA2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CA661C" w:rsidRDefault="00D8540B" w:rsidP="00077244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24506,4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18 154,6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94A84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17 048,0</w:t>
            </w:r>
          </w:p>
        </w:tc>
      </w:tr>
      <w:tr w:rsidR="00077244" w:rsidRPr="00F94A8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Администрация Дракинского сельского поселения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D8540B" w:rsidP="00077244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24506,4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B01AA2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18 154,6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F94A84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17 048,0</w:t>
            </w:r>
          </w:p>
        </w:tc>
      </w:tr>
      <w:tr w:rsidR="00077244" w:rsidRPr="00236D94" w:rsidTr="009B09F2">
        <w:trPr>
          <w:cantSplit/>
          <w:trHeight w:val="127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CA661C" w:rsidRDefault="00EA0717" w:rsidP="00EA071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11637,1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CA661C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6230,0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CA661C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6433,0</w:t>
            </w:r>
          </w:p>
        </w:tc>
      </w:tr>
      <w:tr w:rsidR="00077244" w:rsidRPr="00236D94" w:rsidTr="009B09F2">
        <w:trPr>
          <w:cantSplit/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077244" w:rsidRPr="00236D94" w:rsidTr="009B09F2">
        <w:trPr>
          <w:cantSplit/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077244" w:rsidRPr="00236D94" w:rsidTr="009B09F2">
        <w:trPr>
          <w:cantSplit/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077244" w:rsidRPr="00236D94" w:rsidTr="009B09F2">
        <w:trPr>
          <w:cantSplit/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077244" w:rsidRPr="00236D94" w:rsidTr="009B09F2">
        <w:trPr>
          <w:cantSplit/>
          <w:trHeight w:val="327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Функционирование местной администрации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EA0717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3475,5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2693,0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EA0717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3475,5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2693,0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3352,5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2693,0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3352,5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2570,0</w:t>
            </w:r>
          </w:p>
        </w:tc>
      </w:tr>
      <w:tr w:rsidR="00077244" w:rsidRPr="00236D94" w:rsidTr="009B09F2">
        <w:trPr>
          <w:cantSplit/>
          <w:trHeight w:val="429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1239,3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1189,0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1189,0</w:t>
            </w:r>
          </w:p>
        </w:tc>
      </w:tr>
      <w:tr w:rsidR="00077244" w:rsidRPr="00236D94" w:rsidTr="009B09F2">
        <w:trPr>
          <w:cantSplit/>
          <w:trHeight w:val="292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1376,0</w:t>
            </w:r>
          </w:p>
        </w:tc>
      </w:tr>
      <w:tr w:rsidR="00077244" w:rsidRPr="00236D94" w:rsidTr="009B09F2">
        <w:trPr>
          <w:cantSplit/>
          <w:trHeight w:val="232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077244" w:rsidRPr="00236D94" w:rsidTr="009B09F2">
        <w:trPr>
          <w:cantSplit/>
          <w:trHeight w:val="1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077244" w:rsidRPr="00236D94" w:rsidTr="009B09F2">
        <w:trPr>
          <w:cantSplit/>
          <w:trHeight w:val="35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077244" w:rsidRPr="00236D94" w:rsidTr="009B09F2">
        <w:trPr>
          <w:cantSplit/>
          <w:trHeight w:val="467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077244" w:rsidRPr="00236D94" w:rsidTr="009B09F2">
        <w:trPr>
          <w:cantSplit/>
          <w:trHeight w:val="206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7238,1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2866,0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7238,1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2866,0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7238,1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2866,0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7238,1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2337,1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2308,0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7272D6">
              <w:rPr>
                <w:rFonts w:ascii="Times New Roman" w:hAnsi="Times New Roman"/>
              </w:rPr>
              <w:t>5</w:t>
            </w:r>
            <w:r w:rsidR="007272D6"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(Иные бюджетные ассигнования)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7272D6">
              <w:rPr>
                <w:rFonts w:ascii="Times New Roman" w:hAnsi="Times New Roman"/>
              </w:rPr>
              <w:t>5</w:t>
            </w:r>
            <w:r w:rsidR="007272D6"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D34324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lastRenderedPageBreak/>
              <w:t>Национальная оборона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D34324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D34324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D34324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D34324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D34324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610F62" w:rsidRDefault="00D8540B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247,6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610F62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610F62">
              <w:rPr>
                <w:rFonts w:ascii="Times New Roman" w:hAnsi="Times New Roman"/>
                <w:b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610F62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610F62">
              <w:rPr>
                <w:rFonts w:ascii="Times New Roman" w:hAnsi="Times New Roman"/>
                <w:b/>
              </w:rPr>
              <w:t>249,9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D8540B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D8540B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D8540B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D8540B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D8540B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8245E0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8245E0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8245E0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8245E0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8245E0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8245E0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8245E0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8245E0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8245E0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</w:t>
            </w:r>
            <w:r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077244" w:rsidRPr="00236D94" w:rsidTr="009B09F2">
        <w:trPr>
          <w:cantSplit/>
          <w:trHeight w:val="104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B189D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B189D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B189D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B189D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B189D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B189D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3868C9" w:rsidRDefault="00680579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5441,4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868C9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5669,6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868C9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5756,5</w:t>
            </w:r>
          </w:p>
        </w:tc>
      </w:tr>
      <w:tr w:rsidR="00077244" w:rsidRPr="00236D94" w:rsidTr="009B09F2">
        <w:trPr>
          <w:cantSplit/>
          <w:trHeight w:val="108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5085,4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077244" w:rsidRPr="00236D94" w:rsidTr="009B09F2">
        <w:trPr>
          <w:cantSplit/>
          <w:trHeight w:val="108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5085,4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077244" w:rsidRPr="00236D94" w:rsidTr="009B09F2">
        <w:trPr>
          <w:cantSplit/>
          <w:trHeight w:val="108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5085,4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077244" w:rsidRPr="00236D94" w:rsidTr="009B09F2">
        <w:trPr>
          <w:cantSplit/>
          <w:trHeight w:val="108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5085,4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24 2 01 81290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2238,0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2496,9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2634,8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3208C8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2844,5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2728,0</w:t>
            </w:r>
          </w:p>
        </w:tc>
      </w:tr>
      <w:tr w:rsidR="00077244" w:rsidRPr="00236D94" w:rsidTr="009B09F2">
        <w:trPr>
          <w:cantSplit/>
          <w:trHeight w:val="326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3208C8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3D3FAC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195AFC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195AFC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195AFC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195AFC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195AFC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195AFC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  <w:lang w:val="en-US"/>
              </w:rPr>
              <w:t>0520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236D94">
              <w:rPr>
                <w:rFonts w:ascii="Times New Roman" w:hAnsi="Times New Roman"/>
              </w:rPr>
              <w:t>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077244" w:rsidRPr="00236D94" w:rsidTr="009B09F2">
        <w:trPr>
          <w:cantSplit/>
          <w:trHeight w:val="131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BA39D5" w:rsidRDefault="00EA0717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4338,0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A39D5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A39D5">
              <w:rPr>
                <w:rFonts w:ascii="Times New Roman" w:hAnsi="Times New Roman"/>
                <w:b/>
              </w:rPr>
              <w:t>3234,9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A39D5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A39D5">
              <w:rPr>
                <w:rFonts w:ascii="Times New Roman" w:hAnsi="Times New Roman"/>
                <w:b/>
              </w:rPr>
              <w:t>1750,9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EA0717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4338,0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3234,9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1750,9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EA0717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4338,0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3234,9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1750,9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821,7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821,7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688,5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709,5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680579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579" w:rsidRPr="00236D94" w:rsidRDefault="00680579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 w:rsidR="00D8540B">
              <w:rPr>
                <w:rFonts w:ascii="Times New Roman" w:hAnsi="Times New Roman"/>
              </w:rPr>
              <w:t>(ТОС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579" w:rsidRPr="00236D94" w:rsidRDefault="00680579" w:rsidP="00465D20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579" w:rsidRPr="00236D94" w:rsidRDefault="00680579" w:rsidP="00465D20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579" w:rsidRPr="00236D94" w:rsidRDefault="00680579" w:rsidP="00465D20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579" w:rsidRPr="00236D94" w:rsidRDefault="00680579" w:rsidP="00465D20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579" w:rsidRPr="00236D94" w:rsidRDefault="00680579" w:rsidP="00465D20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579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79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579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2383,5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«Мероприятия по обеспечению сохранности и ремонту военно-мемориальных объектов 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tabs>
                <w:tab w:val="left" w:pos="0"/>
              </w:tabs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19 4 01 00000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обастного бюджета)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tabs>
                <w:tab w:val="left" w:pos="0"/>
              </w:tabs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912ECC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1678,6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F33BF5" w:rsidRDefault="007272D6" w:rsidP="00077244">
            <w:pPr>
              <w:spacing w:after="0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tabs>
                <w:tab w:val="left" w:pos="0"/>
              </w:tabs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F33BF5" w:rsidRDefault="007272D6" w:rsidP="0007724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912ECC" w:rsidRDefault="007272D6" w:rsidP="0007724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3612C7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3E5A7B" w:rsidRDefault="00680579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240</w:t>
            </w:r>
            <w:r w:rsidR="007272D6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E5A7B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2283,8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E5A7B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2360,0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  <w:r w:rsidR="007272D6">
              <w:rPr>
                <w:rFonts w:ascii="Times New Roman" w:hAnsi="Times New Roman"/>
              </w:rPr>
              <w:t>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«Развитие и сохранение культуры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  <w:r w:rsidR="007272D6">
              <w:rPr>
                <w:rFonts w:ascii="Times New Roman" w:hAnsi="Times New Roman"/>
              </w:rPr>
              <w:t>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  <w:r w:rsidR="007272D6">
              <w:rPr>
                <w:rFonts w:ascii="Times New Roman" w:hAnsi="Times New Roman"/>
              </w:rPr>
              <w:t>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680579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="007272D6">
              <w:rPr>
                <w:rFonts w:ascii="Times New Roman" w:hAnsi="Times New Roman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806660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06660">
              <w:rPr>
                <w:rFonts w:ascii="Times New Roman" w:hAnsi="Times New Roman"/>
                <w:b/>
              </w:rPr>
              <w:t>76,8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806660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06660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806660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06660">
              <w:rPr>
                <w:rFonts w:ascii="Times New Roman" w:hAnsi="Times New Roman"/>
                <w:b/>
              </w:rPr>
              <w:t>83,0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077244" w:rsidRPr="00210A85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3E5A7B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329,9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E5A7B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379,7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3E5A7B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379,7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10A85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областного бюджета)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010F8E" w:rsidRDefault="007272D6" w:rsidP="0007724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10A85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 (средства местного бюджета) софинансирование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010F8E" w:rsidRDefault="007272D6" w:rsidP="0007724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B01AA2" w:rsidRDefault="007272D6" w:rsidP="0007724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B01AA2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B01AA2" w:rsidRDefault="007272D6" w:rsidP="0007724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077244" w:rsidRPr="00236D94" w:rsidTr="009B09F2">
        <w:trPr>
          <w:cantSplit/>
          <w:trHeight w:val="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72D6" w:rsidRPr="00236D94" w:rsidRDefault="007272D6" w:rsidP="0007724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</w:tbl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09F2" w:rsidRDefault="009B09F2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77244" w:rsidRPr="007F35EE" w:rsidRDefault="00077244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4</w:t>
      </w:r>
    </w:p>
    <w:p w:rsidR="000763BA" w:rsidRDefault="00077244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077244" w:rsidRPr="007F35EE" w:rsidRDefault="00077244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077244" w:rsidRPr="007F35EE" w:rsidRDefault="00077244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465D20" w:rsidRPr="00603B2E" w:rsidRDefault="00465D20" w:rsidP="00465D2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03B2E">
        <w:rPr>
          <w:rFonts w:ascii="Times New Roman" w:eastAsia="Times New Roman" w:hAnsi="Times New Roman" w:cs="Times New Roman"/>
          <w:i/>
          <w:sz w:val="20"/>
          <w:szCs w:val="20"/>
        </w:rPr>
        <w:t>от   10  августа 202</w:t>
      </w:r>
      <w:r w:rsidRPr="00603B2E">
        <w:rPr>
          <w:rFonts w:ascii="Times New Roman" w:hAnsi="Times New Roman"/>
          <w:i/>
          <w:sz w:val="20"/>
          <w:szCs w:val="20"/>
        </w:rPr>
        <w:t xml:space="preserve">2 </w:t>
      </w:r>
      <w:r w:rsidRPr="00603B2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года №__</w:t>
      </w:r>
      <w:r w:rsidR="00603B2E" w:rsidRPr="00603B2E">
        <w:rPr>
          <w:rFonts w:ascii="Times New Roman" w:eastAsia="Times New Roman" w:hAnsi="Times New Roman" w:cs="Times New Roman"/>
          <w:i/>
          <w:sz w:val="20"/>
          <w:szCs w:val="20"/>
        </w:rPr>
        <w:t>99</w:t>
      </w:r>
      <w:r w:rsidRPr="00603B2E">
        <w:rPr>
          <w:rFonts w:ascii="Times New Roman" w:eastAsia="Times New Roman" w:hAnsi="Times New Roman" w:cs="Times New Roman"/>
          <w:i/>
          <w:sz w:val="20"/>
          <w:szCs w:val="20"/>
        </w:rPr>
        <w:t>_</w:t>
      </w:r>
    </w:p>
    <w:p w:rsidR="00CB70D5" w:rsidRDefault="00CB70D5" w:rsidP="00CB7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7244" w:rsidRPr="007F35EE" w:rsidRDefault="00077244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7</w:t>
      </w:r>
    </w:p>
    <w:p w:rsidR="000763BA" w:rsidRDefault="00077244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077244" w:rsidRPr="007F35EE" w:rsidRDefault="00077244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077244" w:rsidRPr="007F35EE" w:rsidRDefault="00077244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2022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 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7272D6" w:rsidRDefault="00077244" w:rsidP="00EA07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6DE">
        <w:rPr>
          <w:rFonts w:ascii="Times New Roman" w:eastAsia="Times New Roman" w:hAnsi="Times New Roman" w:cs="Times New Roman"/>
          <w:i/>
          <w:sz w:val="20"/>
          <w:szCs w:val="20"/>
        </w:rPr>
        <w:t xml:space="preserve">от  </w:t>
      </w:r>
      <w:r w:rsidRPr="00AB26DE">
        <w:rPr>
          <w:rFonts w:ascii="Times New Roman" w:hAnsi="Times New Roman"/>
          <w:i/>
          <w:sz w:val="20"/>
          <w:szCs w:val="20"/>
        </w:rPr>
        <w:t>28.12.</w:t>
      </w:r>
      <w:r w:rsidRPr="00AB26DE">
        <w:rPr>
          <w:rFonts w:ascii="Times New Roman" w:eastAsia="Times New Roman" w:hAnsi="Times New Roman" w:cs="Times New Roman"/>
          <w:i/>
          <w:sz w:val="20"/>
          <w:szCs w:val="20"/>
        </w:rPr>
        <w:t xml:space="preserve"> 2021 года №</w:t>
      </w:r>
      <w:r w:rsidRPr="00AB26DE">
        <w:rPr>
          <w:rFonts w:ascii="Times New Roman" w:hAnsi="Times New Roman"/>
          <w:i/>
          <w:sz w:val="20"/>
          <w:szCs w:val="20"/>
        </w:rPr>
        <w:t>75</w:t>
      </w:r>
    </w:p>
    <w:p w:rsidR="00EA0717" w:rsidRDefault="00EA0717" w:rsidP="00EA07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10AF" w:rsidRPr="007B6B91" w:rsidRDefault="003710AF" w:rsidP="003710AF">
      <w:pPr>
        <w:framePr w:hSpace="180" w:wrap="around" w:vAnchor="text" w:hAnchor="margin" w:xAlign="center" w:y="149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7B6B91">
        <w:rPr>
          <w:rFonts w:ascii="Times New Roman" w:eastAsia="Times New Roman" w:hAnsi="Times New Roman" w:cs="Times New Roman"/>
          <w:b/>
          <w:bCs/>
        </w:rPr>
        <w:t>Распределение бюджетных ассигнований по разделам, подразделам,</w:t>
      </w:r>
    </w:p>
    <w:p w:rsidR="003710AF" w:rsidRPr="007B6B91" w:rsidRDefault="003710AF" w:rsidP="003710AF">
      <w:pPr>
        <w:framePr w:hSpace="180" w:wrap="around" w:vAnchor="text" w:hAnchor="margin" w:xAlign="center" w:y="149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7B6B91">
        <w:rPr>
          <w:rFonts w:ascii="Times New Roman" w:eastAsia="Times New Roman" w:hAnsi="Times New Roman" w:cs="Times New Roman"/>
          <w:b/>
          <w:bCs/>
        </w:rPr>
        <w:t>целевым статьям (муниципальным программам</w:t>
      </w:r>
      <w:r>
        <w:rPr>
          <w:rFonts w:ascii="Times New Roman" w:eastAsia="Times New Roman" w:hAnsi="Times New Roman" w:cs="Times New Roman"/>
          <w:b/>
          <w:bCs/>
        </w:rPr>
        <w:t>),</w:t>
      </w:r>
    </w:p>
    <w:p w:rsidR="003710AF" w:rsidRPr="007B6B91" w:rsidRDefault="003710AF" w:rsidP="003710A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B6B91">
        <w:rPr>
          <w:rFonts w:ascii="Times New Roman" w:eastAsia="Times New Roman" w:hAnsi="Times New Roman" w:cs="Times New Roman"/>
          <w:b/>
          <w:bCs/>
        </w:rPr>
        <w:t xml:space="preserve"> группам видов расходов бюджета</w:t>
      </w:r>
    </w:p>
    <w:p w:rsidR="003710AF" w:rsidRPr="007B6B91" w:rsidRDefault="003710AF" w:rsidP="003710A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B6B91">
        <w:rPr>
          <w:rFonts w:ascii="Times New Roman" w:eastAsia="Times New Roman" w:hAnsi="Times New Roman" w:cs="Times New Roman"/>
          <w:b/>
          <w:bCs/>
        </w:rPr>
        <w:t>Дракинского сельского поселения</w:t>
      </w:r>
    </w:p>
    <w:p w:rsidR="003710AF" w:rsidRDefault="003710AF" w:rsidP="003710A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7B6B91">
        <w:rPr>
          <w:rFonts w:ascii="Times New Roman" w:eastAsia="Times New Roman" w:hAnsi="Times New Roman" w:cs="Times New Roman"/>
          <w:b/>
          <w:bCs/>
        </w:rPr>
        <w:t xml:space="preserve">Лискинского муниципального района </w:t>
      </w:r>
      <w:r>
        <w:rPr>
          <w:rFonts w:ascii="Times New Roman" w:eastAsia="Times New Roman" w:hAnsi="Times New Roman" w:cs="Times New Roman"/>
          <w:b/>
          <w:bCs/>
        </w:rPr>
        <w:t xml:space="preserve"> Воронежской области </w:t>
      </w:r>
      <w:r w:rsidRPr="007B6B91">
        <w:rPr>
          <w:rFonts w:ascii="Times New Roman" w:eastAsia="Times New Roman" w:hAnsi="Times New Roman" w:cs="Times New Roman"/>
          <w:b/>
          <w:bCs/>
        </w:rPr>
        <w:t xml:space="preserve">на </w:t>
      </w:r>
      <w:r>
        <w:rPr>
          <w:rFonts w:ascii="Times New Roman" w:eastAsia="Times New Roman" w:hAnsi="Times New Roman" w:cs="Times New Roman"/>
          <w:b/>
          <w:bCs/>
        </w:rPr>
        <w:t>2022</w:t>
      </w:r>
      <w:r w:rsidRPr="007B6B91">
        <w:rPr>
          <w:rFonts w:ascii="Times New Roman" w:eastAsia="Times New Roman" w:hAnsi="Times New Roman" w:cs="Times New Roman"/>
          <w:b/>
          <w:bCs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b/>
          <w:bCs/>
        </w:rPr>
        <w:t>2023</w:t>
      </w:r>
      <w:r w:rsidRPr="007B6B91">
        <w:rPr>
          <w:rFonts w:ascii="Times New Roman" w:eastAsia="Times New Roman" w:hAnsi="Times New Roman" w:cs="Times New Roman"/>
          <w:b/>
          <w:bCs/>
        </w:rPr>
        <w:t xml:space="preserve"> и </w:t>
      </w:r>
      <w:r>
        <w:rPr>
          <w:rFonts w:ascii="Times New Roman" w:eastAsia="Times New Roman" w:hAnsi="Times New Roman" w:cs="Times New Roman"/>
          <w:b/>
          <w:bCs/>
        </w:rPr>
        <w:t>2024</w:t>
      </w:r>
      <w:r w:rsidRPr="007B6B91">
        <w:rPr>
          <w:rFonts w:ascii="Times New Roman" w:eastAsia="Times New Roman" w:hAnsi="Times New Roman" w:cs="Times New Roman"/>
          <w:b/>
          <w:bCs/>
        </w:rPr>
        <w:t xml:space="preserve"> годов</w:t>
      </w:r>
    </w:p>
    <w:p w:rsidR="007272D6" w:rsidRDefault="007272D6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184" w:type="pct"/>
        <w:tblInd w:w="-848" w:type="dxa"/>
        <w:tblLayout w:type="fixed"/>
        <w:tblLook w:val="04A0" w:firstRow="1" w:lastRow="0" w:firstColumn="1" w:lastColumn="0" w:noHBand="0" w:noVBand="1"/>
      </w:tblPr>
      <w:tblGrid>
        <w:gridCol w:w="3358"/>
        <w:gridCol w:w="585"/>
        <w:gridCol w:w="583"/>
        <w:gridCol w:w="1604"/>
        <w:gridCol w:w="582"/>
        <w:gridCol w:w="1169"/>
        <w:gridCol w:w="1169"/>
        <w:gridCol w:w="1167"/>
      </w:tblGrid>
      <w:tr w:rsidR="00D8540B" w:rsidRPr="00236D94" w:rsidTr="00D8540B">
        <w:trPr>
          <w:cantSplit/>
          <w:trHeight w:val="113"/>
          <w:tblHeader/>
        </w:trPr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0B" w:rsidRPr="00236D94" w:rsidRDefault="00D8540B" w:rsidP="00830B14">
            <w:pPr>
              <w:tabs>
                <w:tab w:val="left" w:pos="34"/>
              </w:tabs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0B" w:rsidRPr="00236D94" w:rsidRDefault="00D8540B" w:rsidP="00830B14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0B" w:rsidRPr="00236D94" w:rsidRDefault="00D8540B" w:rsidP="00830B14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(тыс.рублей)</w:t>
            </w:r>
          </w:p>
          <w:p w:rsidR="00D8540B" w:rsidRPr="00236D94" w:rsidRDefault="00D8540B" w:rsidP="00830B14">
            <w:pPr>
              <w:tabs>
                <w:tab w:val="left" w:pos="186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8540B" w:rsidRPr="00236D94" w:rsidTr="00D8540B">
        <w:trPr>
          <w:cantSplit/>
          <w:trHeight w:val="104"/>
          <w:tblHeader/>
        </w:trPr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D8540B" w:rsidRPr="00B01AA2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CA661C" w:rsidRDefault="00D8540B" w:rsidP="00830B1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CA661C" w:rsidRDefault="00D8540B" w:rsidP="00830B1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CA661C" w:rsidRDefault="00D8540B" w:rsidP="00830B1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CA661C" w:rsidRDefault="00D8540B" w:rsidP="00830B1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CA661C" w:rsidRDefault="00D8540B" w:rsidP="00830B1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CA661C" w:rsidRDefault="00D8540B" w:rsidP="00830B14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24506,4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B01AA2" w:rsidRDefault="00D8540B" w:rsidP="00830B14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18 154,6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F94A84" w:rsidRDefault="00D8540B" w:rsidP="00830B14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17 048,0</w:t>
            </w:r>
          </w:p>
        </w:tc>
      </w:tr>
      <w:tr w:rsidR="00D8540B" w:rsidRPr="00236D94" w:rsidTr="00D8540B">
        <w:trPr>
          <w:cantSplit/>
          <w:trHeight w:val="127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CA661C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CA661C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CA661C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CA661C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CA661C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CA661C" w:rsidRDefault="00D8540B" w:rsidP="00830B1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11637,1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40B" w:rsidRPr="00CA661C" w:rsidRDefault="00D8540B" w:rsidP="00830B1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6230,0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0B" w:rsidRPr="00CA661C" w:rsidRDefault="00D8540B" w:rsidP="00830B1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6433,0</w:t>
            </w:r>
          </w:p>
        </w:tc>
      </w:tr>
      <w:tr w:rsidR="00D8540B" w:rsidRPr="00236D94" w:rsidTr="00D8540B">
        <w:trPr>
          <w:cantSplit/>
          <w:trHeight w:val="6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D8540B" w:rsidRPr="00236D94" w:rsidTr="00D8540B">
        <w:trPr>
          <w:cantSplit/>
          <w:trHeight w:val="6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D8540B" w:rsidRPr="00236D94" w:rsidTr="00D8540B">
        <w:trPr>
          <w:cantSplit/>
          <w:trHeight w:val="6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D8540B" w:rsidRPr="00236D94" w:rsidTr="00D8540B">
        <w:trPr>
          <w:cantSplit/>
          <w:trHeight w:val="6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D8540B" w:rsidRPr="00236D94" w:rsidTr="00D8540B">
        <w:trPr>
          <w:cantSplit/>
          <w:trHeight w:val="327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Функционирование местной администрации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3475,5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2693,0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3475,5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2693,0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3352,5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2693,0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3352,5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2570,0</w:t>
            </w:r>
          </w:p>
        </w:tc>
      </w:tr>
      <w:tr w:rsidR="00D8540B" w:rsidRPr="00236D94" w:rsidTr="00D8540B">
        <w:trPr>
          <w:cantSplit/>
          <w:trHeight w:val="429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1239,3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1189,0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1189,0</w:t>
            </w:r>
          </w:p>
        </w:tc>
      </w:tr>
      <w:tr w:rsidR="00D8540B" w:rsidRPr="00236D94" w:rsidTr="00D8540B">
        <w:trPr>
          <w:cantSplit/>
          <w:trHeight w:val="292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1376,0</w:t>
            </w:r>
          </w:p>
        </w:tc>
      </w:tr>
      <w:tr w:rsidR="00D8540B" w:rsidRPr="00236D94" w:rsidTr="00D8540B">
        <w:trPr>
          <w:cantSplit/>
          <w:trHeight w:val="232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D8540B" w:rsidRPr="00236D94" w:rsidTr="00D8540B">
        <w:trPr>
          <w:cantSplit/>
          <w:trHeight w:val="16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D8540B" w:rsidRPr="00236D94" w:rsidTr="00D8540B">
        <w:trPr>
          <w:cantSplit/>
          <w:trHeight w:val="354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D8540B" w:rsidRPr="00236D94" w:rsidTr="00D8540B">
        <w:trPr>
          <w:cantSplit/>
          <w:trHeight w:val="467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D8540B" w:rsidRPr="00236D94" w:rsidTr="00D8540B">
        <w:trPr>
          <w:cantSplit/>
          <w:trHeight w:val="206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7238,1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2866,0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7238,1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2866,0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7238,1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2866,0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7238,1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2801,0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2337,1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2308,0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40B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0B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(Иные бюджетные ассигнования)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D34324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D34324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D34324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D34324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D34324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610F62" w:rsidRDefault="00D8540B" w:rsidP="00830B1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247,6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610F62" w:rsidRDefault="00D8540B" w:rsidP="00830B1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610F62">
              <w:rPr>
                <w:rFonts w:ascii="Times New Roman" w:hAnsi="Times New Roman"/>
                <w:b/>
              </w:rPr>
              <w:t>241,6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610F62" w:rsidRDefault="00D8540B" w:rsidP="00830B1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610F62">
              <w:rPr>
                <w:rFonts w:ascii="Times New Roman" w:hAnsi="Times New Roman"/>
                <w:b/>
              </w:rPr>
              <w:t>249,9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8245E0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8245E0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8245E0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8245E0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8245E0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8245E0" w:rsidRDefault="00D8540B" w:rsidP="00830B1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8245E0" w:rsidRDefault="00D8540B" w:rsidP="00830B1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8245E0" w:rsidRDefault="00D8540B" w:rsidP="00830B1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</w:t>
            </w:r>
            <w:r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D8540B" w:rsidRPr="00236D94" w:rsidTr="00D8540B">
        <w:trPr>
          <w:cantSplit/>
          <w:trHeight w:val="104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B189D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B189D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B189D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B189D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B189D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3868C9" w:rsidRDefault="00D8540B" w:rsidP="00830B1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5441,4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3868C9" w:rsidRDefault="00D8540B" w:rsidP="00830B1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5669,6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3868C9" w:rsidRDefault="00D8540B" w:rsidP="00830B1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5756,5</w:t>
            </w:r>
          </w:p>
        </w:tc>
      </w:tr>
      <w:tr w:rsidR="00D8540B" w:rsidRPr="00236D94" w:rsidTr="00D8540B">
        <w:trPr>
          <w:cantSplit/>
          <w:trHeight w:val="108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5085,4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D8540B" w:rsidRPr="00236D94" w:rsidTr="00D8540B">
        <w:trPr>
          <w:cantSplit/>
          <w:trHeight w:val="108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5085,4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D8540B" w:rsidRPr="00236D94" w:rsidTr="00D8540B">
        <w:trPr>
          <w:cantSplit/>
          <w:trHeight w:val="108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5085,4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D8540B" w:rsidRPr="00236D94" w:rsidTr="00D8540B">
        <w:trPr>
          <w:cantSplit/>
          <w:trHeight w:val="108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5085,4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24 2 01 81290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2238,0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2496,9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2634,8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3208C8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2844,5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2853,8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2728,0</w:t>
            </w:r>
          </w:p>
        </w:tc>
      </w:tr>
      <w:tr w:rsidR="00D8540B" w:rsidRPr="00236D94" w:rsidTr="00D8540B">
        <w:trPr>
          <w:cantSplit/>
          <w:trHeight w:val="326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Default="00D8540B" w:rsidP="00830B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3208C8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F33BF5" w:rsidRDefault="00D8540B" w:rsidP="00830B1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F33BF5" w:rsidRDefault="00D8540B" w:rsidP="00830B14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F33BF5" w:rsidRDefault="00D8540B" w:rsidP="00830B1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F33BF5" w:rsidRDefault="00D8540B" w:rsidP="00830B1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F33BF5" w:rsidRDefault="00D8540B" w:rsidP="00830B14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F33BF5" w:rsidRDefault="00D8540B" w:rsidP="00830B1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F33BF5" w:rsidRDefault="00D8540B" w:rsidP="00830B1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F33BF5" w:rsidRDefault="00D8540B" w:rsidP="00830B1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F33BF5" w:rsidRDefault="00D8540B" w:rsidP="00830B1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F33BF5" w:rsidRDefault="00D8540B" w:rsidP="00830B14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F33BF5" w:rsidRDefault="00D8540B" w:rsidP="00830B1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F33BF5" w:rsidRDefault="00D8540B" w:rsidP="00830B1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F33BF5" w:rsidRDefault="00D8540B" w:rsidP="00830B14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F33BF5" w:rsidRDefault="00D8540B" w:rsidP="00830B1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F33BF5" w:rsidRDefault="00D8540B" w:rsidP="00830B1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F33BF5" w:rsidRDefault="00D8540B" w:rsidP="00830B1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F33BF5" w:rsidRDefault="00D8540B" w:rsidP="00830B1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F33BF5" w:rsidRDefault="00D8540B" w:rsidP="00830B14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F33BF5" w:rsidRDefault="00D8540B" w:rsidP="00830B1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F33BF5" w:rsidRDefault="00D8540B" w:rsidP="00830B1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F33BF5" w:rsidRDefault="00D8540B" w:rsidP="00830B14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F33BF5" w:rsidRDefault="00D8540B" w:rsidP="00830B1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F33BF5" w:rsidRDefault="00D8540B" w:rsidP="00830B1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F33BF5" w:rsidRDefault="00D8540B" w:rsidP="00830B14">
            <w:pPr>
              <w:spacing w:after="0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195AFC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195AFC" w:rsidRDefault="00D8540B" w:rsidP="00830B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195AFC" w:rsidRDefault="00D8540B" w:rsidP="00830B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195AFC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195AFC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F33BF5" w:rsidRDefault="00D8540B" w:rsidP="00830B1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F33BF5" w:rsidRDefault="00D8540B" w:rsidP="00830B14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F33BF5" w:rsidRDefault="00D8540B" w:rsidP="00830B1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F33BF5" w:rsidRDefault="00D8540B" w:rsidP="00830B1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F33BF5" w:rsidRDefault="00D8540B" w:rsidP="00830B1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F33BF5" w:rsidRDefault="00D8540B" w:rsidP="00830B14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F33BF5" w:rsidRDefault="00D8540B" w:rsidP="00830B1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F33BF5" w:rsidRDefault="00D8540B" w:rsidP="00830B1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F33BF5" w:rsidRDefault="00D8540B" w:rsidP="00830B14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F33BF5" w:rsidRDefault="00D8540B" w:rsidP="00830B1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F33BF5" w:rsidRDefault="00D8540B" w:rsidP="00830B14">
            <w:pPr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F33BF5" w:rsidRDefault="00D8540B" w:rsidP="00830B1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F33BF5" w:rsidRDefault="00D8540B" w:rsidP="00830B1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  <w:lang w:val="en-US"/>
              </w:rPr>
              <w:t>0520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F33BF5" w:rsidRDefault="00D8540B" w:rsidP="00830B14">
            <w:pPr>
              <w:spacing w:after="0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236D94">
              <w:rPr>
                <w:rFonts w:ascii="Times New Roman" w:hAnsi="Times New Roman"/>
              </w:rPr>
              <w:t>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D8540B" w:rsidRPr="00236D94" w:rsidTr="00D8540B">
        <w:trPr>
          <w:cantSplit/>
          <w:trHeight w:val="131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3612C7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3612C7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3612C7" w:rsidRDefault="00D8540B" w:rsidP="00830B14">
            <w:pPr>
              <w:spacing w:after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3612C7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3612C7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BA39D5" w:rsidRDefault="00D8540B" w:rsidP="00830B1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4338,0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BA39D5" w:rsidRDefault="00D8540B" w:rsidP="00830B1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A39D5">
              <w:rPr>
                <w:rFonts w:ascii="Times New Roman" w:hAnsi="Times New Roman"/>
                <w:b/>
              </w:rPr>
              <w:t>3234,9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BA39D5" w:rsidRDefault="00D8540B" w:rsidP="00830B1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A39D5">
              <w:rPr>
                <w:rFonts w:ascii="Times New Roman" w:hAnsi="Times New Roman"/>
                <w:b/>
              </w:rPr>
              <w:t>1750,9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4338,0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3234,9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1750,9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4338,0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3234,9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1750,9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821,7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821,7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688,5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709,5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(ТОС)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40B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0B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2383,5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«Мероприятия по обеспечению сохранности и ремонту военно-мемориальных объектов 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F33BF5" w:rsidRDefault="00D8540B" w:rsidP="00830B14">
            <w:pPr>
              <w:tabs>
                <w:tab w:val="left" w:pos="0"/>
              </w:tabs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F33BF5" w:rsidRDefault="00D8540B" w:rsidP="00830B1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F33BF5" w:rsidRDefault="00D8540B" w:rsidP="00830B1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19 4 01 00000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обастного бюджета)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F33BF5" w:rsidRDefault="00D8540B" w:rsidP="00830B14">
            <w:pPr>
              <w:tabs>
                <w:tab w:val="left" w:pos="0"/>
              </w:tabs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F33BF5" w:rsidRDefault="00D8540B" w:rsidP="00830B1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912ECC" w:rsidRDefault="00D8540B" w:rsidP="00830B1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1678,6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F33BF5" w:rsidRDefault="00D8540B" w:rsidP="00830B14">
            <w:pPr>
              <w:tabs>
                <w:tab w:val="left" w:pos="0"/>
              </w:tabs>
              <w:spacing w:after="0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F33BF5" w:rsidRDefault="00D8540B" w:rsidP="00830B14">
            <w:pPr>
              <w:spacing w:after="0"/>
              <w:ind w:left="-675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912ECC" w:rsidRDefault="00D8540B" w:rsidP="00830B14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3612C7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3612C7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3612C7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3612C7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3612C7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3E5A7B" w:rsidRDefault="00D8540B" w:rsidP="00830B1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2400,6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3E5A7B" w:rsidRDefault="00D8540B" w:rsidP="00830B1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2283,8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3E5A7B" w:rsidRDefault="00D8540B" w:rsidP="00830B1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2360,0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«Развитие и сохранение культуры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1830,6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1903,8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B01AA2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B01AA2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B01AA2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B01AA2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B01AA2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806660" w:rsidRDefault="00D8540B" w:rsidP="00830B1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06660">
              <w:rPr>
                <w:rFonts w:ascii="Times New Roman" w:hAnsi="Times New Roman"/>
                <w:b/>
              </w:rPr>
              <w:t>76,8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806660" w:rsidRDefault="00D8540B" w:rsidP="00830B1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06660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806660" w:rsidRDefault="00D8540B" w:rsidP="00830B1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06660">
              <w:rPr>
                <w:rFonts w:ascii="Times New Roman" w:hAnsi="Times New Roman"/>
                <w:b/>
              </w:rPr>
              <w:t>83,0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D8540B" w:rsidRPr="00210A85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B01AA2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B01AA2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B01AA2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B01AA2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B01AA2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3E5A7B" w:rsidRDefault="00D8540B" w:rsidP="00830B1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329,9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3E5A7B" w:rsidRDefault="00D8540B" w:rsidP="00830B1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379,7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3E5A7B" w:rsidRDefault="00D8540B" w:rsidP="00830B1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E5A7B">
              <w:rPr>
                <w:rFonts w:ascii="Times New Roman" w:hAnsi="Times New Roman"/>
                <w:b/>
              </w:rPr>
              <w:t>379,7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10A85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областного бюджета)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010F8E" w:rsidRDefault="00D8540B" w:rsidP="00830B1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10A85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 (средства местного бюджета) софинансирование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010F8E" w:rsidRDefault="00D8540B" w:rsidP="00830B14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B01AA2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B01AA2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B01AA2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B01AA2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B01AA2" w:rsidRDefault="00D8540B" w:rsidP="00830B1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B01AA2" w:rsidRDefault="00D8540B" w:rsidP="00830B1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B01AA2" w:rsidRDefault="00D8540B" w:rsidP="00830B1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B01AA2" w:rsidRDefault="00D8540B" w:rsidP="00830B1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D8540B" w:rsidRPr="00236D94" w:rsidTr="00D8540B">
        <w:trPr>
          <w:cantSplit/>
          <w:trHeight w:val="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40B" w:rsidRPr="00236D94" w:rsidRDefault="00D8540B" w:rsidP="00830B14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</w:tbl>
    <w:p w:rsidR="007272D6" w:rsidRDefault="007272D6" w:rsidP="00961509">
      <w:pPr>
        <w:rPr>
          <w:rFonts w:ascii="Times New Roman" w:hAnsi="Times New Roman" w:cs="Times New Roman"/>
          <w:sz w:val="24"/>
          <w:szCs w:val="24"/>
        </w:rPr>
      </w:pPr>
    </w:p>
    <w:p w:rsidR="007272D6" w:rsidRDefault="007272D6" w:rsidP="00961509">
      <w:pPr>
        <w:rPr>
          <w:rFonts w:ascii="Times New Roman" w:hAnsi="Times New Roman" w:cs="Times New Roman"/>
          <w:sz w:val="24"/>
          <w:szCs w:val="24"/>
        </w:rPr>
      </w:pPr>
    </w:p>
    <w:p w:rsidR="003710AF" w:rsidRDefault="003710AF" w:rsidP="00961509">
      <w:pPr>
        <w:rPr>
          <w:rFonts w:ascii="Times New Roman" w:hAnsi="Times New Roman" w:cs="Times New Roman"/>
          <w:sz w:val="24"/>
          <w:szCs w:val="24"/>
        </w:rPr>
      </w:pPr>
    </w:p>
    <w:p w:rsidR="003710AF" w:rsidRDefault="003710AF" w:rsidP="00961509">
      <w:pPr>
        <w:rPr>
          <w:rFonts w:ascii="Times New Roman" w:hAnsi="Times New Roman" w:cs="Times New Roman"/>
          <w:sz w:val="24"/>
          <w:szCs w:val="24"/>
        </w:rPr>
      </w:pPr>
    </w:p>
    <w:p w:rsidR="00D959E6" w:rsidRDefault="00D959E6" w:rsidP="00961509">
      <w:pPr>
        <w:rPr>
          <w:rFonts w:ascii="Times New Roman" w:hAnsi="Times New Roman" w:cs="Times New Roman"/>
          <w:sz w:val="24"/>
          <w:szCs w:val="24"/>
        </w:rPr>
      </w:pPr>
    </w:p>
    <w:p w:rsidR="003710AF" w:rsidRPr="007F35EE" w:rsidRDefault="003710AF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i/>
          <w:sz w:val="20"/>
          <w:szCs w:val="20"/>
        </w:rPr>
        <w:t>5</w:t>
      </w:r>
    </w:p>
    <w:p w:rsidR="000763BA" w:rsidRDefault="003710AF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3710AF" w:rsidRPr="007F35EE" w:rsidRDefault="003710AF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3710AF" w:rsidRPr="007F35EE" w:rsidRDefault="003710AF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</w:t>
      </w:r>
    </w:p>
    <w:p w:rsidR="00465D20" w:rsidRPr="00603B2E" w:rsidRDefault="00465D20" w:rsidP="00465D2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GoBack"/>
      <w:r w:rsidRPr="00603B2E">
        <w:rPr>
          <w:rFonts w:ascii="Times New Roman" w:eastAsia="Times New Roman" w:hAnsi="Times New Roman" w:cs="Times New Roman"/>
          <w:i/>
          <w:sz w:val="20"/>
          <w:szCs w:val="20"/>
        </w:rPr>
        <w:t>от   10  августа 202</w:t>
      </w:r>
      <w:r w:rsidRPr="00603B2E">
        <w:rPr>
          <w:rFonts w:ascii="Times New Roman" w:hAnsi="Times New Roman"/>
          <w:i/>
          <w:sz w:val="20"/>
          <w:szCs w:val="20"/>
        </w:rPr>
        <w:t xml:space="preserve">2 </w:t>
      </w:r>
      <w:r w:rsidRPr="00603B2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года №_</w:t>
      </w:r>
      <w:r w:rsidR="00603B2E" w:rsidRPr="00603B2E">
        <w:rPr>
          <w:rFonts w:ascii="Times New Roman" w:eastAsia="Times New Roman" w:hAnsi="Times New Roman" w:cs="Times New Roman"/>
          <w:i/>
          <w:sz w:val="20"/>
          <w:szCs w:val="20"/>
        </w:rPr>
        <w:t>99</w:t>
      </w:r>
      <w:r w:rsidRPr="00603B2E">
        <w:rPr>
          <w:rFonts w:ascii="Times New Roman" w:eastAsia="Times New Roman" w:hAnsi="Times New Roman" w:cs="Times New Roman"/>
          <w:i/>
          <w:sz w:val="20"/>
          <w:szCs w:val="20"/>
        </w:rPr>
        <w:t>_</w:t>
      </w:r>
    </w:p>
    <w:bookmarkEnd w:id="0"/>
    <w:p w:rsidR="00CB70D5" w:rsidRDefault="00CB70D5" w:rsidP="00CB7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10AF" w:rsidRPr="007F35EE" w:rsidRDefault="003710AF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8</w:t>
      </w:r>
    </w:p>
    <w:p w:rsidR="000763BA" w:rsidRDefault="003710AF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3710AF" w:rsidRPr="007F35EE" w:rsidRDefault="003710AF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</w:p>
    <w:p w:rsidR="003710AF" w:rsidRPr="007F35EE" w:rsidRDefault="003710AF" w:rsidP="00CB70D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2022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 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7F35EE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</w:t>
      </w:r>
    </w:p>
    <w:p w:rsidR="003710AF" w:rsidRDefault="003710AF" w:rsidP="00CB70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6DE">
        <w:rPr>
          <w:rFonts w:ascii="Times New Roman" w:eastAsia="Times New Roman" w:hAnsi="Times New Roman" w:cs="Times New Roman"/>
          <w:i/>
          <w:sz w:val="20"/>
          <w:szCs w:val="20"/>
        </w:rPr>
        <w:t xml:space="preserve">от  </w:t>
      </w:r>
      <w:r w:rsidRPr="00AB26DE">
        <w:rPr>
          <w:rFonts w:ascii="Times New Roman" w:hAnsi="Times New Roman"/>
          <w:i/>
          <w:sz w:val="20"/>
          <w:szCs w:val="20"/>
        </w:rPr>
        <w:t>28.12.</w:t>
      </w:r>
      <w:r w:rsidRPr="00AB26DE">
        <w:rPr>
          <w:rFonts w:ascii="Times New Roman" w:eastAsia="Times New Roman" w:hAnsi="Times New Roman" w:cs="Times New Roman"/>
          <w:i/>
          <w:sz w:val="20"/>
          <w:szCs w:val="20"/>
        </w:rPr>
        <w:t xml:space="preserve"> 2021 года №</w:t>
      </w:r>
      <w:r w:rsidRPr="00AB26DE">
        <w:rPr>
          <w:rFonts w:ascii="Times New Roman" w:hAnsi="Times New Roman"/>
          <w:i/>
          <w:sz w:val="20"/>
          <w:szCs w:val="20"/>
        </w:rPr>
        <w:t>75</w:t>
      </w:r>
    </w:p>
    <w:p w:rsidR="003710AF" w:rsidRDefault="003710AF" w:rsidP="00CB7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0AF" w:rsidRDefault="003710AF" w:rsidP="00961509">
      <w:pPr>
        <w:rPr>
          <w:rFonts w:ascii="Times New Roman" w:hAnsi="Times New Roman" w:cs="Times New Roman"/>
          <w:sz w:val="24"/>
          <w:szCs w:val="24"/>
        </w:rPr>
      </w:pPr>
    </w:p>
    <w:p w:rsidR="003710AF" w:rsidRPr="001867A0" w:rsidRDefault="003710AF" w:rsidP="003710AF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3710AF" w:rsidRPr="001867A0" w:rsidRDefault="003710AF" w:rsidP="003710AF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(муниципальным программам), группам видов расходов, разделам, подразделам</w:t>
      </w:r>
    </w:p>
    <w:p w:rsidR="003710AF" w:rsidRPr="001867A0" w:rsidRDefault="003710AF" w:rsidP="003710AF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классификации расходов бюджета Дракинского сельского поселения</w:t>
      </w:r>
    </w:p>
    <w:p w:rsidR="003710AF" w:rsidRDefault="003710AF" w:rsidP="003710AF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Лискинского муниципального района</w:t>
      </w:r>
      <w:r>
        <w:rPr>
          <w:rFonts w:ascii="Times New Roman" w:hAnsi="Times New Roman"/>
          <w:b/>
          <w:bCs/>
        </w:rPr>
        <w:t xml:space="preserve"> Воронежской области</w:t>
      </w:r>
      <w:r w:rsidRPr="001867A0">
        <w:rPr>
          <w:rFonts w:ascii="Times New Roman" w:hAnsi="Times New Roman"/>
          <w:b/>
          <w:bCs/>
        </w:rPr>
        <w:t xml:space="preserve"> на </w:t>
      </w:r>
      <w:r>
        <w:rPr>
          <w:rFonts w:ascii="Times New Roman" w:hAnsi="Times New Roman"/>
          <w:b/>
          <w:bCs/>
        </w:rPr>
        <w:t>2022</w:t>
      </w:r>
      <w:r w:rsidRPr="001867A0">
        <w:rPr>
          <w:rFonts w:ascii="Times New Roman" w:hAnsi="Times New Roman"/>
          <w:b/>
          <w:bCs/>
        </w:rPr>
        <w:t xml:space="preserve"> год и на плановый период </w:t>
      </w:r>
      <w:r>
        <w:rPr>
          <w:rFonts w:ascii="Times New Roman" w:hAnsi="Times New Roman"/>
          <w:b/>
          <w:bCs/>
        </w:rPr>
        <w:t>2023</w:t>
      </w:r>
      <w:r w:rsidRPr="001867A0">
        <w:rPr>
          <w:rFonts w:ascii="Times New Roman" w:hAnsi="Times New Roman"/>
          <w:b/>
          <w:bCs/>
        </w:rPr>
        <w:t xml:space="preserve"> и </w:t>
      </w:r>
      <w:r>
        <w:rPr>
          <w:rFonts w:ascii="Times New Roman" w:hAnsi="Times New Roman"/>
          <w:b/>
          <w:bCs/>
        </w:rPr>
        <w:t>2024</w:t>
      </w:r>
      <w:r w:rsidRPr="001867A0">
        <w:rPr>
          <w:rFonts w:ascii="Times New Roman" w:hAnsi="Times New Roman"/>
          <w:b/>
          <w:bCs/>
        </w:rPr>
        <w:t xml:space="preserve"> годов</w:t>
      </w:r>
    </w:p>
    <w:p w:rsidR="003710AF" w:rsidRDefault="003710AF" w:rsidP="0096150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332" w:type="pct"/>
        <w:tblInd w:w="-991" w:type="dxa"/>
        <w:tblLook w:val="04A0" w:firstRow="1" w:lastRow="0" w:firstColumn="1" w:lastColumn="0" w:noHBand="0" w:noVBand="1"/>
      </w:tblPr>
      <w:tblGrid>
        <w:gridCol w:w="3650"/>
        <w:gridCol w:w="1606"/>
        <w:gridCol w:w="570"/>
        <w:gridCol w:w="450"/>
        <w:gridCol w:w="584"/>
        <w:gridCol w:w="1314"/>
        <w:gridCol w:w="1166"/>
        <w:gridCol w:w="1168"/>
      </w:tblGrid>
      <w:tr w:rsidR="003710AF" w:rsidRPr="00236D94" w:rsidTr="009B09F2">
        <w:trPr>
          <w:cantSplit/>
          <w:trHeight w:val="448"/>
          <w:tblHeader/>
        </w:trPr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 рублей)</w:t>
            </w:r>
          </w:p>
        </w:tc>
      </w:tr>
      <w:tr w:rsidR="003710AF" w:rsidRPr="00236D94" w:rsidTr="009B09F2">
        <w:trPr>
          <w:cantSplit/>
          <w:trHeight w:val="361"/>
          <w:tblHeader/>
        </w:trPr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3710AF" w:rsidRPr="00611128" w:rsidTr="009B09F2">
        <w:trPr>
          <w:cantSplit/>
          <w:trHeight w:val="609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1867A0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1867A0" w:rsidRDefault="00D8540B" w:rsidP="003710A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24506,4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611128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18 154,6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611128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17 048,0</w:t>
            </w:r>
          </w:p>
        </w:tc>
      </w:tr>
      <w:tr w:rsidR="003710AF" w:rsidRPr="007C1B25" w:rsidTr="009B09F2">
        <w:trPr>
          <w:cantSplit/>
          <w:trHeight w:val="37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11 0 00 00000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7C1B25" w:rsidRDefault="003D3FAC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240</w:t>
            </w:r>
            <w:r w:rsidR="00AB62AC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7C1B25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7C1B25">
              <w:rPr>
                <w:rFonts w:ascii="Times New Roman" w:hAnsi="Times New Roman"/>
                <w:b/>
              </w:rPr>
              <w:t>2283,8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7C1B25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7C1B25">
              <w:rPr>
                <w:rFonts w:ascii="Times New Roman" w:hAnsi="Times New Roman"/>
                <w:b/>
              </w:rPr>
              <w:t>2360,0</w:t>
            </w:r>
          </w:p>
        </w:tc>
      </w:tr>
      <w:tr w:rsidR="003710AF" w:rsidRPr="00236D94" w:rsidTr="009B09F2">
        <w:trPr>
          <w:cantSplit/>
          <w:trHeight w:val="37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1512CB" w:rsidRDefault="003D3FAC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  <w:r w:rsidR="00AB62AC">
              <w:rPr>
                <w:rFonts w:ascii="Times New Roman" w:hAnsi="Times New Roman"/>
              </w:rPr>
              <w:t>0,6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3710AF" w:rsidRPr="00236D94" w:rsidTr="009B09F2">
        <w:trPr>
          <w:cantSplit/>
          <w:trHeight w:val="37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1512CB" w:rsidRDefault="003D3FAC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  <w:r w:rsidR="00AB62AC">
              <w:rPr>
                <w:rFonts w:ascii="Times New Roman" w:hAnsi="Times New Roman"/>
              </w:rPr>
              <w:t>0,6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2360,0</w:t>
            </w:r>
          </w:p>
        </w:tc>
      </w:tr>
      <w:tr w:rsidR="003710AF" w:rsidRPr="00236D94" w:rsidTr="009B09F2">
        <w:trPr>
          <w:cantSplit/>
          <w:trHeight w:val="37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1830,6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1903,8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1980,0</w:t>
            </w:r>
          </w:p>
        </w:tc>
      </w:tr>
      <w:tr w:rsidR="003710AF" w:rsidRPr="00236D94" w:rsidTr="009B09F2">
        <w:trPr>
          <w:cantSplit/>
          <w:trHeight w:val="37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D3FAC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="00AB62AC">
              <w:rPr>
                <w:rFonts w:ascii="Times New Roman" w:hAnsi="Times New Roman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380,0</w:t>
            </w:r>
          </w:p>
        </w:tc>
      </w:tr>
      <w:tr w:rsidR="003710AF" w:rsidRPr="00D41F22" w:rsidTr="009B09F2">
        <w:trPr>
          <w:cantSplit/>
          <w:trHeight w:val="367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D41F2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D41F2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D41F2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D41F2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D41F22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D41F22" w:rsidRDefault="00D8540B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12327,4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D41F22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6967,3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D41F22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7181,6</w:t>
            </w:r>
          </w:p>
        </w:tc>
      </w:tr>
      <w:tr w:rsidR="003710AF" w:rsidRPr="00236D94" w:rsidTr="009B09F2">
        <w:trPr>
          <w:cantSplit/>
          <w:trHeight w:val="367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3710AF" w:rsidRPr="00236D94" w:rsidTr="009B09F2">
        <w:trPr>
          <w:cantSplit/>
          <w:trHeight w:val="367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3710AF" w:rsidRPr="00236D94" w:rsidTr="009B09F2">
        <w:trPr>
          <w:cantSplit/>
          <w:trHeight w:val="2059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869,0</w:t>
            </w:r>
          </w:p>
        </w:tc>
      </w:tr>
      <w:tr w:rsidR="003710AF" w:rsidRPr="00236D94" w:rsidTr="009B09F2">
        <w:trPr>
          <w:cantSplit/>
          <w:trHeight w:val="54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3352,5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2570,0</w:t>
            </w:r>
          </w:p>
        </w:tc>
      </w:tr>
      <w:tr w:rsidR="003710AF" w:rsidRPr="00236D94" w:rsidTr="009B09F2">
        <w:trPr>
          <w:cantSplit/>
          <w:trHeight w:val="54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3352,5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2570,0</w:t>
            </w:r>
          </w:p>
        </w:tc>
      </w:tr>
      <w:tr w:rsidR="003710AF" w:rsidRPr="00236D94" w:rsidTr="009B09F2">
        <w:trPr>
          <w:cantSplit/>
          <w:trHeight w:val="179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1239,3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1189,0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1189,0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2108,2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1376,0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7238,1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2785,0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2866,0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7238,1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2801,0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2337,1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2241,0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2308,0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4775,0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492,0</w:t>
            </w:r>
          </w:p>
        </w:tc>
      </w:tr>
      <w:tr w:rsidR="003710AF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710AF">
              <w:rPr>
                <w:rFonts w:ascii="Times New Roman" w:hAnsi="Times New Roman"/>
              </w:rPr>
              <w:t>5</w:t>
            </w:r>
            <w:r w:rsidR="003710AF"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710AF">
              <w:rPr>
                <w:rFonts w:ascii="Times New Roman" w:hAnsi="Times New Roman"/>
              </w:rPr>
              <w:t>5</w:t>
            </w:r>
            <w:r w:rsidR="003710AF"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2.4.Подпрограмма «Повышение устойчивости бюджета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30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</w:t>
            </w:r>
          </w:p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 xml:space="preserve"> 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4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4</w:t>
            </w:r>
            <w:r w:rsidRPr="00236D94">
              <w:rPr>
                <w:rFonts w:ascii="Times New Roman" w:hAnsi="Times New Roman"/>
              </w:rPr>
              <w:t>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123,0</w:t>
            </w:r>
          </w:p>
        </w:tc>
      </w:tr>
      <w:tr w:rsidR="003710AF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437F5F" w:rsidRDefault="003710AF" w:rsidP="003710AF">
            <w:pPr>
              <w:tabs>
                <w:tab w:val="left" w:pos="3710"/>
              </w:tabs>
              <w:spacing w:before="80" w:after="0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/>
              </w:rPr>
            </w:pPr>
          </w:p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/>
              </w:rPr>
            </w:pPr>
          </w:p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/>
              </w:rPr>
            </w:pPr>
          </w:p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/>
              </w:rPr>
            </w:pPr>
          </w:p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16 4 03 98500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ind w:left="-109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500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ind w:left="-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tabs>
                <w:tab w:val="left" w:pos="3710"/>
              </w:tabs>
              <w:spacing w:before="60"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2.6.Подпрограмма «Социальная поддержка граждан»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rPr>
                <w:rFonts w:ascii="Times New Roman" w:hAnsi="Times New Roman"/>
              </w:rPr>
              <w:t xml:space="preserve"> населению</w:t>
            </w:r>
            <w:r w:rsidRPr="00236D9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379,7</w:t>
            </w:r>
          </w:p>
        </w:tc>
      </w:tr>
      <w:tr w:rsidR="003710AF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 софинансирование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C52249" w:rsidRDefault="003710AF" w:rsidP="003710AF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 софинансирование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C52249" w:rsidRDefault="003710AF" w:rsidP="003710AF">
            <w:pPr>
              <w:spacing w:after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236D94">
              <w:rPr>
                <w:rFonts w:ascii="Times New Roman" w:hAnsi="Times New Roman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D8540B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D8540B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D8540B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</w:tr>
      <w:tr w:rsidR="003710AF" w:rsidRPr="001867A0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19 0 00 00000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1867A0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1867A0" w:rsidRDefault="007952C9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4678,0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1867A0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3534,9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1867A0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2125,9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>.Подпрограмма «Развитие сети уличного освещения»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821,7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821,7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688,5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709,5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</w:tr>
      <w:tr w:rsidR="003710AF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.Подпрограмма «Благоустройство территории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2084,2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579,2</w:t>
            </w:r>
          </w:p>
        </w:tc>
      </w:tr>
      <w:tr w:rsidR="007952C9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2C9" w:rsidRPr="00236D94" w:rsidRDefault="007952C9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 w:rsidR="00D8540B">
              <w:rPr>
                <w:rFonts w:ascii="Times New Roman" w:hAnsi="Times New Roman"/>
              </w:rPr>
              <w:t>(ТОС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2C9" w:rsidRPr="00236D94" w:rsidRDefault="007952C9" w:rsidP="00465D20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C9" w:rsidRPr="00236D94" w:rsidRDefault="007952C9" w:rsidP="00465D20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C9" w:rsidRPr="00236D94" w:rsidRDefault="007952C9" w:rsidP="00465D20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C9" w:rsidRPr="00236D94" w:rsidRDefault="007952C9" w:rsidP="00465D20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C9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2C9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2C9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.Подпрограмма «Содержание мест захоронения и ремонт военно-мемориальных объектов»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2383,5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710AF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«Мероприятия по обеспечению сохранности и ремонту военно-мемориальных объектов 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F33BF5" w:rsidRDefault="003710AF" w:rsidP="003710AF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19 4 01 00000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7952C9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710AF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912ECC" w:rsidRDefault="003710AF" w:rsidP="003710AF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1678,6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710AF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бюджета)софинансирование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912ECC" w:rsidRDefault="003710AF" w:rsidP="003710AF">
            <w:pPr>
              <w:spacing w:after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295FFB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3710AF">
              <w:rPr>
                <w:rFonts w:ascii="Times New Roman" w:hAnsi="Times New Roman"/>
              </w:rPr>
              <w:t>8,5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295FFB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4</w:t>
            </w:r>
            <w:r w:rsidRPr="00236D94">
              <w:rPr>
                <w:rFonts w:ascii="Times New Roman" w:hAnsi="Times New Roman"/>
              </w:rPr>
              <w:t xml:space="preserve">. Подпрограмма «Озеленение территории поселения»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. 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3710AF" w:rsidRPr="00236D94" w:rsidTr="009B09F2">
        <w:trPr>
          <w:cantSplit/>
          <w:trHeight w:val="60"/>
        </w:trPr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3710AF" w:rsidRPr="00236D94" w:rsidTr="009B09F2">
        <w:trPr>
          <w:cantSplit/>
          <w:trHeight w:val="1355"/>
        </w:trPr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6</w:t>
            </w:r>
            <w:r w:rsidRPr="00236D94">
              <w:rPr>
                <w:rFonts w:ascii="Times New Roman" w:hAnsi="Times New Roman"/>
              </w:rPr>
              <w:t>.Подпрограмма «Развитие градостроительной деятельности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.Подпрограмма «Благоустройство мест массового отдыха»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19 9 00 00000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благоустройству сквера»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19 9 01 00000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благоустройству сквера (Закупка товаров работ и услуг для муниципальных нужд)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A176F5" w:rsidRDefault="003710AF" w:rsidP="003710AF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19 9 01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3710AF" w:rsidRPr="00997B71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5D5DCE">
              <w:rPr>
                <w:rFonts w:ascii="Times New Roman" w:hAnsi="Times New Roman"/>
                <w:b/>
              </w:rPr>
              <w:t>. 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5D5DCE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997B71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7B71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997B71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7B71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997B71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7B71">
              <w:rPr>
                <w:rFonts w:ascii="Times New Roman" w:hAnsi="Times New Roman"/>
                <w:b/>
              </w:rPr>
              <w:t>15,0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522B6C" w:rsidRDefault="003710AF" w:rsidP="003710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4.1.П</w:t>
            </w:r>
            <w:r w:rsidRPr="00522B6C">
              <w:rPr>
                <w:rFonts w:ascii="Times New Roman" w:hAnsi="Times New Roman"/>
              </w:rPr>
              <w:t>одпрограмма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  <w:r w:rsidRPr="00236D94">
              <w:rPr>
                <w:rFonts w:ascii="Times New Roman" w:hAnsi="Times New Roman"/>
              </w:rPr>
              <w:t>05 1 0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5D5DCE" w:rsidRDefault="003710AF" w:rsidP="003710A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710AF" w:rsidRPr="00EC1EEC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437F5F" w:rsidRDefault="003710AF" w:rsidP="003710AF">
            <w:pPr>
              <w:spacing w:before="80"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. Муниципальная Программа «Развитие  </w:t>
            </w:r>
            <w:r>
              <w:rPr>
                <w:rFonts w:ascii="Times New Roman" w:hAnsi="Times New Roman"/>
                <w:b/>
                <w:color w:val="000000"/>
              </w:rPr>
              <w:t>транспортной системы</w:t>
            </w:r>
            <w:r w:rsidRPr="00437F5F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437F5F" w:rsidRDefault="003710AF" w:rsidP="003710AF">
            <w:pPr>
              <w:spacing w:before="60"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24 2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firstLine="34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firstLine="33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hanging="108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EC1EEC" w:rsidRDefault="00295FFB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5085,4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EC1EEC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EC1EEC">
              <w:rPr>
                <w:rFonts w:ascii="Times New Roman" w:hAnsi="Times New Roman"/>
                <w:b/>
              </w:rPr>
              <w:t>5353,6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EC1EEC" w:rsidRDefault="003710AF" w:rsidP="003710A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EC1EEC">
              <w:rPr>
                <w:rFonts w:ascii="Times New Roman" w:hAnsi="Times New Roman"/>
                <w:b/>
              </w:rPr>
              <w:t>5365,5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A12D46" w:rsidRDefault="003710AF" w:rsidP="003710AF">
            <w:pPr>
              <w:spacing w:before="8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A12D46">
              <w:rPr>
                <w:rFonts w:ascii="Times New Roman" w:hAnsi="Times New Roman"/>
                <w:color w:val="000000"/>
              </w:rPr>
              <w:t xml:space="preserve">.2.Подпрограмма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 сельского поселения»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A12D46" w:rsidRDefault="003710AF" w:rsidP="003710AF">
            <w:pPr>
              <w:spacing w:before="60" w:after="0"/>
              <w:jc w:val="center"/>
              <w:rPr>
                <w:rFonts w:ascii="Times New Roman" w:hAnsi="Times New Roman"/>
                <w:color w:val="000000"/>
              </w:rPr>
            </w:pPr>
            <w:r w:rsidRPr="00A12D46">
              <w:rPr>
                <w:rFonts w:ascii="Times New Roman" w:hAnsi="Times New Roman"/>
                <w:color w:val="000000"/>
              </w:rPr>
              <w:t>24 2 00 00000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firstLine="34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firstLine="33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hanging="108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295FFB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5085,4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C008C9" w:rsidRDefault="003710AF" w:rsidP="003710AF">
            <w:pPr>
              <w:pStyle w:val="af0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868A5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B065EE" w:rsidRDefault="003710AF" w:rsidP="003710AF">
            <w:pPr>
              <w:spacing w:before="60" w:after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firstLine="34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firstLine="33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hanging="108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295FFB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5085,4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5353,6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5365,5</w:t>
            </w:r>
          </w:p>
        </w:tc>
      </w:tr>
      <w:tr w:rsidR="003710AF" w:rsidRPr="00236D94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437F5F" w:rsidRDefault="003710AF" w:rsidP="003710AF">
            <w:pPr>
              <w:spacing w:before="60" w:after="0"/>
              <w:rPr>
                <w:rFonts w:ascii="Times New Roman" w:hAnsi="Times New Roman"/>
                <w:color w:val="000000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</w:t>
            </w:r>
            <w:r w:rsidRPr="00437F5F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B065EE" w:rsidRDefault="003710AF" w:rsidP="003710AF">
            <w:pPr>
              <w:spacing w:before="60" w:after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24 2 01 81290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left="-109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left="-95"/>
              <w:jc w:val="right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hanging="108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236D94" w:rsidRDefault="00295FFB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2238,0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2496,9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Pr="00236D94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2634,8</w:t>
            </w:r>
          </w:p>
        </w:tc>
      </w:tr>
      <w:tr w:rsidR="003710AF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6A3FB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3208C8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left="-109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left="-95"/>
              <w:jc w:val="right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hanging="108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295FFB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2844,5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2853,8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2728,0</w:t>
            </w:r>
          </w:p>
        </w:tc>
      </w:tr>
      <w:tr w:rsidR="003710AF" w:rsidTr="009B09F2">
        <w:trPr>
          <w:cantSplit/>
          <w:trHeight w:val="23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236D94" w:rsidRDefault="003710AF" w:rsidP="006A3F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Pr="003208C8" w:rsidRDefault="003710AF" w:rsidP="003710AF">
            <w:pPr>
              <w:spacing w:after="0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left="-109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left="-95"/>
              <w:jc w:val="right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Pr="00437F5F" w:rsidRDefault="003710AF" w:rsidP="003710AF">
            <w:pPr>
              <w:spacing w:before="60" w:after="0"/>
              <w:ind w:hanging="108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AF" w:rsidRDefault="00295FFB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0AF" w:rsidRDefault="003710AF" w:rsidP="003710AF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</w:tr>
    </w:tbl>
    <w:p w:rsidR="003710AF" w:rsidRDefault="003710AF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9F2" w:rsidRDefault="009B09F2" w:rsidP="00371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D959E6" w:rsidRDefault="00D959E6" w:rsidP="009B09F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sectPr w:rsidR="00D959E6" w:rsidSect="00465D20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B49" w:rsidRDefault="00CE4B49" w:rsidP="006C0E24">
      <w:pPr>
        <w:spacing w:after="0" w:line="240" w:lineRule="auto"/>
      </w:pPr>
      <w:r>
        <w:separator/>
      </w:r>
    </w:p>
  </w:endnote>
  <w:endnote w:type="continuationSeparator" w:id="0">
    <w:p w:rsidR="00CE4B49" w:rsidRDefault="00CE4B49" w:rsidP="006C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B49" w:rsidRDefault="00CE4B49" w:rsidP="006C0E24">
      <w:pPr>
        <w:spacing w:after="0" w:line="240" w:lineRule="auto"/>
      </w:pPr>
      <w:r>
        <w:separator/>
      </w:r>
    </w:p>
  </w:footnote>
  <w:footnote w:type="continuationSeparator" w:id="0">
    <w:p w:rsidR="00CE4B49" w:rsidRDefault="00CE4B49" w:rsidP="006C0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D633DF1"/>
    <w:multiLevelType w:val="hybridMultilevel"/>
    <w:tmpl w:val="A776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7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5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9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24"/>
  </w:num>
  <w:num w:numId="5">
    <w:abstractNumId w:val="16"/>
  </w:num>
  <w:num w:numId="6">
    <w:abstractNumId w:val="18"/>
  </w:num>
  <w:num w:numId="7">
    <w:abstractNumId w:val="10"/>
  </w:num>
  <w:num w:numId="8">
    <w:abstractNumId w:val="14"/>
  </w:num>
  <w:num w:numId="9">
    <w:abstractNumId w:val="4"/>
  </w:num>
  <w:num w:numId="10">
    <w:abstractNumId w:val="3"/>
  </w:num>
  <w:num w:numId="11">
    <w:abstractNumId w:val="2"/>
  </w:num>
  <w:num w:numId="12">
    <w:abstractNumId w:val="26"/>
  </w:num>
  <w:num w:numId="13">
    <w:abstractNumId w:val="9"/>
  </w:num>
  <w:num w:numId="14">
    <w:abstractNumId w:val="11"/>
  </w:num>
  <w:num w:numId="15">
    <w:abstractNumId w:val="19"/>
  </w:num>
  <w:num w:numId="16">
    <w:abstractNumId w:val="5"/>
  </w:num>
  <w:num w:numId="17">
    <w:abstractNumId w:val="23"/>
  </w:num>
  <w:num w:numId="18">
    <w:abstractNumId w:val="8"/>
  </w:num>
  <w:num w:numId="19">
    <w:abstractNumId w:val="22"/>
  </w:num>
  <w:num w:numId="20">
    <w:abstractNumId w:val="0"/>
  </w:num>
  <w:num w:numId="21">
    <w:abstractNumId w:val="13"/>
  </w:num>
  <w:num w:numId="22">
    <w:abstractNumId w:val="1"/>
  </w:num>
  <w:num w:numId="23">
    <w:abstractNumId w:val="6"/>
  </w:num>
  <w:num w:numId="24">
    <w:abstractNumId w:val="12"/>
  </w:num>
  <w:num w:numId="25">
    <w:abstractNumId w:val="21"/>
  </w:num>
  <w:num w:numId="26">
    <w:abstractNumId w:val="2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60EF"/>
    <w:rsid w:val="00015C85"/>
    <w:rsid w:val="000763BA"/>
    <w:rsid w:val="00077244"/>
    <w:rsid w:val="000C1BEB"/>
    <w:rsid w:val="001B50F4"/>
    <w:rsid w:val="0020086D"/>
    <w:rsid w:val="002063D4"/>
    <w:rsid w:val="00295FFB"/>
    <w:rsid w:val="002D5035"/>
    <w:rsid w:val="00342F52"/>
    <w:rsid w:val="00345315"/>
    <w:rsid w:val="00370742"/>
    <w:rsid w:val="003710AF"/>
    <w:rsid w:val="003D3FAC"/>
    <w:rsid w:val="00435EC5"/>
    <w:rsid w:val="00465D20"/>
    <w:rsid w:val="004735DF"/>
    <w:rsid w:val="00476AA3"/>
    <w:rsid w:val="004A35A3"/>
    <w:rsid w:val="004F4C03"/>
    <w:rsid w:val="00532BE0"/>
    <w:rsid w:val="00562B10"/>
    <w:rsid w:val="00576BB0"/>
    <w:rsid w:val="00596CDF"/>
    <w:rsid w:val="005B04BC"/>
    <w:rsid w:val="005F6926"/>
    <w:rsid w:val="00603B2E"/>
    <w:rsid w:val="0064038D"/>
    <w:rsid w:val="00680579"/>
    <w:rsid w:val="006A3FBA"/>
    <w:rsid w:val="006A7DFE"/>
    <w:rsid w:val="006C0E24"/>
    <w:rsid w:val="006F5C33"/>
    <w:rsid w:val="007272D6"/>
    <w:rsid w:val="00743F31"/>
    <w:rsid w:val="007443D4"/>
    <w:rsid w:val="007562FF"/>
    <w:rsid w:val="007952C9"/>
    <w:rsid w:val="008702A1"/>
    <w:rsid w:val="0087453B"/>
    <w:rsid w:val="008860EF"/>
    <w:rsid w:val="008870A9"/>
    <w:rsid w:val="008A0C9B"/>
    <w:rsid w:val="009011E2"/>
    <w:rsid w:val="009167B2"/>
    <w:rsid w:val="00961509"/>
    <w:rsid w:val="0098789D"/>
    <w:rsid w:val="009B09F2"/>
    <w:rsid w:val="00A02CBF"/>
    <w:rsid w:val="00AB26DE"/>
    <w:rsid w:val="00AB62AC"/>
    <w:rsid w:val="00AC50EB"/>
    <w:rsid w:val="00AF085E"/>
    <w:rsid w:val="00AF3352"/>
    <w:rsid w:val="00B03C2D"/>
    <w:rsid w:val="00B33CA6"/>
    <w:rsid w:val="00B95165"/>
    <w:rsid w:val="00BA0FAC"/>
    <w:rsid w:val="00BC608B"/>
    <w:rsid w:val="00BC6C2D"/>
    <w:rsid w:val="00BD2C2D"/>
    <w:rsid w:val="00C7672F"/>
    <w:rsid w:val="00C97F72"/>
    <w:rsid w:val="00CA2938"/>
    <w:rsid w:val="00CB70D5"/>
    <w:rsid w:val="00CD3C34"/>
    <w:rsid w:val="00CE4B49"/>
    <w:rsid w:val="00CE60BC"/>
    <w:rsid w:val="00D31C22"/>
    <w:rsid w:val="00D71A49"/>
    <w:rsid w:val="00D8540B"/>
    <w:rsid w:val="00D959E6"/>
    <w:rsid w:val="00DE128B"/>
    <w:rsid w:val="00DF0EB2"/>
    <w:rsid w:val="00E02402"/>
    <w:rsid w:val="00E14690"/>
    <w:rsid w:val="00E31268"/>
    <w:rsid w:val="00E55430"/>
    <w:rsid w:val="00E6422D"/>
    <w:rsid w:val="00E67BB9"/>
    <w:rsid w:val="00E84E99"/>
    <w:rsid w:val="00EA0717"/>
    <w:rsid w:val="00EA60F6"/>
    <w:rsid w:val="00EE5D00"/>
    <w:rsid w:val="00F16C86"/>
    <w:rsid w:val="00F50F73"/>
    <w:rsid w:val="00FC0455"/>
    <w:rsid w:val="00FE071D"/>
    <w:rsid w:val="00FE6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DA9BC1"/>
  <w15:docId w15:val="{5F70ED67-8037-4744-BD6A-8D90A65D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7272D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272D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272D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7272D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272D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272D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uiPriority w:val="99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E3126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E3126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AB2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AB2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uiPriority w:val="99"/>
    <w:rsid w:val="007272D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uiPriority w:val="99"/>
    <w:rsid w:val="007272D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272D6"/>
    <w:rPr>
      <w:rFonts w:ascii="Tahoma" w:eastAsia="Times New Roman" w:hAnsi="Tahoma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7272D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7272D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7272D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7272D6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7272D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7272D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7272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styleId="af">
    <w:name w:val="page number"/>
    <w:basedOn w:val="a0"/>
    <w:rsid w:val="007272D6"/>
  </w:style>
  <w:style w:type="paragraph" w:styleId="af0">
    <w:name w:val="Normal (Web)"/>
    <w:basedOn w:val="a"/>
    <w:uiPriority w:val="99"/>
    <w:unhideWhenUsed/>
    <w:rsid w:val="007272D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rsid w:val="007272D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7272D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7272D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uiPriority w:val="99"/>
    <w:rsid w:val="007272D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3">
    <w:name w:val="Hyperlink"/>
    <w:rsid w:val="007272D6"/>
    <w:rPr>
      <w:color w:val="0000FF"/>
      <w:u w:val="none"/>
    </w:rPr>
  </w:style>
  <w:style w:type="character" w:styleId="af4">
    <w:name w:val="FollowedHyperlink"/>
    <w:uiPriority w:val="99"/>
    <w:unhideWhenUsed/>
    <w:rsid w:val="007272D6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7272D6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5506C-93AF-4413-AE63-4FC61753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9820</Words>
  <Characters>55980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Admin</cp:lastModifiedBy>
  <cp:revision>27</cp:revision>
  <cp:lastPrinted>2022-03-14T10:46:00Z</cp:lastPrinted>
  <dcterms:created xsi:type="dcterms:W3CDTF">2022-02-21T05:58:00Z</dcterms:created>
  <dcterms:modified xsi:type="dcterms:W3CDTF">2022-08-19T09:02:00Z</dcterms:modified>
</cp:coreProperties>
</file>