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B92BAC" w:rsidRPr="00174476" w:rsidP="00174476">
      <w:pPr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>Приложение № 1</w:t>
      </w:r>
    </w:p>
    <w:p w:rsidR="00B92BAC" w:rsidRPr="00174476" w:rsidP="00174476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B92BAC" w:rsidRPr="00CA1C41" w:rsidP="00174476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74476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DD78A0">
        <w:rPr>
          <w:rFonts w:ascii="Times New Roman" w:hAnsi="Times New Roman"/>
          <w:i/>
          <w:sz w:val="20"/>
          <w:szCs w:val="20"/>
        </w:rPr>
        <w:t>2022</w:t>
      </w:r>
      <w:r w:rsidRPr="00174476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Pr="00CA1C41" w:rsidR="00DD78A0">
        <w:rPr>
          <w:rFonts w:ascii="Times New Roman" w:hAnsi="Times New Roman"/>
          <w:i/>
          <w:sz w:val="20"/>
          <w:szCs w:val="20"/>
        </w:rPr>
        <w:t>2023</w:t>
      </w:r>
      <w:r w:rsidRPr="00CA1C41" w:rsidR="000D6C18">
        <w:rPr>
          <w:rFonts w:ascii="Times New Roman" w:hAnsi="Times New Roman"/>
          <w:i/>
          <w:sz w:val="20"/>
          <w:szCs w:val="20"/>
        </w:rPr>
        <w:t xml:space="preserve"> </w:t>
      </w:r>
      <w:r w:rsidRPr="00CA1C41">
        <w:rPr>
          <w:rFonts w:ascii="Times New Roman" w:hAnsi="Times New Roman"/>
          <w:i/>
          <w:sz w:val="20"/>
          <w:szCs w:val="20"/>
        </w:rPr>
        <w:t xml:space="preserve"> и </w:t>
      </w:r>
      <w:r w:rsidRPr="00CA1C41" w:rsidR="00DD78A0">
        <w:rPr>
          <w:rFonts w:ascii="Times New Roman" w:hAnsi="Times New Roman"/>
          <w:i/>
          <w:sz w:val="20"/>
          <w:szCs w:val="20"/>
        </w:rPr>
        <w:t>2024</w:t>
      </w:r>
      <w:r w:rsidRPr="00CA1C41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A17364" w:rsidRPr="00174476" w:rsidP="00174476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1C41" w:rsidR="00CA1C41">
        <w:rPr>
          <w:rFonts w:ascii="Times New Roman" w:hAnsi="Times New Roman"/>
          <w:i/>
          <w:sz w:val="20"/>
          <w:szCs w:val="20"/>
        </w:rPr>
        <w:t xml:space="preserve">  </w:t>
      </w:r>
      <w:r w:rsidRPr="00CA1C41" w:rsidR="00B92BAC">
        <w:rPr>
          <w:rFonts w:ascii="Times New Roman" w:hAnsi="Times New Roman"/>
          <w:i/>
          <w:sz w:val="20"/>
          <w:szCs w:val="20"/>
        </w:rPr>
        <w:t xml:space="preserve">от </w:t>
      </w:r>
      <w:r w:rsidRPr="00CA1C41" w:rsidR="00174476">
        <w:rPr>
          <w:rFonts w:ascii="Times New Roman" w:hAnsi="Times New Roman"/>
          <w:i/>
          <w:sz w:val="20"/>
          <w:szCs w:val="20"/>
        </w:rPr>
        <w:t xml:space="preserve"> </w:t>
      </w:r>
      <w:r w:rsidRPr="00CA1C41" w:rsidR="00CA1C41">
        <w:rPr>
          <w:rFonts w:ascii="Times New Roman" w:hAnsi="Times New Roman"/>
          <w:i/>
          <w:sz w:val="20"/>
          <w:szCs w:val="20"/>
        </w:rPr>
        <w:t xml:space="preserve"> 28 декабря  </w:t>
      </w:r>
      <w:r w:rsidRPr="00CA1C41" w:rsidR="00174476">
        <w:rPr>
          <w:rFonts w:ascii="Times New Roman" w:hAnsi="Times New Roman"/>
          <w:i/>
          <w:sz w:val="20"/>
          <w:szCs w:val="20"/>
        </w:rPr>
        <w:t xml:space="preserve"> </w:t>
      </w:r>
      <w:r w:rsidRPr="00CA1C41" w:rsidR="00DD78A0">
        <w:rPr>
          <w:rFonts w:ascii="Times New Roman" w:hAnsi="Times New Roman"/>
          <w:i/>
          <w:sz w:val="20"/>
          <w:szCs w:val="20"/>
        </w:rPr>
        <w:t>2021</w:t>
      </w:r>
      <w:r w:rsidRPr="00CA1C41" w:rsidR="00B92BAC">
        <w:rPr>
          <w:rFonts w:ascii="Times New Roman" w:hAnsi="Times New Roman"/>
          <w:i/>
          <w:sz w:val="20"/>
          <w:szCs w:val="20"/>
        </w:rPr>
        <w:t xml:space="preserve"> года №</w:t>
      </w:r>
      <w:r w:rsidRPr="00CA1C41" w:rsidR="00CA1C41">
        <w:rPr>
          <w:rFonts w:ascii="Times New Roman" w:hAnsi="Times New Roman"/>
          <w:i/>
          <w:sz w:val="20"/>
          <w:szCs w:val="20"/>
        </w:rPr>
        <w:t>75</w:t>
      </w:r>
      <w:r w:rsidR="00CA1C41">
        <w:rPr>
          <w:rFonts w:ascii="Times New Roman" w:hAnsi="Times New Roman"/>
          <w:i/>
          <w:sz w:val="20"/>
          <w:szCs w:val="20"/>
        </w:rPr>
        <w:t xml:space="preserve"> </w:t>
      </w:r>
    </w:p>
    <w:p w:rsidR="00737C49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RPr="00174476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74476">
        <w:rPr>
          <w:rFonts w:ascii="Times New Roman" w:hAnsi="Times New Roman"/>
          <w:b/>
          <w:bCs/>
        </w:rPr>
        <w:t>Источники внутреннего финансирования дефицита</w:t>
      </w:r>
      <w:r w:rsidRPr="00174476" w:rsidR="00B92BAC">
        <w:rPr>
          <w:rFonts w:ascii="Times New Roman" w:hAnsi="Times New Roman"/>
          <w:b/>
          <w:bCs/>
        </w:rPr>
        <w:t xml:space="preserve"> </w:t>
      </w:r>
      <w:r w:rsidRPr="00174476">
        <w:rPr>
          <w:rFonts w:ascii="Times New Roman" w:hAnsi="Times New Roman"/>
          <w:b/>
          <w:bCs/>
        </w:rPr>
        <w:t>бюджета</w:t>
      </w:r>
    </w:p>
    <w:p w:rsidR="00BB2503" w:rsidRPr="00174476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74476">
        <w:rPr>
          <w:rFonts w:ascii="Times New Roman" w:hAnsi="Times New Roman"/>
          <w:b/>
          <w:bCs/>
        </w:rPr>
        <w:t>Дракинского сельского поселения Лискинского муниципального района</w:t>
      </w:r>
    </w:p>
    <w:p w:rsidR="00BB2503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="007D3CC2">
        <w:rPr>
          <w:rFonts w:ascii="Times New Roman" w:hAnsi="Times New Roman"/>
          <w:b/>
          <w:bCs/>
        </w:rPr>
        <w:t xml:space="preserve"> Воронежской области </w:t>
      </w:r>
      <w:r w:rsidRPr="00174476">
        <w:rPr>
          <w:rFonts w:ascii="Times New Roman" w:hAnsi="Times New Roman"/>
          <w:b/>
          <w:bCs/>
        </w:rPr>
        <w:t>на</w:t>
      </w:r>
      <w:r w:rsidRPr="00174476" w:rsidR="00B92BAC">
        <w:rPr>
          <w:rFonts w:ascii="Times New Roman" w:hAnsi="Times New Roman"/>
          <w:b/>
          <w:bCs/>
        </w:rPr>
        <w:t xml:space="preserve"> </w:t>
      </w:r>
      <w:r w:rsidR="00DD78A0">
        <w:rPr>
          <w:rFonts w:ascii="Times New Roman" w:hAnsi="Times New Roman"/>
          <w:b/>
          <w:bCs/>
        </w:rPr>
        <w:t>2022</w:t>
      </w:r>
      <w:r w:rsidRPr="00174476">
        <w:rPr>
          <w:rFonts w:ascii="Times New Roman" w:hAnsi="Times New Roman"/>
          <w:b/>
          <w:bCs/>
        </w:rPr>
        <w:t xml:space="preserve"> год и на плановый период </w:t>
      </w:r>
      <w:r w:rsidR="00DD78A0">
        <w:rPr>
          <w:rFonts w:ascii="Times New Roman" w:hAnsi="Times New Roman"/>
          <w:b/>
          <w:bCs/>
        </w:rPr>
        <w:t>2023</w:t>
      </w:r>
      <w:r w:rsidRPr="00174476">
        <w:rPr>
          <w:rFonts w:ascii="Times New Roman" w:hAnsi="Times New Roman"/>
          <w:b/>
          <w:bCs/>
        </w:rPr>
        <w:t xml:space="preserve"> и </w:t>
      </w:r>
      <w:r w:rsidR="00DD78A0">
        <w:rPr>
          <w:rFonts w:ascii="Times New Roman" w:hAnsi="Times New Roman"/>
          <w:b/>
          <w:bCs/>
        </w:rPr>
        <w:t>2024</w:t>
      </w:r>
      <w:r w:rsidRPr="00174476">
        <w:rPr>
          <w:rFonts w:ascii="Times New Roman" w:hAnsi="Times New Roman"/>
          <w:b/>
          <w:bCs/>
        </w:rPr>
        <w:t xml:space="preserve"> годов.</w:t>
      </w:r>
    </w:p>
    <w:p w:rsidR="00737C49" w:rsidP="00B92BAC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P="000D6C18">
      <w:pPr>
        <w:pStyle w:val="BodyTextIndent"/>
        <w:ind w:firstLine="709"/>
        <w:contextualSpacing/>
        <w:jc w:val="center"/>
        <w:rPr>
          <w:sz w:val="24"/>
          <w:lang w:val="ru-RU"/>
        </w:rPr>
      </w:pPr>
      <w:r w:rsidR="000D6C18">
        <w:rPr>
          <w:sz w:val="24"/>
          <w:lang w:val="ru-RU"/>
        </w:rPr>
        <w:t xml:space="preserve">                                                                                       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2877"/>
        <w:gridCol w:w="2877"/>
        <w:gridCol w:w="1169"/>
        <w:gridCol w:w="1218"/>
        <w:gridCol w:w="1169"/>
      </w:tblGrid>
      <w:tr w:rsidTr="00FA2164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07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2164" w:rsidRPr="00236D94" w:rsidP="00FA216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классификации</w:t>
            </w: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FA2164" w:rsidP="00FA2164">
            <w:pPr>
              <w:ind w:firstLine="0"/>
              <w:jc w:val="center"/>
              <w:rPr>
                <w:rFonts w:ascii="Times New Roman" w:hAnsi="Times New Roman"/>
              </w:rPr>
            </w:pPr>
            <w:r w:rsidRPr="00FA2164">
              <w:rPr>
                <w:rFonts w:ascii="Times New Roman" w:hAnsi="Times New Roman"/>
              </w:rPr>
              <w:t>Сумма (тыс.</w:t>
            </w:r>
            <w:r w:rsidRPr="00FA2164">
              <w:rPr>
                <w:rFonts w:ascii="Times New Roman" w:hAnsi="Times New Roman"/>
                <w:lang w:val="en-US"/>
              </w:rPr>
              <w:t xml:space="preserve"> </w:t>
            </w:r>
            <w:r w:rsidRPr="00FA2164">
              <w:rPr>
                <w:rFonts w:ascii="Times New Roman" w:hAnsi="Times New Roman"/>
              </w:rPr>
              <w:t>ру</w:t>
            </w:r>
            <w:r w:rsidRPr="00FA2164">
              <w:rPr>
                <w:rFonts w:ascii="Times New Roman" w:hAnsi="Times New Roman"/>
              </w:rPr>
              <w:t>б</w:t>
            </w:r>
            <w:r w:rsidRPr="00FA2164">
              <w:rPr>
                <w:rFonts w:ascii="Times New Roman" w:hAnsi="Times New Roman"/>
              </w:rPr>
              <w:t>лей)</w:t>
            </w:r>
          </w:p>
        </w:tc>
      </w:tr>
      <w:tr w:rsidTr="00050D20">
        <w:tblPrEx>
          <w:tblW w:w="5000" w:type="pct"/>
          <w:tblLook w:val="04A0"/>
        </w:tblPrEx>
        <w:trPr>
          <w:trHeight w:val="1007"/>
        </w:trPr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2022 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1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A17364">
        <w:tblPrEx>
          <w:tblW w:w="5000" w:type="pct"/>
          <w:tblLook w:val="04A0"/>
        </w:tblPrEx>
        <w:trPr>
          <w:trHeight w:val="321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4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174476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</w:p>
        </w:tc>
      </w:tr>
      <w:tr w:rsidTr="0083535C">
        <w:tblPrEx>
          <w:tblW w:w="5000" w:type="pct"/>
          <w:tblLook w:val="04A0"/>
        </w:tblPrEx>
        <w:trPr>
          <w:trHeight w:val="79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83535C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ИСТОЧНИКИ ВНУТРЕННЕГО ФИНАНСИРОВАНИЯ ДЕФИЦИТА БЮДЖЕТА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01</w:t>
            </w:r>
            <w:r w:rsidRPr="000D6C18">
              <w:rPr>
                <w:rFonts w:ascii="Times New Roman" w:hAnsi="Times New Roman"/>
                <w:b/>
                <w:bCs/>
              </w:rPr>
              <w:t xml:space="preserve"> 00 00 00 00 0000 000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 w:rsidR="0017447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="0083535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01 03 00 00 00 0000 000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83535C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10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="00973AA2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01 03 01 00 00 0000 700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3535C">
        <w:tblPrEx>
          <w:tblW w:w="5000" w:type="pct"/>
          <w:tblLook w:val="04A0"/>
        </w:tblPrEx>
        <w:trPr>
          <w:trHeight w:val="11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="00973AA2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</w:tr>
      <w:tr w:rsidTr="0083535C">
        <w:tblPrEx>
          <w:tblW w:w="5000" w:type="pct"/>
          <w:tblLook w:val="04A0"/>
        </w:tblPrEx>
        <w:trPr>
          <w:trHeight w:val="1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01 03 01 00 00 0000 800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</w:tr>
      <w:tr w:rsidTr="0083535C">
        <w:tblPrEx>
          <w:tblW w:w="5000" w:type="pct"/>
          <w:tblLook w:val="04A0"/>
        </w:tblPrEx>
        <w:trPr>
          <w:trHeight w:val="12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-50,0</w:t>
            </w:r>
          </w:p>
        </w:tc>
      </w:tr>
      <w:tr w:rsidTr="0083535C">
        <w:tblPrEx>
          <w:tblW w:w="5000" w:type="pct"/>
          <w:tblLook w:val="04A0"/>
        </w:tblPrEx>
        <w:trPr>
          <w:trHeight w:val="694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83535C" w:rsidR="0083535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0D6C18">
              <w:rPr>
                <w:rFonts w:ascii="Times New Roman" w:hAnsi="Times New Roman"/>
                <w:b/>
                <w:bCs/>
              </w:rPr>
              <w:t>01 05 00 00 00 0000 000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Pr="000D6C18" w:rsidR="00174476">
              <w:rPr>
                <w:rFonts w:ascii="Times New Roman" w:hAnsi="Times New Roman"/>
                <w:b/>
                <w:bCs/>
              </w:rPr>
              <w:t>0</w:t>
            </w:r>
            <w:r w:rsidRPr="000D6C18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0D6C18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0D6C18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Tr="0083535C">
        <w:tblPrEx>
          <w:tblW w:w="5000" w:type="pct"/>
          <w:tblLook w:val="04A0"/>
        </w:tblPrEx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Увеличение остатков средств бюджетов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01 05 00 00 00 0000 500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A41910">
            <w:pPr>
              <w:ind w:firstLine="0"/>
              <w:jc w:val="right"/>
              <w:rPr>
                <w:rFonts w:ascii="Times New Roman" w:hAnsi="Times New Roman"/>
              </w:rPr>
            </w:pPr>
            <w:r w:rsidR="001227F8">
              <w:rPr>
                <w:rFonts w:ascii="Times New Roman" w:hAnsi="Times New Roman"/>
              </w:rPr>
              <w:t>-</w:t>
            </w:r>
            <w:r w:rsidR="00A41910">
              <w:rPr>
                <w:rFonts w:ascii="Times New Roman" w:hAnsi="Times New Roman"/>
              </w:rPr>
              <w:t>21487,0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1227F8">
              <w:rPr>
                <w:rFonts w:ascii="Times New Roman" w:hAnsi="Times New Roman"/>
              </w:rPr>
              <w:t>-18530,6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5E55C3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="001227F8">
              <w:rPr>
                <w:rFonts w:ascii="Times New Roman" w:hAnsi="Times New Roman"/>
              </w:rPr>
              <w:t>-17693,0</w:t>
            </w:r>
          </w:p>
        </w:tc>
      </w:tr>
      <w:tr w:rsidTr="0083535C">
        <w:tblPrEx>
          <w:tblW w:w="5000" w:type="pct"/>
          <w:tblLook w:val="04A0"/>
        </w:tblPrEx>
        <w:trPr>
          <w:trHeight w:val="5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910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191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191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01 05 02 01 10 0000 510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1910" w:rsidRPr="00236D94" w:rsidP="00064AB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-21487,0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910" w:rsidRPr="005E55C3" w:rsidP="00064AB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-18530,6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1910" w:rsidRPr="005E55C3" w:rsidP="00064AB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-17693,0</w:t>
            </w:r>
          </w:p>
        </w:tc>
      </w:tr>
      <w:tr w:rsidTr="0083535C">
        <w:tblPrEx>
          <w:tblW w:w="5000" w:type="pct"/>
          <w:tblLook w:val="04A0"/>
        </w:tblPrEx>
        <w:trPr>
          <w:trHeight w:val="3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F8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Уменьшение остатков средств бюджетов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01 05 00 00 00 0000 600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 w:rsidP="00836416">
            <w:pPr>
              <w:ind w:firstLine="0"/>
              <w:jc w:val="right"/>
              <w:rPr>
                <w:rFonts w:ascii="Times New Roman" w:hAnsi="Times New Roman"/>
              </w:rPr>
            </w:pPr>
            <w:r w:rsidR="00A41910">
              <w:rPr>
                <w:rFonts w:ascii="Times New Roman" w:hAnsi="Times New Roman"/>
              </w:rPr>
              <w:t>21487,0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27F8" w:rsidRPr="005E55C3" w:rsidP="0083641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18530,6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5E55C3" w:rsidP="0083641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17693,0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7F8" w:rsidRPr="00236D94" w:rsidP="0083535C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236D94" w:rsidP="00A41910">
            <w:pPr>
              <w:ind w:firstLine="0"/>
              <w:jc w:val="right"/>
              <w:rPr>
                <w:rFonts w:ascii="Times New Roman" w:hAnsi="Times New Roman"/>
              </w:rPr>
            </w:pPr>
            <w:r w:rsidR="00A41910">
              <w:rPr>
                <w:rFonts w:ascii="Times New Roman" w:hAnsi="Times New Roman"/>
              </w:rPr>
              <w:t>21487,0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27F8" w:rsidRPr="005E55C3" w:rsidP="0083641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18530,6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27F8" w:rsidRPr="005E55C3" w:rsidP="0083641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17693,0</w:t>
            </w:r>
          </w:p>
        </w:tc>
      </w:tr>
      <w:tr w:rsidTr="0083535C">
        <w:tblPrEx>
          <w:tblW w:w="5000" w:type="pct"/>
          <w:tblLook w:val="04A0"/>
        </w:tblPrEx>
        <w:trPr>
          <w:trHeight w:val="811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64" w:rsidRPr="0083535C" w:rsidP="0083535C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83535C" w:rsidR="0083535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>
            <w:pPr>
              <w:ind w:firstLine="0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01 06 04 00 00 0000 000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3535C" w:rsidP="00FA216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3535C">
              <w:rPr>
                <w:rFonts w:ascii="Times New Roman" w:hAnsi="Times New Roman"/>
                <w:b/>
              </w:rPr>
              <w:t>0,0</w:t>
            </w:r>
          </w:p>
        </w:tc>
      </w:tr>
      <w:tr w:rsidTr="00FA2164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01 06 04 00 00 0000 800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FA2164">
        <w:tblPrEx>
          <w:tblW w:w="5000" w:type="pct"/>
          <w:tblLook w:val="04A0"/>
        </w:tblPrEx>
        <w:trPr>
          <w:trHeight w:val="8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01 06 04 00 10 0000 810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A216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0,0</w:t>
            </w:r>
          </w:p>
        </w:tc>
      </w:tr>
    </w:tbl>
    <w:p w:rsidR="00BB2503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465394">
      <w:pPr>
        <w:ind w:left="4536" w:firstLine="0"/>
        <w:contextualSpacing/>
        <w:rPr>
          <w:rFonts w:ascii="Times New Roman" w:hAnsi="Times New Roman"/>
        </w:rPr>
        <w:sectPr w:rsidSect="00174476">
          <w:headerReference w:type="even" r:id="rId5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3B30ED" w:rsidP="003B30E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3B30ED" w:rsidP="003B30E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BB2503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 w:rsidR="00B92BAC">
        <w:rPr>
          <w:rFonts w:ascii="Times New Roman" w:hAnsi="Times New Roman"/>
          <w:i/>
          <w:sz w:val="20"/>
          <w:szCs w:val="20"/>
        </w:rPr>
        <w:t>Приложение №2</w:t>
      </w:r>
    </w:p>
    <w:p w:rsidR="00B92BAC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B92BAC" w:rsidRPr="007F35EE" w:rsidP="0042460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F35EE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CB42F0">
        <w:rPr>
          <w:rFonts w:ascii="Times New Roman" w:hAnsi="Times New Roman"/>
          <w:i/>
          <w:sz w:val="20"/>
          <w:szCs w:val="20"/>
        </w:rPr>
        <w:t>2022</w:t>
      </w:r>
      <w:r w:rsidRPr="007F35EE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CB42F0">
        <w:rPr>
          <w:rFonts w:ascii="Times New Roman" w:hAnsi="Times New Roman"/>
          <w:i/>
          <w:sz w:val="20"/>
          <w:szCs w:val="20"/>
        </w:rPr>
        <w:t>2023</w:t>
      </w:r>
      <w:r w:rsidRPr="007F35EE" w:rsidR="00424604">
        <w:rPr>
          <w:rFonts w:ascii="Times New Roman" w:hAnsi="Times New Roman"/>
          <w:i/>
          <w:sz w:val="20"/>
          <w:szCs w:val="20"/>
        </w:rPr>
        <w:t xml:space="preserve"> </w:t>
      </w:r>
      <w:r w:rsidRPr="007F35EE">
        <w:rPr>
          <w:rFonts w:ascii="Times New Roman" w:hAnsi="Times New Roman"/>
          <w:i/>
          <w:sz w:val="20"/>
          <w:szCs w:val="20"/>
        </w:rPr>
        <w:t xml:space="preserve"> и </w:t>
      </w:r>
      <w:r w:rsidR="00CB42F0">
        <w:rPr>
          <w:rFonts w:ascii="Times New Roman" w:hAnsi="Times New Roman"/>
          <w:i/>
          <w:sz w:val="20"/>
          <w:szCs w:val="20"/>
        </w:rPr>
        <w:t>2024</w:t>
      </w:r>
      <w:r w:rsidRPr="007F35EE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B92BAC" w:rsidP="00C80101">
      <w:pPr>
        <w:ind w:firstLine="709"/>
        <w:contextualSpacing/>
        <w:rPr>
          <w:rFonts w:ascii="Times New Roman" w:hAnsi="Times New Roman"/>
        </w:rPr>
      </w:pPr>
      <w:r w:rsidR="00C8010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от   28 декабря   2021 года №75</w:t>
      </w:r>
    </w:p>
    <w:p w:rsidR="00424604" w:rsidP="00B92BAC">
      <w:pPr>
        <w:ind w:firstLine="709"/>
        <w:contextualSpacing/>
        <w:rPr>
          <w:rFonts w:ascii="Times New Roman" w:hAnsi="Times New Roman"/>
        </w:rPr>
      </w:pPr>
    </w:p>
    <w:p w:rsidR="00424604" w:rsidRPr="00236D94" w:rsidP="00B92BAC">
      <w:pPr>
        <w:ind w:firstLine="709"/>
        <w:contextualSpacing/>
        <w:rPr>
          <w:rFonts w:ascii="Times New Roman" w:hAnsi="Times New Roman"/>
        </w:rPr>
      </w:pPr>
    </w:p>
    <w:p w:rsidR="00E11E9A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 w:rsidR="00B92BAC">
        <w:rPr>
          <w:rFonts w:ascii="Times New Roman" w:hAnsi="Times New Roman" w:cs="Times New Roman"/>
          <w:sz w:val="24"/>
          <w:szCs w:val="24"/>
        </w:rPr>
        <w:t>Поступление доходов в бюджет Дракинского сельского поселения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 xml:space="preserve"> Лискинского муниципального района</w:t>
      </w:r>
      <w:r w:rsidR="008D6891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>по кодам видов доходов, подвидов доходов</w:t>
      </w:r>
    </w:p>
    <w:p w:rsidR="00B92BAC" w:rsidRPr="00424604" w:rsidP="00B92BAC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24604">
        <w:rPr>
          <w:rFonts w:ascii="Times New Roman" w:hAnsi="Times New Roman" w:cs="Times New Roman"/>
          <w:sz w:val="24"/>
          <w:szCs w:val="24"/>
        </w:rPr>
        <w:t xml:space="preserve">на </w:t>
      </w:r>
      <w:r w:rsidR="00CB42F0">
        <w:rPr>
          <w:rFonts w:ascii="Times New Roman" w:hAnsi="Times New Roman" w:cs="Times New Roman"/>
          <w:sz w:val="24"/>
          <w:szCs w:val="24"/>
        </w:rPr>
        <w:t>2022</w:t>
      </w:r>
      <w:r w:rsidRPr="00424604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CB42F0">
        <w:rPr>
          <w:rFonts w:ascii="Times New Roman" w:hAnsi="Times New Roman" w:cs="Times New Roman"/>
          <w:sz w:val="24"/>
          <w:szCs w:val="24"/>
        </w:rPr>
        <w:t>2023</w:t>
      </w:r>
      <w:r w:rsidR="00424604">
        <w:rPr>
          <w:rFonts w:ascii="Times New Roman" w:hAnsi="Times New Roman" w:cs="Times New Roman"/>
          <w:sz w:val="24"/>
          <w:szCs w:val="24"/>
        </w:rPr>
        <w:t xml:space="preserve"> </w:t>
      </w:r>
      <w:r w:rsidRPr="00424604">
        <w:rPr>
          <w:rFonts w:ascii="Times New Roman" w:hAnsi="Times New Roman" w:cs="Times New Roman"/>
          <w:sz w:val="24"/>
          <w:szCs w:val="24"/>
        </w:rPr>
        <w:t xml:space="preserve"> и </w:t>
      </w:r>
      <w:r w:rsidR="00CB42F0">
        <w:rPr>
          <w:rFonts w:ascii="Times New Roman" w:hAnsi="Times New Roman" w:cs="Times New Roman"/>
          <w:sz w:val="24"/>
          <w:szCs w:val="24"/>
        </w:rPr>
        <w:t>2024</w:t>
      </w:r>
      <w:r w:rsidRPr="0042460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92BAC" w:rsidRPr="00236D94" w:rsidP="00B92BAC">
      <w:pPr>
        <w:pStyle w:val="ConsPlusTitle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4604" w:rsidP="00B92BAC">
      <w:pPr>
        <w:pStyle w:val="BodyTextIndent"/>
        <w:ind w:firstLine="709"/>
        <w:contextualSpacing/>
        <w:jc w:val="right"/>
        <w:rPr>
          <w:sz w:val="24"/>
          <w:lang w:val="ru-RU"/>
        </w:rPr>
      </w:pPr>
    </w:p>
    <w:tbl>
      <w:tblPr>
        <w:tblStyle w:val="TableNormal"/>
        <w:tblW w:w="532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3544"/>
        <w:gridCol w:w="1418"/>
        <w:gridCol w:w="1276"/>
        <w:gridCol w:w="1133"/>
      </w:tblGrid>
      <w:tr w:rsidTr="00101838">
        <w:tblPrEx>
          <w:tblW w:w="5323" w:type="pct"/>
          <w:tblInd w:w="-45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cantSplit/>
          <w:trHeight w:val="46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8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 xml:space="preserve">Сумма </w:t>
            </w:r>
            <w:r>
              <w:rPr>
                <w:rFonts w:ascii="Times New Roman" w:hAnsi="Times New Roman"/>
                <w:bCs/>
              </w:rPr>
              <w:t>(тыс.рублей)</w:t>
            </w:r>
          </w:p>
        </w:tc>
      </w:tr>
      <w:tr w:rsidTr="00101838">
        <w:tblPrEx>
          <w:tblW w:w="5323" w:type="pct"/>
          <w:tblInd w:w="-459" w:type="dxa"/>
          <w:tblLook w:val="04A0"/>
        </w:tblPrEx>
        <w:trPr>
          <w:cantSplit/>
          <w:trHeight w:val="276"/>
        </w:trPr>
        <w:tc>
          <w:tcPr>
            <w:tcW w:w="148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показателя</w:t>
            </w:r>
          </w:p>
        </w:tc>
        <w:tc>
          <w:tcPr>
            <w:tcW w:w="16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 w:rsidP="00101838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 показателя</w:t>
            </w:r>
          </w:p>
        </w:tc>
        <w:tc>
          <w:tcPr>
            <w:tcW w:w="182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</w:tr>
      <w:tr w:rsidTr="00101838">
        <w:tblPrEx>
          <w:tblW w:w="5323" w:type="pct"/>
          <w:tblInd w:w="-459" w:type="dxa"/>
          <w:tblLook w:val="04A0"/>
        </w:tblPrEx>
        <w:trPr>
          <w:cantSplit/>
          <w:trHeight w:val="337"/>
        </w:trPr>
        <w:tc>
          <w:tcPr>
            <w:tcW w:w="1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838" w:rsidRPr="00236D94">
            <w:pPr>
              <w:tabs>
                <w:tab w:val="left" w:pos="1590"/>
              </w:tabs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2022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2023 </w:t>
            </w:r>
            <w:r w:rsidRPr="00236D94">
              <w:rPr>
                <w:rFonts w:ascii="Times New Roman" w:hAnsi="Times New Roman"/>
                <w:bCs/>
              </w:rPr>
              <w:t>год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</w:p>
          <w:p w:rsidR="00101838" w:rsidRPr="00236D94" w:rsidP="00332287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2024</w:t>
            </w:r>
            <w:r w:rsidRPr="00236D94">
              <w:rPr>
                <w:rFonts w:ascii="Times New Roman" w:hAnsi="Times New Roman"/>
                <w:bCs/>
              </w:rPr>
              <w:t xml:space="preserve"> год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34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424604">
              <w:rPr>
                <w:rFonts w:ascii="Times New Roman" w:hAnsi="Times New Roman"/>
                <w:b/>
                <w:bCs/>
              </w:rPr>
              <w:t>000 8 50 00000 0</w:t>
            </w:r>
            <w:r w:rsidRPr="00424604">
              <w:rPr>
                <w:rFonts w:ascii="Times New Roman" w:hAnsi="Times New Roman"/>
                <w:b/>
                <w:bCs/>
              </w:rPr>
              <w:t>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424604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B5C38">
              <w:rPr>
                <w:rFonts w:ascii="Times New Roman" w:hAnsi="Times New Roman"/>
                <w:b/>
              </w:rPr>
              <w:t>21 437,0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AE0E8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B5C38">
              <w:rPr>
                <w:rFonts w:ascii="Times New Roman" w:hAnsi="Times New Roman"/>
                <w:b/>
              </w:rPr>
              <w:t>18 480,6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424604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B5C38">
              <w:rPr>
                <w:rFonts w:ascii="Times New Roman" w:hAnsi="Times New Roman"/>
                <w:b/>
              </w:rPr>
              <w:t>17 643,0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852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000 1 00 00000 00 0000 000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НАЛОГОВЫЕ И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7764,0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7800,0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2E30C1">
              <w:rPr>
                <w:rFonts w:ascii="Times New Roman" w:hAnsi="Times New Roman"/>
                <w:b/>
              </w:rPr>
              <w:t>7843,0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66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НАЛОГИ НА ПРИБЫЛЬ,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P="00EA11FB">
            <w:pPr>
              <w:jc w:val="right"/>
            </w:pPr>
            <w:r w:rsidRPr="00A21B5A">
              <w:rPr>
                <w:rFonts w:ascii="Times New Roman" w:hAnsi="Times New Roman"/>
              </w:rPr>
              <w:t>146,0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60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P="00EA11FB">
            <w:pPr>
              <w:jc w:val="right"/>
            </w:pPr>
            <w:r w:rsidRPr="00A21B5A">
              <w:rPr>
                <w:rFonts w:ascii="Times New Roman" w:hAnsi="Times New Roman"/>
              </w:rPr>
              <w:t>1</w:t>
            </w:r>
            <w:r w:rsidRPr="00A21B5A">
              <w:rPr>
                <w:rFonts w:ascii="Times New Roman" w:hAnsi="Times New Roman"/>
              </w:rPr>
              <w:t>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568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000 1 01 02010 01 0000 110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P="00424604">
            <w:pPr>
              <w:jc w:val="right"/>
            </w:pPr>
            <w:r w:rsidRPr="00A21B5A">
              <w:rPr>
                <w:rFonts w:ascii="Times New Roman" w:hAnsi="Times New Roman"/>
              </w:rPr>
              <w:t>146,0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 w:rsidP="002E30C1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15</w:t>
            </w:r>
            <w:r w:rsidR="002E30C1"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4604" w:rsidRPr="00236D94" w:rsidP="002E30C1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170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</w:t>
            </w:r>
            <w:r w:rsidR="00CB42F0">
              <w:rPr>
                <w:rFonts w:ascii="Times New Roman" w:hAnsi="Times New Roman"/>
                <w:bCs/>
              </w:rPr>
              <w:t>2022</w:t>
            </w:r>
            <w:r w:rsidRPr="00236D94">
              <w:rPr>
                <w:rFonts w:ascii="Times New Roman" w:hAnsi="Times New Roman"/>
                <w:bCs/>
              </w:rPr>
              <w:t xml:space="preserve">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930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000 1 01 02030 01 0000 110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000 1 01 02040 01 0000 110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000 1 05 00000 00 0000 000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НАЛОГИ НА СОВОКУПНЫЙ ДОХОД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000 105 03000 01 0000 110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2E30C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E25F71">
            <w:pPr>
              <w:ind w:firstLine="0"/>
              <w:jc w:val="right"/>
              <w:rPr>
                <w:rFonts w:ascii="Times New Roman" w:hAnsi="Times New Roman"/>
              </w:rPr>
            </w:pPr>
            <w:r w:rsidR="002E30C1">
              <w:rPr>
                <w:rFonts w:ascii="Times New Roman" w:hAnsi="Times New Roman"/>
              </w:rPr>
              <w:t>660,0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6953,0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5809,0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0C1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30C1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законо-дательными актами Российской Федерации на совершение нотариальных действий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7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1CE" w:rsidRPr="001F41CF" w:rsidP="00EA11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1C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31CE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</w:t>
            </w: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AE0E80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000 1 13 01990 00 0000 130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424604">
              <w:rPr>
                <w:rFonts w:ascii="Times New Roman" w:hAnsi="Times New Roman"/>
              </w:rPr>
              <w:t>20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27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="004246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370563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AE0E80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государст-венных и муниципальных унитарных предприятий, в том числе казенных)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rPr>
          <w:trHeight w:val="156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D94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000 2 00 00000 00 0000 000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>
            <w:pPr>
              <w:ind w:firstLine="0"/>
              <w:rPr>
                <w:rFonts w:ascii="Times New Roman" w:hAnsi="Times New Roman"/>
                <w:bCs/>
              </w:rPr>
            </w:pPr>
            <w:r w:rsidRPr="003B29D8">
              <w:rPr>
                <w:rFonts w:ascii="Times New Roman" w:hAnsi="Times New Roman"/>
                <w:bCs/>
              </w:rPr>
              <w:t>БЕЗВОЗМЕЗДНЫЕ ПОСТУПЛЕНИЯ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FD77FD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B5C38">
              <w:rPr>
                <w:rFonts w:ascii="Times New Roman" w:hAnsi="Times New Roman"/>
                <w:b/>
                <w:bCs/>
              </w:rPr>
              <w:t>13673,0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B5C38">
              <w:rPr>
                <w:rFonts w:ascii="Times New Roman" w:hAnsi="Times New Roman"/>
                <w:b/>
                <w:bCs/>
              </w:rPr>
              <w:t>10680,6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3B29D8" w:rsidP="00424604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B0565B">
              <w:rPr>
                <w:rFonts w:ascii="Times New Roman" w:hAnsi="Times New Roman"/>
                <w:b/>
                <w:bCs/>
              </w:rPr>
              <w:t>9800,0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000 2 02 00000 00 0000 000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2B5C38">
              <w:rPr>
                <w:rFonts w:ascii="Times New Roman" w:hAnsi="Times New Roman"/>
                <w:bCs/>
              </w:rPr>
              <w:t>13673,0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2B5C38">
              <w:rPr>
                <w:rFonts w:ascii="Times New Roman" w:hAnsi="Times New Roman"/>
                <w:bCs/>
              </w:rPr>
              <w:t>10680,6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6D597D" w:rsidP="00EA11FB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B0565B">
              <w:rPr>
                <w:rFonts w:ascii="Times New Roman" w:hAnsi="Times New Roman"/>
                <w:bCs/>
              </w:rPr>
              <w:t>9800,0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000 2 02 10000 00 0000 150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Дотации бюджетам бюджетной системы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1005,0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1066,0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D41" w:rsidRPr="00236D94" w:rsidP="00EA6393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1115,0</w:t>
            </w:r>
          </w:p>
        </w:tc>
      </w:tr>
      <w:tr w:rsidTr="00E82B9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000 2 02 15001 10 0000 150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bCs/>
              </w:rPr>
              <w:t xml:space="preserve"> из бюджета субъекта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690,0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604,0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236D94" w:rsidP="00E82B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604,0</w:t>
            </w:r>
          </w:p>
        </w:tc>
      </w:tr>
      <w:tr w:rsidTr="005D3BF0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000 2 02 1</w:t>
            </w:r>
            <w:r>
              <w:rPr>
                <w:rFonts w:ascii="Times New Roman" w:hAnsi="Times New Roman"/>
                <w:bCs/>
              </w:rPr>
              <w:t>6</w:t>
            </w:r>
            <w:r w:rsidRPr="001F41CF">
              <w:rPr>
                <w:rFonts w:ascii="Times New Roman" w:hAnsi="Times New Roman"/>
                <w:bCs/>
              </w:rPr>
              <w:t>00</w:t>
            </w:r>
            <w:r>
              <w:rPr>
                <w:rFonts w:ascii="Times New Roman" w:hAnsi="Times New Roman"/>
                <w:bCs/>
              </w:rPr>
              <w:t>1</w:t>
            </w:r>
            <w:r w:rsidRPr="001F41CF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1</w:t>
            </w:r>
            <w:r w:rsidRPr="001F41CF">
              <w:rPr>
                <w:rFonts w:ascii="Times New Roman" w:hAnsi="Times New Roman"/>
                <w:bCs/>
              </w:rPr>
              <w:t>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RPr="001F41CF" w:rsidP="005D3BF0">
            <w:pPr>
              <w:ind w:firstLine="0"/>
              <w:rPr>
                <w:rFonts w:ascii="Times New Roman" w:hAnsi="Times New Roman"/>
                <w:bCs/>
              </w:rPr>
            </w:pPr>
            <w:r w:rsidRPr="001F41CF">
              <w:rPr>
                <w:rFonts w:ascii="Times New Roman" w:hAnsi="Times New Roman"/>
                <w:bCs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/>
                <w:bCs/>
              </w:rPr>
              <w:t xml:space="preserve"> из бюджетов муниципальных районов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315,0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462,0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28D9" w:rsidP="0042460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6D597D">
              <w:rPr>
                <w:rFonts w:ascii="Times New Roman" w:hAnsi="Times New Roman"/>
                <w:bCs/>
              </w:rPr>
              <w:t>511,0</w:t>
            </w:r>
          </w:p>
        </w:tc>
      </w:tr>
      <w:tr w:rsidTr="00E82B94">
        <w:tblPrEx>
          <w:tblW w:w="5323" w:type="pct"/>
          <w:tblInd w:w="-459" w:type="dxa"/>
          <w:tblLook w:val="04A0"/>
        </w:tblPrEx>
        <w:trPr>
          <w:trHeight w:val="1167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000 2 02 25555 10 0000 150</w:t>
            </w:r>
          </w:p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rPr>
                <w:rFonts w:ascii="Times New Roman" w:hAnsi="Times New Roman"/>
              </w:rPr>
            </w:pPr>
            <w:r w:rsidR="00E82B94">
              <w:rPr>
                <w:rFonts w:ascii="Times New Roman" w:hAnsi="Times New Roman"/>
              </w:rPr>
              <w:t>С</w:t>
            </w:r>
            <w:r w:rsidRPr="00236D94">
              <w:rPr>
                <w:rFonts w:ascii="Times New Roman" w:hAnsi="Times New Roman"/>
              </w:rPr>
              <w:t>убсидии бюджетам сельских поселений на реализацию программ формирования современной городской среды</w:t>
            </w:r>
          </w:p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E82B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000 2 02 29999 10 0000 150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Прочие субсидии бюджетам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000 2 02 35118 00 0000 150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C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38" w:rsidRPr="00236D94" w:rsidP="0068582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38" w:rsidRPr="00236D94" w:rsidP="0068582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5C38" w:rsidRPr="00236D94" w:rsidP="00685826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000 2 02 35118 10 0000 150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97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597D" w:rsidRPr="00236D94" w:rsidP="00EA11FB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249,9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000 2 02 40000 00 0000 150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12434,2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9373,0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B0565B">
              <w:rPr>
                <w:rFonts w:ascii="Times New Roman" w:hAnsi="Times New Roman"/>
              </w:rPr>
              <w:t>8435,1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000 2 02 40014 10 0000 150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2440,9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2499,8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FD77FD">
            <w:pPr>
              <w:ind w:firstLine="0"/>
              <w:jc w:val="right"/>
              <w:rPr>
                <w:rFonts w:ascii="Times New Roman" w:hAnsi="Times New Roman"/>
              </w:rPr>
            </w:pPr>
            <w:r w:rsidR="00B0565B">
              <w:rPr>
                <w:rFonts w:ascii="Times New Roman" w:hAnsi="Times New Roman"/>
              </w:rPr>
              <w:t>2637,5</w:t>
            </w:r>
          </w:p>
        </w:tc>
      </w:tr>
      <w:tr w:rsidTr="00424604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000 2 02 49999 10 0000 150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9993,3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2B5C38">
            <w:pPr>
              <w:ind w:firstLine="0"/>
              <w:jc w:val="right"/>
              <w:rPr>
                <w:rFonts w:ascii="Times New Roman" w:hAnsi="Times New Roman"/>
              </w:rPr>
            </w:pPr>
            <w:r w:rsidR="002B5C38">
              <w:rPr>
                <w:rFonts w:ascii="Times New Roman" w:hAnsi="Times New Roman"/>
              </w:rPr>
              <w:t>6873,2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  <w:r w:rsidR="00B0565B">
              <w:rPr>
                <w:rFonts w:ascii="Times New Roman" w:hAnsi="Times New Roman"/>
              </w:rPr>
              <w:t>5797,6</w:t>
            </w: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jc w:val="center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</w:rPr>
              <w:t>000 2 07 00000 00 0000 150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rPr>
                <w:rFonts w:ascii="Times New Roman" w:hAnsi="Times New Roman"/>
                <w:bCs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ind w:firstLine="0"/>
              <w:jc w:val="center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</w:rPr>
              <w:t>000 2 07 05000 10 0000 150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642758" w:rsidP="00EA11FB">
            <w:pPr>
              <w:rPr>
                <w:rFonts w:ascii="Times New Roman" w:hAnsi="Times New Roman"/>
                <w:bCs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 в бюджеты сельских поселений 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A11FB">
        <w:tblPrEx>
          <w:tblW w:w="5323" w:type="pct"/>
          <w:tblInd w:w="-459" w:type="dxa"/>
          <w:tblLook w:val="04A0"/>
        </w:tblPrEx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773879" w:rsidP="00EA11FB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773879">
              <w:rPr>
                <w:rFonts w:ascii="Times New Roman" w:hAnsi="Times New Roman"/>
                <w:bCs/>
              </w:rPr>
              <w:t>000 2 07 05030 10 0000 150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AB1" w:rsidRPr="00642758" w:rsidP="00EA11FB">
            <w:pPr>
              <w:ind w:firstLine="0"/>
              <w:rPr>
                <w:rFonts w:ascii="Times New Roman" w:hAnsi="Times New Roman"/>
              </w:rPr>
            </w:pPr>
            <w:r w:rsidRPr="00642758">
              <w:rPr>
                <w:rFonts w:ascii="Times New Roman" w:hAnsi="Times New Roman"/>
                <w:bCs/>
              </w:rPr>
              <w:t>Прочие безвозмездные поступления в бюджеты сельских поселений Российской Федерации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AB1" w:rsidRPr="00236D94" w:rsidP="00424604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</w:tbl>
    <w:p w:rsidR="003408D0" w:rsidRPr="00236D94" w:rsidP="006F2302">
      <w:pPr>
        <w:ind w:left="4536" w:firstLine="0"/>
        <w:contextualSpacing/>
        <w:rPr>
          <w:rFonts w:ascii="Times New Roman" w:hAnsi="Times New Roman"/>
        </w:rPr>
        <w:sectPr w:rsidSect="00424604">
          <w:headerReference w:type="even" r:id="rId6"/>
          <w:pgSz w:w="11906" w:h="16838"/>
          <w:pgMar w:top="426" w:right="567" w:bottom="567" w:left="1701" w:header="709" w:footer="709" w:gutter="0"/>
          <w:cols w:space="708"/>
          <w:docGrid w:linePitch="360"/>
        </w:sectPr>
      </w:pPr>
    </w:p>
    <w:p w:rsidR="00CD4080" w:rsidRPr="00AC3F82" w:rsidP="00EC0C9F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 w:rsidR="00B92BAC">
        <w:rPr>
          <w:rFonts w:ascii="Times New Roman" w:hAnsi="Times New Roman"/>
          <w:i/>
          <w:sz w:val="20"/>
          <w:szCs w:val="20"/>
        </w:rPr>
        <w:t>Приложение №3</w:t>
      </w:r>
    </w:p>
    <w:p w:rsidR="00AC3F82" w:rsidRPr="00AC3F82" w:rsidP="00AC3F82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AC3F82" w:rsidRPr="00AC3F82" w:rsidP="00AC3F82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AC3F82">
        <w:rPr>
          <w:rFonts w:ascii="Times New Roman" w:hAnsi="Times New Roman"/>
          <w:i/>
          <w:sz w:val="20"/>
          <w:szCs w:val="20"/>
        </w:rPr>
        <w:t>Воронежской области «О бюджете Дракинского сельского поселения Лискинского муниципального района Воронежской области на 2022 год и на плановый период 2023  и 2024 годов»</w:t>
      </w:r>
    </w:p>
    <w:p w:rsidR="00EC0C9F" w:rsidRPr="00AC3F82" w:rsidP="00DD5E50">
      <w:pPr>
        <w:ind w:firstLine="709"/>
        <w:contextualSpacing/>
        <w:rPr>
          <w:rFonts w:ascii="Times New Roman" w:hAnsi="Times New Roman"/>
          <w:sz w:val="20"/>
          <w:szCs w:val="20"/>
        </w:rPr>
      </w:pPr>
      <w:r w:rsidRPr="00AC3F82" w:rsidR="00AC3F82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</w:t>
      </w:r>
      <w:r w:rsidR="00DD5E50">
        <w:rPr>
          <w:rFonts w:ascii="Times New Roman" w:hAnsi="Times New Roman"/>
          <w:i/>
          <w:sz w:val="20"/>
          <w:szCs w:val="20"/>
        </w:rPr>
        <w:t xml:space="preserve">                    от   28 декабря   2021 года №75</w:t>
      </w:r>
    </w:p>
    <w:p w:rsidR="00EC0C9F" w:rsidRPr="00236D94" w:rsidP="00B92BAC">
      <w:pPr>
        <w:ind w:firstLine="709"/>
        <w:contextualSpacing/>
        <w:rPr>
          <w:rFonts w:ascii="Times New Roman" w:hAnsi="Times New Roman"/>
        </w:rPr>
      </w:pPr>
    </w:p>
    <w:p w:rsidR="00AC3F82" w:rsidP="00F24A16">
      <w:pPr>
        <w:tabs>
          <w:tab w:val="left" w:pos="2835"/>
        </w:tabs>
        <w:ind w:left="-360"/>
        <w:jc w:val="center"/>
        <w:rPr>
          <w:rFonts w:ascii="Times New Roman" w:hAnsi="Times New Roman"/>
          <w:b/>
          <w:bCs/>
        </w:rPr>
      </w:pPr>
    </w:p>
    <w:p w:rsidR="00F24A16" w:rsidRPr="00526F3E" w:rsidP="00F24A16">
      <w:pPr>
        <w:tabs>
          <w:tab w:val="left" w:pos="2835"/>
        </w:tabs>
        <w:ind w:left="-360"/>
        <w:jc w:val="center"/>
        <w:rPr>
          <w:rFonts w:ascii="Times New Roman" w:hAnsi="Times New Roman"/>
          <w:b/>
        </w:rPr>
      </w:pPr>
      <w:r w:rsidRPr="00526F3E">
        <w:rPr>
          <w:rFonts w:ascii="Times New Roman" w:hAnsi="Times New Roman"/>
          <w:b/>
          <w:bCs/>
        </w:rPr>
        <w:t xml:space="preserve">Перечень главных администраторов  доходов бюджета </w:t>
      </w:r>
      <w:r>
        <w:rPr>
          <w:rFonts w:ascii="Times New Roman" w:hAnsi="Times New Roman"/>
          <w:b/>
          <w:bCs/>
        </w:rPr>
        <w:t>Дракинского</w:t>
      </w:r>
      <w:r w:rsidRPr="00526F3E">
        <w:rPr>
          <w:rFonts w:ascii="Times New Roman" w:hAnsi="Times New Roman"/>
          <w:b/>
          <w:bCs/>
        </w:rPr>
        <w:t xml:space="preserve"> сельского поселения - органов местного самоуправления </w:t>
      </w:r>
      <w:r>
        <w:rPr>
          <w:rFonts w:ascii="Times New Roman" w:hAnsi="Times New Roman"/>
          <w:b/>
          <w:bCs/>
        </w:rPr>
        <w:t>Дракинского</w:t>
      </w:r>
      <w:r w:rsidRPr="00526F3E">
        <w:rPr>
          <w:rFonts w:ascii="Times New Roman" w:hAnsi="Times New Roman"/>
          <w:b/>
          <w:bCs/>
        </w:rPr>
        <w:t xml:space="preserve"> сельского поселения Лискинского муниципального района Воронежской области</w:t>
      </w:r>
    </w:p>
    <w:p w:rsidR="00F24A16" w:rsidRPr="00526F3E" w:rsidP="00F24A16">
      <w:pPr>
        <w:tabs>
          <w:tab w:val="left" w:pos="1590"/>
        </w:tabs>
        <w:jc w:val="center"/>
        <w:rPr>
          <w:rFonts w:ascii="Times New Roman" w:hAnsi="Times New Roman"/>
        </w:rPr>
      </w:pPr>
    </w:p>
    <w:p w:rsidR="00F24A16" w:rsidRPr="00526F3E" w:rsidP="00F24A16">
      <w:pPr>
        <w:tabs>
          <w:tab w:val="left" w:pos="1590"/>
        </w:tabs>
        <w:rPr>
          <w:rFonts w:ascii="Times New Roman" w:hAnsi="Times New Roman"/>
        </w:rPr>
      </w:pPr>
    </w:p>
    <w:tbl>
      <w:tblPr>
        <w:tblStyle w:val="TableNormal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81"/>
        <w:gridCol w:w="10"/>
        <w:gridCol w:w="2667"/>
        <w:gridCol w:w="5065"/>
      </w:tblGrid>
      <w:tr w:rsidTr="00F24A16">
        <w:tblPrEx>
          <w:tblW w:w="0" w:type="auto"/>
          <w:tblInd w:w="-17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666"/>
        </w:trPr>
        <w:tc>
          <w:tcPr>
            <w:tcW w:w="2181" w:type="dxa"/>
          </w:tcPr>
          <w:p w:rsidR="00F24A16" w:rsidRPr="00526F3E" w:rsidP="00F24A16">
            <w:pPr>
              <w:tabs>
                <w:tab w:val="left" w:pos="1843"/>
              </w:tabs>
              <w:ind w:firstLine="0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Код</w:t>
            </w:r>
          </w:p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главного администратора</w:t>
            </w:r>
          </w:p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доходов неналоговых доходов</w:t>
            </w:r>
          </w:p>
          <w:p w:rsidR="00F24A16" w:rsidRPr="00526F3E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77" w:type="dxa"/>
            <w:gridSpan w:val="2"/>
          </w:tcPr>
          <w:p w:rsidR="00F24A16" w:rsidRPr="00526F3E" w:rsidP="00F24A16">
            <w:pPr>
              <w:tabs>
                <w:tab w:val="left" w:pos="1590"/>
              </w:tabs>
              <w:ind w:hanging="162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Коды бюджетной классификации</w:t>
            </w:r>
          </w:p>
        </w:tc>
        <w:tc>
          <w:tcPr>
            <w:tcW w:w="5065" w:type="dxa"/>
          </w:tcPr>
          <w:p w:rsidR="00F24A16" w:rsidRPr="00526F3E" w:rsidP="00F24A16">
            <w:pPr>
              <w:tabs>
                <w:tab w:val="left" w:pos="1590"/>
              </w:tabs>
              <w:ind w:hanging="146"/>
              <w:jc w:val="center"/>
              <w:rPr>
                <w:rFonts w:ascii="Times New Roman" w:hAnsi="Times New Roman"/>
                <w:bCs/>
              </w:rPr>
            </w:pPr>
            <w:r w:rsidRPr="00526F3E">
              <w:rPr>
                <w:rFonts w:ascii="Times New Roman" w:hAnsi="Times New Roman"/>
                <w:bCs/>
              </w:rPr>
              <w:t>Виды доходов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cantSplit/>
          <w:trHeight w:val="573"/>
        </w:trPr>
        <w:tc>
          <w:tcPr>
            <w:tcW w:w="9923" w:type="dxa"/>
            <w:gridSpan w:val="4"/>
            <w:tcBorders>
              <w:top w:val="nil"/>
            </w:tcBorders>
            <w:vAlign w:val="center"/>
          </w:tcPr>
          <w:p w:rsidR="00F24A16" w:rsidRPr="004F2904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4F2904">
              <w:rPr>
                <w:rFonts w:ascii="Times New Roman" w:hAnsi="Times New Roman"/>
                <w:b/>
                <w:bCs/>
              </w:rPr>
              <w:t>Администрация Дракинского сельского поселения Лискинского муниципального района Воронежской области</w:t>
            </w:r>
          </w:p>
          <w:p w:rsidR="00F24A16" w:rsidRPr="00F24A16" w:rsidP="00F24A16">
            <w:pPr>
              <w:tabs>
                <w:tab w:val="left" w:pos="1590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142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hanging="3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1 08 04020 01 1000 110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1 08 04020 01 2000 110 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526F3E">
              <w:rPr>
                <w:rFonts w:ascii="Times New Roman" w:hAnsi="Times New Roman"/>
                <w:color w:val="000000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1 08 04020 01 3000 110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076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1 08 04020 01 4000 110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1374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1 11 05035 10 0000 120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1 11 09045 10 0000 120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1 13 01995 10 0003 130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доходы от компенсаций затрат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1 14 02053 10 0000 410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1 14 06025 10 0000 430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сельских поселений (за  исключением земельных участков муниципальных бюджетных и автономных учреждений)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02020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D25222"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1 16 07010 10 0000 140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 ,предусмотренных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1 16 07090 10 0000 140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Иные штрафы, неустойки, пени, уплаченные в соответствии с законом или</w:t>
            </w:r>
            <w:r w:rsidRPr="00526F3E">
              <w:rPr>
                <w:rFonts w:ascii="Times New Roman" w:hAnsi="Times New Roman"/>
              </w:rPr>
              <w:t xml:space="preserve"> договором в случае неисполнения или ненадлежащего исполнения  обязательств перед муниципальным органом (муниципальным казенным учреждением) сельского поселения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1 16 10081 10 0000 140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одностороннем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431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1 16 10082 10 0000 140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  <w:color w:val="000000"/>
              </w:rPr>
            </w:pPr>
            <w:r w:rsidRPr="00526F3E">
              <w:rPr>
                <w:rFonts w:ascii="Times New Roman" w:hAnsi="Times New Roman"/>
                <w:color w:val="000000"/>
              </w:rPr>
              <w:t xml:space="preserve">Платежи в целях возмещения ущерба при расторжении муниципального контракта, финансируемого за счет средств </w:t>
            </w:r>
            <w:r>
              <w:rPr>
                <w:rFonts w:ascii="Times New Roman" w:hAnsi="Times New Roman"/>
                <w:color w:val="000000"/>
              </w:rPr>
              <w:t xml:space="preserve">муниципального </w:t>
            </w:r>
            <w:r w:rsidRPr="00526F3E">
              <w:rPr>
                <w:rFonts w:ascii="Times New Roman" w:hAnsi="Times New Roman"/>
                <w:color w:val="000000"/>
              </w:rPr>
              <w:t>дорожного фонда сельского поселения, в связи с односторонн</w:t>
            </w:r>
            <w:r>
              <w:rPr>
                <w:rFonts w:ascii="Times New Roman" w:hAnsi="Times New Roman"/>
                <w:color w:val="000000"/>
              </w:rPr>
              <w:t>и</w:t>
            </w:r>
            <w:r w:rsidRPr="00526F3E">
              <w:rPr>
                <w:rFonts w:ascii="Times New Roman" w:hAnsi="Times New Roman"/>
                <w:color w:val="000000"/>
              </w:rPr>
              <w:t>м отказом исполнителя (подрядчика) от его исполнения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1 17 01050 10 0000 180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1 17 05050 10 0000 180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  <w:color w:val="000000"/>
              </w:rPr>
              <w:t>Прочие неналоговые доходы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02 15001 </w:t>
            </w:r>
            <w:r w:rsidRPr="00526F3E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E8088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E80885">
              <w:rPr>
                <w:rFonts w:ascii="Times New Roman" w:hAnsi="Times New Roman"/>
              </w:rPr>
              <w:t>02 16001</w:t>
            </w:r>
            <w:r>
              <w:rPr>
                <w:rFonts w:ascii="Times New Roman" w:hAnsi="Times New Roman"/>
              </w:rPr>
              <w:t xml:space="preserve"> </w:t>
            </w:r>
            <w:r w:rsidRPr="00E80885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  <w:highlight w:val="yellow"/>
              </w:rPr>
            </w:pPr>
            <w:r w:rsidRPr="00E80885">
              <w:rPr>
                <w:rFonts w:ascii="Times New Roman" w:hAnsi="Times New Roman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02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25555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center"/>
          </w:tcPr>
          <w:p w:rsidR="00F24A16" w:rsidRPr="00E80885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02 29999 10 0000 150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Прочие субсидии бюджетам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526F3E">
              <w:rPr>
                <w:rFonts w:ascii="Times New Roman" w:hAnsi="Times New Roman"/>
              </w:rPr>
              <w:t>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 xml:space="preserve">02 35118 10 </w:t>
            </w:r>
            <w:r w:rsidRPr="00526F3E">
              <w:rPr>
                <w:rFonts w:ascii="Times New Roman" w:hAnsi="Times New Roman"/>
                <w:color w:val="000000"/>
              </w:rPr>
              <w:t xml:space="preserve">0000 </w:t>
            </w:r>
            <w:r w:rsidRPr="00526F3E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Субвенции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526F3E">
              <w:rPr>
                <w:rFonts w:ascii="Times New Roman" w:hAnsi="Times New Roman"/>
              </w:rPr>
              <w:t xml:space="preserve"> поселений на осуществление первичного воинского учета на территориях, где отсутствуют комиссариаты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02 40014 10 0000 150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Межбюджетные трансферты, предаваемые бюджетам сельских поселений из бюджетов муниципальных районов на осуществление части полномочий по решению вопрос</w:t>
            </w:r>
            <w:r>
              <w:rPr>
                <w:rFonts w:ascii="Times New Roman" w:hAnsi="Times New Roman"/>
              </w:rPr>
              <w:t>ов</w:t>
            </w:r>
            <w:r w:rsidRPr="00526F3E">
              <w:rPr>
                <w:rFonts w:ascii="Times New Roman" w:hAnsi="Times New Roman"/>
              </w:rPr>
              <w:t xml:space="preserve"> местного значения в соответствии с заключенными соглашениями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02 45160 10 0000 150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Межбюджетные трансферты, предаваемые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 w:rsidRPr="00526F3E">
              <w:rPr>
                <w:rFonts w:ascii="Times New Roman" w:hAnsi="Times New Roman"/>
              </w:rPr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02 49999 10 0000 150</w:t>
            </w:r>
          </w:p>
        </w:tc>
        <w:tc>
          <w:tcPr>
            <w:tcW w:w="5065" w:type="dxa"/>
            <w:vAlign w:val="center"/>
          </w:tcPr>
          <w:p w:rsidR="00F24A16" w:rsidRPr="00526F3E" w:rsidP="00F24A16">
            <w:pPr>
              <w:tabs>
                <w:tab w:val="left" w:pos="1590"/>
              </w:tabs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c>
          <w:tcPr>
            <w:tcW w:w="2191" w:type="dxa"/>
            <w:gridSpan w:val="2"/>
            <w:vAlign w:val="center"/>
          </w:tcPr>
          <w:p w:rsidR="00F24A16" w:rsidRPr="00786CB3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786CB3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2 07 05010 10 0000</w:t>
            </w:r>
            <w:r w:rsidRPr="00786CB3">
              <w:rPr>
                <w:rFonts w:ascii="Times New Roman" w:hAnsi="Times New Roman"/>
                <w:color w:val="FF0000"/>
              </w:rPr>
              <w:t xml:space="preserve"> </w:t>
            </w:r>
            <w:r w:rsidRPr="00786CB3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bottom"/>
          </w:tcPr>
          <w:p w:rsidR="00F24A16" w:rsidRPr="00786CB3" w:rsidP="00F24A16">
            <w:pPr>
              <w:ind w:hanging="4"/>
              <w:rPr>
                <w:rFonts w:ascii="Times New Roman" w:hAnsi="Times New Roman"/>
              </w:rPr>
            </w:pPr>
            <w:r w:rsidRPr="00786CB3">
              <w:rPr>
                <w:rFonts w:ascii="Times New Roman" w:hAnsi="Times New Roman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207 05020 10 0000 150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A62078">
              <w:rPr>
                <w:rFonts w:ascii="Times New Roman" w:hAnsi="Times New Roman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583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07 </w:t>
            </w:r>
            <w:r w:rsidRPr="00526F3E">
              <w:rPr>
                <w:rFonts w:ascii="Times New Roman" w:hAnsi="Times New Roman"/>
              </w:rPr>
              <w:t>05030 10 0000</w:t>
            </w:r>
            <w:r w:rsidRPr="00526F3E">
              <w:rPr>
                <w:rFonts w:ascii="Times New Roman" w:hAnsi="Times New Roman"/>
                <w:color w:val="FF0000"/>
              </w:rPr>
              <w:t xml:space="preserve"> </w:t>
            </w:r>
            <w:r w:rsidRPr="00526F3E">
              <w:rPr>
                <w:rFonts w:ascii="Times New Roman" w:hAnsi="Times New Roman"/>
              </w:rPr>
              <w:t>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 xml:space="preserve">Прочие безвозмездные поступления в бюджеты </w:t>
            </w:r>
            <w:r>
              <w:rPr>
                <w:rFonts w:ascii="Times New Roman" w:hAnsi="Times New Roman"/>
              </w:rPr>
              <w:t xml:space="preserve">сельских </w:t>
            </w:r>
            <w:r w:rsidRPr="00526F3E">
              <w:rPr>
                <w:rFonts w:ascii="Times New Roman" w:hAnsi="Times New Roman"/>
              </w:rPr>
              <w:t>поселений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526F3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526F3E">
              <w:rPr>
                <w:rFonts w:ascii="Times New Roman" w:hAnsi="Times New Roman"/>
              </w:rPr>
              <w:t>08 05000 10 0000 150</w:t>
            </w:r>
          </w:p>
        </w:tc>
        <w:tc>
          <w:tcPr>
            <w:tcW w:w="5065" w:type="dxa"/>
            <w:vAlign w:val="bottom"/>
          </w:tcPr>
          <w:p w:rsidR="00F24A16" w:rsidRPr="003F52AD" w:rsidP="00F24A16">
            <w:pPr>
              <w:ind w:hanging="4"/>
              <w:rPr>
                <w:rFonts w:ascii="Times New Roman" w:hAnsi="Times New Roman"/>
              </w:rPr>
            </w:pPr>
            <w:r w:rsidRPr="003F52AD">
              <w:rPr>
                <w:rFonts w:ascii="Times New Roman" w:hAnsi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Tr="00F24A16">
        <w:tblPrEx>
          <w:tblW w:w="0" w:type="auto"/>
          <w:tblInd w:w="-176" w:type="dxa"/>
          <w:tblLook w:val="0000"/>
        </w:tblPrEx>
        <w:trPr>
          <w:trHeight w:val="829"/>
        </w:trPr>
        <w:tc>
          <w:tcPr>
            <w:tcW w:w="2191" w:type="dxa"/>
            <w:gridSpan w:val="2"/>
            <w:vAlign w:val="center"/>
          </w:tcPr>
          <w:p w:rsidR="00F24A16" w:rsidRPr="00526F3E" w:rsidP="00F24A16">
            <w:pPr>
              <w:tabs>
                <w:tab w:val="left" w:pos="1590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w="2667" w:type="dxa"/>
            <w:vAlign w:val="center"/>
          </w:tcPr>
          <w:p w:rsidR="00F24A16" w:rsidRPr="00526F3E" w:rsidP="00F24A16">
            <w:pPr>
              <w:ind w:firstLine="0"/>
              <w:jc w:val="center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19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60010</w:t>
            </w:r>
            <w:r>
              <w:rPr>
                <w:rFonts w:ascii="Times New Roman" w:hAnsi="Times New Roman"/>
              </w:rPr>
              <w:t xml:space="preserve"> </w:t>
            </w:r>
            <w:r w:rsidRPr="00D25222">
              <w:rPr>
                <w:rFonts w:ascii="Times New Roman" w:hAnsi="Times New Roman"/>
              </w:rPr>
              <w:t>10 0000 150</w:t>
            </w:r>
          </w:p>
        </w:tc>
        <w:tc>
          <w:tcPr>
            <w:tcW w:w="5065" w:type="dxa"/>
            <w:vAlign w:val="bottom"/>
          </w:tcPr>
          <w:p w:rsidR="00F24A16" w:rsidRPr="00526F3E" w:rsidP="00F24A16">
            <w:pPr>
              <w:ind w:hanging="4"/>
              <w:rPr>
                <w:rFonts w:ascii="Times New Roman" w:hAnsi="Times New Roman"/>
              </w:rPr>
            </w:pPr>
            <w:r w:rsidRPr="00D25222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F24A16" w:rsidRPr="00526F3E" w:rsidP="00F24A16">
      <w:pPr>
        <w:rPr>
          <w:rFonts w:ascii="Times New Roman" w:hAnsi="Times New Roman"/>
        </w:rPr>
      </w:pPr>
      <w:r w:rsidRPr="00526F3E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4A16" w:rsidRPr="00526F3E" w:rsidP="00F24A16">
      <w:pPr>
        <w:rPr>
          <w:rFonts w:ascii="Times New Roman" w:hAnsi="Times New Roman"/>
        </w:rPr>
      </w:pPr>
      <w:r w:rsidRPr="00526F3E">
        <w:rPr>
          <w:rFonts w:ascii="Times New Roman" w:hAnsi="Times New Roman"/>
        </w:rPr>
        <w:t xml:space="preserve">* Поступление по данным кодам отражается в учёте соответствующего администратора поступлений в бюджет  </w:t>
      </w:r>
      <w:r>
        <w:rPr>
          <w:rFonts w:ascii="Times New Roman" w:hAnsi="Times New Roman"/>
        </w:rPr>
        <w:t>Дракинского</w:t>
      </w:r>
      <w:r w:rsidRPr="00526F3E">
        <w:rPr>
          <w:rFonts w:ascii="Times New Roman" w:hAnsi="Times New Roman"/>
        </w:rPr>
        <w:t xml:space="preserve"> сельского поселения Лискинского муниципального района</w:t>
      </w:r>
      <w:r w:rsidR="004F2904">
        <w:rPr>
          <w:rFonts w:ascii="Times New Roman" w:hAnsi="Times New Roman"/>
        </w:rPr>
        <w:t xml:space="preserve"> Воронежской области</w:t>
      </w:r>
      <w:r w:rsidRPr="00526F3E">
        <w:rPr>
          <w:rFonts w:ascii="Times New Roman" w:hAnsi="Times New Roman"/>
        </w:rPr>
        <w:t xml:space="preserve"> по кодам бюджетной классификации с применением кодов подвида доходов.</w:t>
      </w:r>
    </w:p>
    <w:p w:rsidR="00F24A16" w:rsidRPr="00526F3E" w:rsidP="00F24A16">
      <w:pPr>
        <w:pStyle w:val="PlainText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4"/>
          <w:szCs w:val="24"/>
        </w:rPr>
      </w:pPr>
    </w:p>
    <w:p w:rsidR="00F24A16" w:rsidP="00F24A16"/>
    <w:p w:rsidR="003408D0" w:rsidRPr="00236D94" w:rsidP="00F24A16">
      <w:pPr>
        <w:ind w:hanging="142"/>
        <w:contextualSpacing/>
        <w:jc w:val="center"/>
        <w:rPr>
          <w:rFonts w:ascii="Times New Roman" w:hAnsi="Times New Roman"/>
        </w:rPr>
        <w:sectPr w:rsidSect="00EC0C9F">
          <w:headerReference w:type="even" r:id="rId7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6D31EC" w:rsidRPr="00540869" w:rsidP="00540869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540869" w:rsidR="00ED4456">
        <w:rPr>
          <w:rFonts w:ascii="Times New Roman" w:hAnsi="Times New Roman"/>
          <w:i/>
          <w:sz w:val="20"/>
          <w:szCs w:val="20"/>
        </w:rPr>
        <w:t>Приложение №4</w:t>
      </w:r>
    </w:p>
    <w:p w:rsidR="00ED4456" w:rsidRPr="00540869" w:rsidP="00540869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540869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1D3155">
        <w:rPr>
          <w:rFonts w:ascii="Times New Roman" w:hAnsi="Times New Roman"/>
          <w:i/>
          <w:sz w:val="20"/>
          <w:szCs w:val="20"/>
        </w:rPr>
        <w:t>2022</w:t>
      </w:r>
      <w:r w:rsidRPr="00540869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1D3155">
        <w:rPr>
          <w:rFonts w:ascii="Times New Roman" w:hAnsi="Times New Roman"/>
          <w:i/>
          <w:sz w:val="20"/>
          <w:szCs w:val="20"/>
        </w:rPr>
        <w:t>2023</w:t>
      </w:r>
      <w:r w:rsidRPr="00540869" w:rsidR="00540869">
        <w:rPr>
          <w:rFonts w:ascii="Times New Roman" w:hAnsi="Times New Roman"/>
          <w:i/>
          <w:sz w:val="20"/>
          <w:szCs w:val="20"/>
        </w:rPr>
        <w:t xml:space="preserve"> </w:t>
      </w:r>
      <w:r w:rsidRPr="00540869">
        <w:rPr>
          <w:rFonts w:ascii="Times New Roman" w:hAnsi="Times New Roman"/>
          <w:i/>
          <w:sz w:val="20"/>
          <w:szCs w:val="20"/>
        </w:rPr>
        <w:t xml:space="preserve"> и </w:t>
      </w:r>
      <w:r w:rsidR="001D3155">
        <w:rPr>
          <w:rFonts w:ascii="Times New Roman" w:hAnsi="Times New Roman"/>
          <w:i/>
          <w:sz w:val="20"/>
          <w:szCs w:val="20"/>
        </w:rPr>
        <w:t>2024</w:t>
      </w:r>
      <w:r w:rsidRPr="00540869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082321" w:rsidP="00F0528B">
      <w:pPr>
        <w:ind w:firstLine="709"/>
        <w:contextualSpacing/>
        <w:rPr>
          <w:rFonts w:ascii="Times New Roman" w:hAnsi="Times New Roman"/>
          <w:lang w:eastAsia="ar-SA"/>
        </w:rPr>
      </w:pPr>
      <w:r w:rsidR="00F0528B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от   28 декабря   2021 года №75</w:t>
      </w: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540869" w:rsidRPr="00236D94" w:rsidP="00B92BAC">
      <w:pPr>
        <w:ind w:firstLine="709"/>
        <w:contextualSpacing/>
        <w:rPr>
          <w:rFonts w:ascii="Times New Roman" w:hAnsi="Times New Roman"/>
          <w:lang w:eastAsia="ar-SA"/>
        </w:rPr>
      </w:pPr>
    </w:p>
    <w:p w:rsidR="00082321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  <w:r w:rsidRPr="00540869">
        <w:rPr>
          <w:rFonts w:ascii="Times New Roman" w:hAnsi="Times New Roman"/>
          <w:b/>
          <w:kern w:val="2"/>
          <w:lang w:eastAsia="ar-SA"/>
        </w:rPr>
        <w:t>Перечень главных администраторов доходов бюджета Дракинского сельского</w:t>
      </w:r>
      <w:r w:rsidRPr="00540869" w:rsidR="00ED4456">
        <w:rPr>
          <w:rFonts w:ascii="Times New Roman" w:hAnsi="Times New Roman"/>
          <w:b/>
          <w:kern w:val="2"/>
          <w:lang w:eastAsia="ar-SA"/>
        </w:rPr>
        <w:t xml:space="preserve"> 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поселения Лискинского муниципального района Воронежской области – органов государственной власти Российской Федерации на </w:t>
      </w:r>
      <w:r w:rsidR="001D3155">
        <w:rPr>
          <w:rFonts w:ascii="Times New Roman" w:hAnsi="Times New Roman"/>
          <w:b/>
          <w:kern w:val="2"/>
          <w:lang w:eastAsia="ar-SA"/>
        </w:rPr>
        <w:t>2022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год и на плановый период </w:t>
      </w:r>
      <w:r w:rsidR="001D3155">
        <w:rPr>
          <w:rFonts w:ascii="Times New Roman" w:hAnsi="Times New Roman"/>
          <w:b/>
          <w:kern w:val="2"/>
          <w:lang w:eastAsia="ar-SA"/>
        </w:rPr>
        <w:t>2023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и </w:t>
      </w:r>
      <w:r w:rsidR="001D3155">
        <w:rPr>
          <w:rFonts w:ascii="Times New Roman" w:hAnsi="Times New Roman"/>
          <w:b/>
          <w:kern w:val="2"/>
          <w:lang w:eastAsia="ar-SA"/>
        </w:rPr>
        <w:t>2024</w:t>
      </w:r>
      <w:r w:rsidRPr="00540869">
        <w:rPr>
          <w:rFonts w:ascii="Times New Roman" w:hAnsi="Times New Roman"/>
          <w:b/>
          <w:kern w:val="2"/>
          <w:lang w:eastAsia="ar-SA"/>
        </w:rPr>
        <w:t xml:space="preserve"> годов</w:t>
      </w:r>
    </w:p>
    <w:p w:rsidR="00540869" w:rsidRPr="00540869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</w:p>
    <w:p w:rsidR="00540869" w:rsidRPr="00540869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b/>
          <w:kern w:val="2"/>
          <w:lang w:eastAsia="ar-SA"/>
        </w:rPr>
      </w:pPr>
    </w:p>
    <w:p w:rsidR="00540869" w:rsidRPr="00236D94" w:rsidP="00ED4456">
      <w:pPr>
        <w:widowControl w:val="0"/>
        <w:suppressAutoHyphens/>
        <w:ind w:firstLine="709"/>
        <w:contextualSpacing/>
        <w:jc w:val="center"/>
        <w:rPr>
          <w:rFonts w:ascii="Times New Roman" w:hAnsi="Times New Roman"/>
          <w:kern w:val="2"/>
          <w:lang w:eastAsia="ar-SA"/>
        </w:rPr>
      </w:pPr>
    </w:p>
    <w:p w:rsidR="00D44295" w:rsidRPr="00236D94" w:rsidP="00B92BAC">
      <w:pPr>
        <w:widowControl w:val="0"/>
        <w:suppressAutoHyphens/>
        <w:ind w:firstLine="709"/>
        <w:contextualSpacing/>
        <w:rPr>
          <w:rFonts w:ascii="Times New Roman" w:hAnsi="Times New Roman"/>
          <w:kern w:val="2"/>
          <w:lang w:eastAsia="ar-SA"/>
        </w:rPr>
      </w:pPr>
    </w:p>
    <w:tbl>
      <w:tblPr>
        <w:tblStyle w:val="TableNormal"/>
        <w:tblW w:w="5000" w:type="pct"/>
        <w:tblLook w:val="0000"/>
      </w:tblPr>
      <w:tblGrid>
        <w:gridCol w:w="816"/>
        <w:gridCol w:w="2902"/>
        <w:gridCol w:w="6136"/>
      </w:tblGrid>
      <w:tr w:rsidTr="00ED4456">
        <w:tblPrEx>
          <w:tblW w:w="5000" w:type="pct"/>
          <w:tblLook w:val="0000"/>
        </w:tblPrEx>
        <w:trPr>
          <w:trHeight w:val="556"/>
        </w:trPr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Код главы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 доходов</w:t>
            </w:r>
          </w:p>
        </w:tc>
      </w:tr>
      <w:tr w:rsidTr="00ED4456">
        <w:tblPrEx>
          <w:tblW w:w="5000" w:type="pct"/>
          <w:tblLook w:val="0000"/>
        </w:tblPrEx>
        <w:trPr>
          <w:trHeight w:val="325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62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1D61BA" w:rsidP="00540869">
            <w:pPr>
              <w:snapToGrid w:val="0"/>
              <w:ind w:firstLine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1D61BA">
              <w:rPr>
                <w:rFonts w:ascii="Times New Roman" w:hAnsi="Times New Roman"/>
                <w:b/>
              </w:rPr>
              <w:t>Федеральная налоговая служба</w:t>
            </w:r>
          </w:p>
        </w:tc>
      </w:tr>
      <w:tr w:rsidTr="00ED4456">
        <w:tblPrEx>
          <w:tblW w:w="5000" w:type="pct"/>
          <w:tblLook w:val="0000"/>
        </w:tblPrEx>
        <w:trPr>
          <w:trHeight w:val="277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101 02000 01 0000 110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Налог на доходы физических лиц</w:t>
            </w:r>
          </w:p>
        </w:tc>
      </w:tr>
      <w:tr w:rsidTr="00ED4456">
        <w:tblPrEx>
          <w:tblW w:w="5000" w:type="pct"/>
          <w:tblLook w:val="0000"/>
        </w:tblPrEx>
        <w:trPr>
          <w:trHeight w:val="277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105 03000 01 0000 110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Единый сельскохозяйственный налог </w:t>
            </w:r>
          </w:p>
        </w:tc>
      </w:tr>
      <w:tr w:rsidTr="00ED4456">
        <w:tblPrEx>
          <w:tblW w:w="5000" w:type="pct"/>
          <w:tblLook w:val="0000"/>
        </w:tblPrEx>
        <w:trPr>
          <w:trHeight w:val="556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01030 10 0000 110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Налог на имущество физических лиц, взимаемый по ставкам , применяемым к объектам налогообложения, расположенным в границах поселений. 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106 06000 00 0000 110 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 налог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106 06033 10 0000 110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106 06043 10 0000 110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Земельный налог с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физических лиц , обладающих земельным участком, расположенных в границах сельских поселений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109 00000 00 0000 000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Задолженность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 xml:space="preserve">и перерасчеты по отмененным налогам , сборам и иным обязательным платежам. </w:t>
            </w:r>
          </w:p>
        </w:tc>
      </w:tr>
      <w:tr w:rsidTr="00ED4456">
        <w:tblPrEx>
          <w:tblW w:w="5000" w:type="pct"/>
          <w:tblLook w:val="0000"/>
        </w:tblPrEx>
        <w:trPr>
          <w:trHeight w:val="374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182</w:t>
            </w:r>
          </w:p>
        </w:tc>
        <w:tc>
          <w:tcPr>
            <w:tcW w:w="1490" w:type="pct"/>
            <w:tcBorders>
              <w:left w:val="single" w:sz="4" w:space="0" w:color="000000"/>
              <w:bottom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109 04050 10 0000 110</w:t>
            </w:r>
          </w:p>
        </w:tc>
        <w:tc>
          <w:tcPr>
            <w:tcW w:w="312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Земельный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 xml:space="preserve">налог ( по обязательствам , возникшим до </w:t>
            </w:r>
          </w:p>
          <w:p w:rsidR="00D44295" w:rsidRPr="00236D94" w:rsidP="00A17364">
            <w:pPr>
              <w:snapToGrid w:val="0"/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января 2006 года), мобилизуемый на территориях поселений.</w:t>
            </w:r>
          </w:p>
        </w:tc>
      </w:tr>
    </w:tbl>
    <w:p w:rsidR="003408D0" w:rsidRPr="00236D94" w:rsidP="000B1421">
      <w:pPr>
        <w:ind w:left="4536" w:firstLine="0"/>
        <w:contextualSpacing/>
        <w:rPr>
          <w:rFonts w:ascii="Times New Roman" w:hAnsi="Times New Roman"/>
        </w:rPr>
        <w:sectPr w:rsidSect="00540869">
          <w:headerReference w:type="even" r:id="rId8"/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p w:rsidR="006D31EC" w:rsidRPr="000C6EC8" w:rsidP="006E69DD">
      <w:pPr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0C6EC8" w:rsidR="00ED4456">
        <w:rPr>
          <w:rFonts w:ascii="Times New Roman" w:hAnsi="Times New Roman"/>
          <w:i/>
          <w:sz w:val="20"/>
          <w:szCs w:val="20"/>
        </w:rPr>
        <w:t>Приложение №5</w:t>
      </w:r>
    </w:p>
    <w:p w:rsidR="00ED4456" w:rsidRPr="000C6EC8" w:rsidP="006E69D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6EC8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0C6EC8" w:rsidP="006E69DD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C6EC8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973394">
        <w:rPr>
          <w:rFonts w:ascii="Times New Roman" w:hAnsi="Times New Roman"/>
          <w:i/>
          <w:sz w:val="20"/>
          <w:szCs w:val="20"/>
        </w:rPr>
        <w:t>2022</w:t>
      </w:r>
      <w:r w:rsidRPr="000C6EC8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973394">
        <w:rPr>
          <w:rFonts w:ascii="Times New Roman" w:hAnsi="Times New Roman"/>
          <w:i/>
          <w:sz w:val="20"/>
          <w:szCs w:val="20"/>
        </w:rPr>
        <w:t>2023</w:t>
      </w:r>
      <w:r w:rsidRPr="000C6EC8" w:rsidR="006E69DD">
        <w:rPr>
          <w:rFonts w:ascii="Times New Roman" w:hAnsi="Times New Roman"/>
          <w:i/>
          <w:sz w:val="20"/>
          <w:szCs w:val="20"/>
        </w:rPr>
        <w:t xml:space="preserve"> </w:t>
      </w:r>
      <w:r w:rsidRPr="000C6EC8">
        <w:rPr>
          <w:rFonts w:ascii="Times New Roman" w:hAnsi="Times New Roman"/>
          <w:i/>
          <w:sz w:val="20"/>
          <w:szCs w:val="20"/>
        </w:rPr>
        <w:t xml:space="preserve"> и </w:t>
      </w:r>
      <w:r w:rsidR="00973394">
        <w:rPr>
          <w:rFonts w:ascii="Times New Roman" w:hAnsi="Times New Roman"/>
          <w:i/>
          <w:sz w:val="20"/>
          <w:szCs w:val="20"/>
        </w:rPr>
        <w:t>2024</w:t>
      </w:r>
      <w:r w:rsidRPr="000C6EC8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ED4456" w:rsidRPr="000C6EC8" w:rsidP="009C780C">
      <w:pPr>
        <w:ind w:firstLine="709"/>
        <w:contextualSpacing/>
        <w:jc w:val="center"/>
        <w:rPr>
          <w:rFonts w:ascii="Times New Roman" w:hAnsi="Times New Roman"/>
          <w:bCs/>
          <w:i/>
        </w:rPr>
      </w:pPr>
      <w:r w:rsidR="009C780C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от   28 декабря   2021 года №75</w:t>
      </w:r>
    </w:p>
    <w:p w:rsidR="006E69DD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6E69DD" w:rsidRPr="00236D94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BB2503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6E69DD">
        <w:rPr>
          <w:rFonts w:ascii="Times New Roman" w:hAnsi="Times New Roman"/>
          <w:b/>
          <w:bCs/>
        </w:rPr>
        <w:t>Перечень главных администраторов источников внутреннего финансирования дефицита бюджета</w:t>
      </w:r>
      <w:r w:rsidRPr="006E69DD">
        <w:rPr>
          <w:rFonts w:ascii="Times New Roman" w:hAnsi="Times New Roman"/>
          <w:b/>
        </w:rPr>
        <w:t xml:space="preserve"> Дракинского сельского поселения</w:t>
      </w:r>
      <w:r w:rsidRPr="006E69DD" w:rsidR="00B92BAC">
        <w:rPr>
          <w:rFonts w:ascii="Times New Roman" w:hAnsi="Times New Roman"/>
          <w:b/>
        </w:rPr>
        <w:t xml:space="preserve"> </w:t>
      </w:r>
      <w:r w:rsidRPr="006E69DD">
        <w:rPr>
          <w:rFonts w:ascii="Times New Roman" w:hAnsi="Times New Roman"/>
          <w:b/>
          <w:bCs/>
        </w:rPr>
        <w:t>Лискинского муниципального района</w:t>
      </w:r>
      <w:r w:rsidR="005E3BCB">
        <w:rPr>
          <w:rFonts w:ascii="Times New Roman" w:hAnsi="Times New Roman"/>
          <w:b/>
          <w:bCs/>
        </w:rPr>
        <w:t xml:space="preserve"> Воронежской области</w:t>
      </w:r>
      <w:r w:rsidRPr="006E69DD">
        <w:rPr>
          <w:rFonts w:ascii="Times New Roman" w:hAnsi="Times New Roman"/>
          <w:b/>
          <w:bCs/>
        </w:rPr>
        <w:t xml:space="preserve"> на </w:t>
      </w:r>
      <w:r w:rsidR="00973394">
        <w:rPr>
          <w:rFonts w:ascii="Times New Roman" w:hAnsi="Times New Roman"/>
          <w:b/>
          <w:bCs/>
        </w:rPr>
        <w:t>2022</w:t>
      </w:r>
      <w:r w:rsidRPr="006E69DD">
        <w:rPr>
          <w:rFonts w:ascii="Times New Roman" w:hAnsi="Times New Roman"/>
          <w:b/>
          <w:bCs/>
        </w:rPr>
        <w:t xml:space="preserve"> год и на плановый период </w:t>
      </w:r>
      <w:r w:rsidR="00973394">
        <w:rPr>
          <w:rFonts w:ascii="Times New Roman" w:hAnsi="Times New Roman"/>
          <w:b/>
          <w:bCs/>
        </w:rPr>
        <w:t>2023</w:t>
      </w:r>
      <w:r w:rsidRPr="006E69DD">
        <w:rPr>
          <w:rFonts w:ascii="Times New Roman" w:hAnsi="Times New Roman"/>
          <w:b/>
          <w:bCs/>
        </w:rPr>
        <w:t xml:space="preserve"> и </w:t>
      </w:r>
      <w:r w:rsidR="00973394">
        <w:rPr>
          <w:rFonts w:ascii="Times New Roman" w:hAnsi="Times New Roman"/>
          <w:b/>
          <w:bCs/>
        </w:rPr>
        <w:t>2024</w:t>
      </w:r>
      <w:r w:rsidRPr="006E69DD">
        <w:rPr>
          <w:rFonts w:ascii="Times New Roman" w:hAnsi="Times New Roman"/>
          <w:b/>
          <w:bCs/>
        </w:rPr>
        <w:t xml:space="preserve"> годов .</w:t>
      </w:r>
      <w:r w:rsidR="006E69DD">
        <w:rPr>
          <w:rFonts w:ascii="Times New Roman" w:hAnsi="Times New Roman"/>
          <w:b/>
          <w:bCs/>
        </w:rPr>
        <w:t xml:space="preserve"> </w:t>
      </w:r>
    </w:p>
    <w:p w:rsid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6E69DD" w:rsidRPr="006E69DD" w:rsidP="00ED4456">
      <w:pPr>
        <w:tabs>
          <w:tab w:val="left" w:pos="7285"/>
        </w:tabs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BB2503" w:rsidRPr="00236D94" w:rsidP="00B92BAC">
      <w:pPr>
        <w:ind w:firstLine="709"/>
        <w:contextualSpacing/>
        <w:rPr>
          <w:rFonts w:ascii="Times New Roman" w:hAnsi="Times New Roman"/>
          <w:bCs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9"/>
        <w:gridCol w:w="3242"/>
        <w:gridCol w:w="5713"/>
      </w:tblGrid>
      <w:tr w:rsidTr="00ED445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главы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Код группы, подгруппы, статьи и вида источников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</w:p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</w:p>
        </w:tc>
      </w:tr>
      <w:tr w:rsidTr="00ED4456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3</w:t>
            </w:r>
          </w:p>
        </w:tc>
      </w:tr>
      <w:tr w:rsidTr="00ED4456">
        <w:tblPrEx>
          <w:tblW w:w="5000" w:type="pct"/>
          <w:tblLook w:val="01E0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Администрации Дракинского сельского поселения Лискинского муниципального района Воронежской области</w:t>
            </w:r>
          </w:p>
        </w:tc>
      </w:tr>
      <w:tr w:rsidTr="006E69DD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01 03 01 00 10 0000 710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Получение кредитов от других бюджетов бюджетной системы РФ бюджетами поселений района в валюте РФ</w:t>
            </w:r>
          </w:p>
        </w:tc>
      </w:tr>
      <w:tr w:rsidTr="006E69DD">
        <w:tblPrEx>
          <w:tblW w:w="5000" w:type="pct"/>
          <w:tblLook w:val="01E0"/>
        </w:tblPrEx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01 03 01 00 10 0000 810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Погашение бюджетных</w:t>
            </w:r>
            <w:r w:rsidRPr="00236D94" w:rsidR="00B92BAC">
              <w:rPr>
                <w:rFonts w:ascii="Times New Roman" w:hAnsi="Times New Roman"/>
                <w:bCs/>
              </w:rPr>
              <w:t xml:space="preserve"> </w:t>
            </w:r>
            <w:r w:rsidRPr="00236D94">
              <w:rPr>
                <w:rFonts w:ascii="Times New Roman" w:hAnsi="Times New Roman"/>
                <w:bCs/>
              </w:rPr>
              <w:t>кредитов от других бюджетов бюджетной системы РФ в валюте РФ бюджетами поселений</w:t>
            </w:r>
          </w:p>
        </w:tc>
      </w:tr>
      <w:tr w:rsidTr="006E69DD">
        <w:tblPrEx>
          <w:tblW w:w="5000" w:type="pct"/>
          <w:tblLook w:val="01E0"/>
        </w:tblPrEx>
        <w:trPr>
          <w:trHeight w:val="717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01 05 02 01 10 0000 510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Увеличение прочих остатков денежных средств бюджета поселения</w:t>
            </w:r>
          </w:p>
        </w:tc>
      </w:tr>
      <w:tr w:rsidTr="006E69DD">
        <w:tblPrEx>
          <w:tblW w:w="5000" w:type="pct"/>
          <w:tblLook w:val="01E0"/>
        </w:tblPrEx>
        <w:trPr>
          <w:trHeight w:val="874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bCs/>
              </w:rPr>
              <w:t>914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01 05 02 01 10 0000 610</w:t>
            </w:r>
          </w:p>
        </w:tc>
        <w:tc>
          <w:tcPr>
            <w:tcW w:w="2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503" w:rsidRPr="00236D94" w:rsidP="006E69DD">
            <w:pPr>
              <w:ind w:firstLine="0"/>
              <w:contextualSpacing/>
              <w:jc w:val="left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Уменьшение прочих остатков денежных средств</w:t>
            </w:r>
            <w:r w:rsidRPr="00236D94" w:rsidR="00B92BAC">
              <w:rPr>
                <w:rFonts w:ascii="Times New Roman" w:hAnsi="Times New Roman"/>
                <w:bCs/>
              </w:rPr>
              <w:t xml:space="preserve"> </w:t>
            </w:r>
            <w:r w:rsidRPr="00236D94">
              <w:rPr>
                <w:rFonts w:ascii="Times New Roman" w:hAnsi="Times New Roman"/>
                <w:bCs/>
              </w:rPr>
              <w:t>бюджета поселения</w:t>
            </w:r>
          </w:p>
        </w:tc>
      </w:tr>
    </w:tbl>
    <w:p w:rsidR="006D31EC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F01599">
      <w:pPr>
        <w:ind w:left="4536" w:firstLine="0"/>
        <w:contextualSpacing/>
        <w:rPr>
          <w:rFonts w:ascii="Times New Roman" w:hAnsi="Times New Roman"/>
        </w:rPr>
        <w:sectPr w:rsidSect="006E69DD">
          <w:headerReference w:type="even" r:id="rId9"/>
          <w:pgSz w:w="11906" w:h="16838"/>
          <w:pgMar w:top="568" w:right="567" w:bottom="567" w:left="1701" w:header="709" w:footer="709" w:gutter="0"/>
          <w:cols w:space="708"/>
          <w:docGrid w:linePitch="360"/>
        </w:sectPr>
      </w:pPr>
    </w:p>
    <w:p w:rsidR="00010F8E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>Приложение №6</w:t>
      </w: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CA661C" w:rsidP="00CA661C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CA661C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0C3830">
        <w:rPr>
          <w:rFonts w:ascii="Times New Roman" w:hAnsi="Times New Roman"/>
          <w:i/>
          <w:sz w:val="20"/>
          <w:szCs w:val="20"/>
        </w:rPr>
        <w:t>2022</w:t>
      </w:r>
      <w:r w:rsidRPr="00CA661C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0C3830">
        <w:rPr>
          <w:rFonts w:ascii="Times New Roman" w:hAnsi="Times New Roman"/>
          <w:i/>
          <w:sz w:val="20"/>
          <w:szCs w:val="20"/>
        </w:rPr>
        <w:t>2023</w:t>
      </w:r>
      <w:r w:rsidR="00CA661C">
        <w:rPr>
          <w:rFonts w:ascii="Times New Roman" w:hAnsi="Times New Roman"/>
          <w:i/>
          <w:sz w:val="20"/>
          <w:szCs w:val="20"/>
        </w:rPr>
        <w:t xml:space="preserve"> </w:t>
      </w:r>
      <w:r w:rsidRPr="00CA661C">
        <w:rPr>
          <w:rFonts w:ascii="Times New Roman" w:hAnsi="Times New Roman"/>
          <w:i/>
          <w:sz w:val="20"/>
          <w:szCs w:val="20"/>
        </w:rPr>
        <w:t xml:space="preserve"> и</w:t>
      </w:r>
      <w:r w:rsidR="00CA661C">
        <w:rPr>
          <w:rFonts w:ascii="Times New Roman" w:hAnsi="Times New Roman"/>
          <w:i/>
          <w:sz w:val="20"/>
          <w:szCs w:val="20"/>
        </w:rPr>
        <w:t xml:space="preserve">  </w:t>
      </w:r>
      <w:r w:rsidR="000C3830">
        <w:rPr>
          <w:rFonts w:ascii="Times New Roman" w:hAnsi="Times New Roman"/>
          <w:i/>
          <w:sz w:val="20"/>
          <w:szCs w:val="20"/>
        </w:rPr>
        <w:t>2024</w:t>
      </w:r>
      <w:r w:rsidRPr="00CA661C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CA661C" w:rsidP="003D0D30">
      <w:pPr>
        <w:ind w:firstLine="709"/>
        <w:contextualSpacing/>
        <w:jc w:val="center"/>
        <w:rPr>
          <w:rFonts w:ascii="Times New Roman" w:hAnsi="Times New Roman"/>
          <w:bCs/>
        </w:rPr>
      </w:pPr>
      <w:r w:rsidR="003D0D30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от   28 декабря   2021 года №75</w:t>
      </w:r>
    </w:p>
    <w:p w:rsidR="00CA661C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CA661C" w:rsidP="00ED4456">
      <w:pPr>
        <w:ind w:firstLine="709"/>
        <w:contextualSpacing/>
        <w:jc w:val="center"/>
        <w:rPr>
          <w:rFonts w:ascii="Times New Roman" w:hAnsi="Times New Roman"/>
          <w:bCs/>
        </w:rPr>
      </w:pP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CA661C">
        <w:rPr>
          <w:rFonts w:ascii="Times New Roman" w:hAnsi="Times New Roman"/>
          <w:b/>
          <w:bCs/>
        </w:rPr>
        <w:t>Ведомственная структура расходов бюджета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CA661C">
        <w:rPr>
          <w:rFonts w:ascii="Times New Roman" w:hAnsi="Times New Roman"/>
          <w:b/>
          <w:bCs/>
        </w:rPr>
        <w:t>Дракинского сельского поселения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CA661C">
        <w:rPr>
          <w:rFonts w:ascii="Times New Roman" w:hAnsi="Times New Roman"/>
          <w:b/>
          <w:bCs/>
        </w:rPr>
        <w:t>Лискинского муниципального района</w:t>
      </w:r>
      <w:r w:rsidR="00D402A0">
        <w:rPr>
          <w:rFonts w:ascii="Times New Roman" w:hAnsi="Times New Roman"/>
          <w:b/>
          <w:bCs/>
        </w:rPr>
        <w:t xml:space="preserve"> Воронежской области</w:t>
      </w:r>
    </w:p>
    <w:p w:rsidR="00ED4456" w:rsidRPr="00CA661C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CA661C">
        <w:rPr>
          <w:rFonts w:ascii="Times New Roman" w:hAnsi="Times New Roman"/>
          <w:b/>
          <w:bCs/>
        </w:rPr>
        <w:t xml:space="preserve">на </w:t>
      </w:r>
      <w:r w:rsidR="000C3830">
        <w:rPr>
          <w:rFonts w:ascii="Times New Roman" w:hAnsi="Times New Roman"/>
          <w:b/>
          <w:bCs/>
        </w:rPr>
        <w:t>2022</w:t>
      </w:r>
      <w:r w:rsidRPr="00CA661C">
        <w:rPr>
          <w:rFonts w:ascii="Times New Roman" w:hAnsi="Times New Roman"/>
          <w:b/>
          <w:bCs/>
        </w:rPr>
        <w:t xml:space="preserve"> год и на плановый период </w:t>
      </w:r>
      <w:r w:rsidR="000C3830">
        <w:rPr>
          <w:rFonts w:ascii="Times New Roman" w:hAnsi="Times New Roman"/>
          <w:b/>
          <w:bCs/>
        </w:rPr>
        <w:t>2023</w:t>
      </w:r>
      <w:r w:rsidRPr="00CA661C">
        <w:rPr>
          <w:rFonts w:ascii="Times New Roman" w:hAnsi="Times New Roman"/>
          <w:b/>
          <w:bCs/>
        </w:rPr>
        <w:t xml:space="preserve"> и </w:t>
      </w:r>
      <w:r w:rsidR="000C3830">
        <w:rPr>
          <w:rFonts w:ascii="Times New Roman" w:hAnsi="Times New Roman"/>
          <w:b/>
          <w:bCs/>
        </w:rPr>
        <w:t>2024</w:t>
      </w:r>
      <w:r w:rsidRPr="00CA661C">
        <w:rPr>
          <w:rFonts w:ascii="Times New Roman" w:hAnsi="Times New Roman"/>
          <w:b/>
          <w:bCs/>
        </w:rPr>
        <w:t xml:space="preserve"> годов</w:t>
      </w:r>
    </w:p>
    <w:p w:rsidR="00ED4456" w:rsidRPr="00CA661C" w:rsidP="00B92BAC">
      <w:pPr>
        <w:ind w:firstLine="709"/>
        <w:contextualSpacing/>
        <w:rPr>
          <w:rFonts w:ascii="Times New Roman" w:hAnsi="Times New Roman"/>
          <w:b/>
        </w:rPr>
      </w:pPr>
    </w:p>
    <w:p w:rsidR="00BB2503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323" w:type="pct"/>
        <w:tblInd w:w="-459" w:type="dxa"/>
        <w:tblLayout w:type="fixed"/>
        <w:tblLook w:val="04A0"/>
      </w:tblPr>
      <w:tblGrid>
        <w:gridCol w:w="2836"/>
        <w:gridCol w:w="707"/>
        <w:gridCol w:w="569"/>
        <w:gridCol w:w="567"/>
        <w:gridCol w:w="1702"/>
        <w:gridCol w:w="707"/>
        <w:gridCol w:w="1135"/>
        <w:gridCol w:w="1133"/>
        <w:gridCol w:w="1135"/>
      </w:tblGrid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13"/>
          <w:tblHeader/>
        </w:trPr>
        <w:tc>
          <w:tcPr>
            <w:tcW w:w="1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tabs>
                <w:tab w:val="left" w:pos="34"/>
              </w:tabs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ГРБС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 w:rsidP="00F94A84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16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(тыс.рублей)</w:t>
            </w:r>
          </w:p>
          <w:p w:rsidR="00A17364" w:rsidRPr="00236D94" w:rsidP="00CA661C">
            <w:pPr>
              <w:tabs>
                <w:tab w:val="left" w:pos="1867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  <w:tblHeader/>
        </w:trPr>
        <w:tc>
          <w:tcPr>
            <w:tcW w:w="1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364" w:rsidRPr="00236D9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C3830"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1A57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A57" w:rsidRPr="00CA661C" w:rsidP="00C6305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21 437,0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A57" w:rsidRPr="00B01AA2" w:rsidP="00C6305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18 154,6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A57" w:rsidRPr="00F94A84" w:rsidP="00C6305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17 048,0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Администрация Дракинского сельского поселения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5A1B" w:rsidRPr="00CA661C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5F7C44">
              <w:rPr>
                <w:rFonts w:ascii="Times New Roman" w:hAnsi="Times New Roman"/>
                <w:b/>
                <w:bCs/>
              </w:rPr>
              <w:t>21 437,0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A1B" w:rsidRPr="00B01AA2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A7B2D">
              <w:rPr>
                <w:rFonts w:ascii="Times New Roman" w:hAnsi="Times New Roman"/>
                <w:b/>
                <w:bCs/>
              </w:rPr>
              <w:t>18 154,6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5A1B" w:rsidRPr="00F94A84" w:rsidP="00D0231F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2A7B2D">
              <w:rPr>
                <w:rFonts w:ascii="Times New Roman" w:hAnsi="Times New Roman"/>
                <w:b/>
                <w:bCs/>
              </w:rPr>
              <w:t>17 048,0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2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CA661C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5F7C44">
              <w:rPr>
                <w:rFonts w:ascii="Times New Roman" w:hAnsi="Times New Roman"/>
                <w:b/>
              </w:rPr>
              <w:t>7704,2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CA661C" w:rsidP="0096495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5F7C44">
              <w:rPr>
                <w:rFonts w:ascii="Times New Roman" w:hAnsi="Times New Roman"/>
                <w:b/>
              </w:rPr>
              <w:t>6230,0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CA661C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5F7C44">
              <w:rPr>
                <w:rFonts w:ascii="Times New Roman" w:hAnsi="Times New Roman"/>
                <w:b/>
              </w:rPr>
              <w:t>6433,0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Функционирование высшего должностного лица местной администрации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6068E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 w:rsidR="000C3830">
              <w:rPr>
                <w:rFonts w:ascii="Times New Roman" w:hAnsi="Times New Roman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869,0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869,0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Функционирование местной администрации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16 0 </w:t>
            </w:r>
            <w:r w:rsidRPr="00236D94">
              <w:rPr>
                <w:rFonts w:ascii="Times New Roman" w:hAnsi="Times New Roman"/>
              </w:rPr>
              <w:t>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6F7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2185,2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2571,0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2693,0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6F7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 w:rsidR="006F75E1"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01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27BF2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2062,2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2448,0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2570,0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29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1189,0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1189,0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1189,0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92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</w:t>
            </w:r>
            <w:r w:rsidR="00BB072D"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868,2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1254,0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1376,0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32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BB072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</w:t>
            </w:r>
            <w:r w:rsidRPr="00236D94">
              <w:rPr>
                <w:rFonts w:ascii="Times New Roman" w:hAnsi="Times New Roman"/>
              </w:rPr>
              <w:t xml:space="preserve"> 01 92010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6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54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746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46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67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04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123,0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 w:rsidR="00D34324"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06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</w:t>
            </w:r>
            <w:r w:rsidR="00BB072D"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 w:rsidP="00C8368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4580,0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2720,0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8368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2801,0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2176,0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2241,0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2308,0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2403,0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478,0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492,0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07467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 w:rsidR="0007467B"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P="001D6196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4D3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84D3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07467B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2B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32B8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(Иные бюджетные ассигнования)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>6 3 01 90200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 w:rsidR="00D34324"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1F32B8">
              <w:rPr>
                <w:rFonts w:ascii="Times New Roman" w:hAnsi="Times New Roman"/>
              </w:rPr>
              <w:t>65,0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1F32B8">
              <w:rPr>
                <w:rFonts w:ascii="Times New Roman" w:hAnsi="Times New Roman"/>
              </w:rPr>
              <w:t>65,0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D3432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610F62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610F62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241,6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610F62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249,9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914 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233,8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241,6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324" w:rsidRPr="00236D94" w:rsidP="00D34324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249,9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217,2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21</w:t>
            </w:r>
            <w:r w:rsidR="00610F62">
              <w:rPr>
                <w:rFonts w:ascii="Times New Roman" w:hAnsi="Times New Roman"/>
              </w:rPr>
              <w:t>7,2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217,2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3868C9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16,6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3868C9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24,4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32,7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8245E0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8245E0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984D38">
              <w:rPr>
                <w:rFonts w:ascii="Times New Roman" w:hAnsi="Times New Roman"/>
                <w:b/>
              </w:rPr>
              <w:t>34,0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36D94">
              <w:rPr>
                <w:rFonts w:ascii="Times New Roman" w:hAnsi="Times New Roman"/>
              </w:rPr>
              <w:t>ражданская оборона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</w:t>
            </w:r>
            <w:r w:rsidR="0029683E">
              <w:rPr>
                <w:rFonts w:ascii="Times New Roman" w:hAnsi="Times New Roman"/>
              </w:rPr>
              <w:t xml:space="preserve"> ситуаций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14,0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>6 5 00 00000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583EF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«Мероприятия </w:t>
            </w:r>
            <w:r>
              <w:rPr>
                <w:rFonts w:ascii="Times New Roman" w:hAnsi="Times New Roman"/>
              </w:rPr>
              <w:t>по обеспечению первичными мерами пожарной безопасности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984D38">
              <w:rPr>
                <w:rFonts w:ascii="Times New Roman" w:hAnsi="Times New Roman"/>
              </w:rPr>
              <w:t>20,0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68C9" w:rsidRPr="002B189D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68C9" w:rsidRPr="003868C9" w:rsidP="00401F5D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610F62">
              <w:rPr>
                <w:rFonts w:ascii="Times New Roman" w:hAnsi="Times New Roman"/>
                <w:b/>
              </w:rPr>
              <w:t>6297,1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3868C9" w:rsidP="003F1A57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610F62">
              <w:rPr>
                <w:rFonts w:ascii="Times New Roman" w:hAnsi="Times New Roman"/>
                <w:b/>
              </w:rPr>
              <w:t>5</w:t>
            </w:r>
            <w:r w:rsidR="003F1A57">
              <w:rPr>
                <w:rFonts w:ascii="Times New Roman" w:hAnsi="Times New Roman"/>
                <w:b/>
              </w:rPr>
              <w:t>6</w:t>
            </w:r>
            <w:r w:rsidR="00610F62">
              <w:rPr>
                <w:rFonts w:ascii="Times New Roman" w:hAnsi="Times New Roman"/>
                <w:b/>
              </w:rPr>
              <w:t>69,6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68C9" w:rsidRPr="003868C9" w:rsidP="00A43200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610F62">
              <w:rPr>
                <w:rFonts w:ascii="Times New Roman" w:hAnsi="Times New Roman"/>
                <w:b/>
              </w:rPr>
              <w:t>5756,5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1C5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</w:rPr>
              <w:t xml:space="preserve"> транспортной системы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36D94">
              <w:rPr>
                <w:rFonts w:ascii="Times New Roman" w:hAnsi="Times New Roman"/>
              </w:rPr>
              <w:t xml:space="preserve"> 0 00 0000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1C55E1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0F62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F62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</w:t>
            </w:r>
            <w:r w:rsidRPr="00C008C9">
              <w:rPr>
                <w:rFonts w:ascii="Times New Roman" w:hAnsi="Times New Roman"/>
                <w:color w:val="000000"/>
              </w:rPr>
              <w:t>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24 2 01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4D3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5941,1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5353,6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4D38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5365,5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9742A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 w:rsidR="004A2250">
              <w:rPr>
                <w:rFonts w:ascii="Times New Roman" w:hAnsi="Times New Roman"/>
              </w:rPr>
              <w:t xml:space="preserve"> капитальному ремонту</w:t>
            </w:r>
            <w:r w:rsidR="009742AB">
              <w:rPr>
                <w:rFonts w:ascii="Times New Roman" w:hAnsi="Times New Roman"/>
              </w:rPr>
              <w:t xml:space="preserve">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 w:rsidR="009742AB"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 w:rsidR="009742AB">
              <w:rPr>
                <w:rFonts w:ascii="Times New Roman" w:hAnsi="Times New Roman"/>
                <w:color w:val="000000"/>
              </w:rPr>
              <w:t>Дракинского</w:t>
            </w:r>
            <w:r w:rsidRPr="00C008C9" w:rsidR="009742AB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3868C9" w:rsidR="006A4E61">
              <w:rPr>
                <w:rFonts w:ascii="Times New Roman" w:hAnsi="Times New Roman"/>
              </w:rPr>
              <w:t>24 2 01</w:t>
            </w:r>
            <w:r w:rsidRPr="003868C9">
              <w:rPr>
                <w:rFonts w:ascii="Times New Roman" w:hAnsi="Times New Roman"/>
              </w:rPr>
              <w:t xml:space="preserve"> 81290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2437,4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2496,9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2634,8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9742A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областного бюджета)</w:t>
            </w:r>
          </w:p>
          <w:p w:rsidR="003208C8" w:rsidRPr="00236D94" w:rsidP="009742AB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3208C8" w:rsidP="003208C8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3500,2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2853,8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2728,0</w:t>
            </w:r>
          </w:p>
        </w:tc>
      </w:tr>
      <w:tr w:rsidTr="003208C8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60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3208C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36D94">
              <w:rPr>
                <w:rFonts w:ascii="Times New Roman" w:hAnsi="Times New Roman"/>
              </w:rPr>
              <w:t xml:space="preserve">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 местного бюджета) софинансирование</w:t>
            </w:r>
          </w:p>
          <w:p w:rsidR="003208C8" w:rsidRPr="00236D94" w:rsidP="003208C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3208C8" w:rsidP="00C63055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3,5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P="00401F5D">
            <w:pPr>
              <w:ind w:firstLine="0"/>
              <w:jc w:val="right"/>
              <w:rPr>
                <w:rFonts w:ascii="Times New Roman" w:hAnsi="Times New Roman"/>
              </w:rPr>
            </w:pPr>
            <w:r w:rsidR="00610F62">
              <w:rPr>
                <w:rFonts w:ascii="Times New Roman" w:hAnsi="Times New Roman"/>
              </w:rPr>
              <w:t>2,7</w:t>
            </w:r>
          </w:p>
        </w:tc>
      </w:tr>
      <w:tr w:rsidTr="003208C8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3208C8">
            <w:pPr>
              <w:ind w:firstLine="0"/>
              <w:jc w:val="lef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D07EE1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356,0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316,0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D07EE1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391,0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16 4 03 00000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7190" w:rsidRPr="00F33BF5" w:rsidP="00561FE8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F33BF5" w:rsidP="00561FE8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03 98500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195AFC" w:rsidP="00561FE8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500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375,0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градостроительной деятельности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561FE8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7190" w:rsidRPr="00236D94" w:rsidP="00777190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120,0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190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«Благоустройство мест массового отдыха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561FE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F33BF5" w:rsidP="00D0231F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757856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  <w:lang w:val="en-US"/>
              </w:rPr>
              <w:t>0520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F33BF5" w:rsidP="00D0231F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P="00777190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561FE8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300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</w:t>
            </w:r>
            <w:r w:rsidRPr="00236D94">
              <w:rPr>
                <w:rFonts w:ascii="Times New Roman" w:hAnsi="Times New Roman"/>
              </w:rPr>
              <w:t>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3868C9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05 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 w:rsidR="00077D3D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15,0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757856">
              <w:rPr>
                <w:rFonts w:ascii="Times New Roman" w:hAnsi="Times New Roman"/>
              </w:rPr>
              <w:t>15,0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31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9D5" w:rsidRPr="003612C7" w:rsidP="00265704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39D5" w:rsidRPr="00BA39D5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3609,6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BA39D5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3234,9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BA39D5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1750,9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9D5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A39D5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3609,6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3234,9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9D5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208C8">
              <w:rPr>
                <w:rFonts w:ascii="Times New Roman" w:hAnsi="Times New Roman"/>
              </w:rPr>
              <w:t>3609,6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BA789F">
            <w:pPr>
              <w:ind w:firstLine="0"/>
              <w:jc w:val="right"/>
              <w:rPr>
                <w:rFonts w:ascii="Times New Roman" w:hAnsi="Times New Roman"/>
              </w:rPr>
            </w:pPr>
            <w:r w:rsidR="00BA39D5">
              <w:rPr>
                <w:rFonts w:ascii="Times New Roman" w:hAnsi="Times New Roman"/>
              </w:rPr>
              <w:t>3234,9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BA39D5">
              <w:rPr>
                <w:rFonts w:ascii="Times New Roman" w:hAnsi="Times New Roman"/>
              </w:rPr>
              <w:t>1750,9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сети уличного освещения»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856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781,0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800,7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7856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821,7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08C8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08C8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668,8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688,5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7B0D" w:rsidRPr="00236D94" w:rsidP="00B3708D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709,5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102,0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003263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102,0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102,0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RPr="00236D94" w:rsidP="00210A8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RPr="00236D94" w:rsidP="00A43200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10A85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10,2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P="00003263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0A85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10,2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«Благоустройство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 w:rsidP="0026570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2A0A5A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600,0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2084,2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579,2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«Содержание мест захоронения и ремонт военно-мемориальных объектов»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CE156D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1968,6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5F7C44">
            <w:pPr>
              <w:ind w:firstLine="0"/>
              <w:jc w:val="right"/>
              <w:rPr>
                <w:rFonts w:ascii="Times New Roman" w:hAnsi="Times New Roman"/>
              </w:rPr>
            </w:pPr>
            <w:r w:rsidR="005F7C44">
              <w:rPr>
                <w:rFonts w:ascii="Times New Roman" w:hAnsi="Times New Roman"/>
              </w:rPr>
              <w:t>100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5F7C44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CE156D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1918,6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3E5A7B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обастного бюджета)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F33BF5" w:rsidP="00C63055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F33BF5" w:rsidP="00C63055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F33BF5" w:rsidP="00C63055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912ECC" w:rsidP="00C63055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 w:rsidP="00C6305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F33BF5" w:rsidP="00D0231F">
            <w:pPr>
              <w:ind w:right="-391" w:firstLine="34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F33BF5" w:rsidP="00D0231F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912ECC" w:rsidP="00D0231F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P="00D0231F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C4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C4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C44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C44" w:rsidRPr="00236D94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C4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C4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C44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C44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C44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 w:rsidR="00777C2D"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A7229A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5F7C4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5F7C4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«Озеленение территории поселения»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156D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156D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F87F4F">
            <w:pPr>
              <w:ind w:firstLine="0"/>
              <w:jc w:val="right"/>
              <w:rPr>
                <w:rFonts w:ascii="Times New Roman" w:hAnsi="Times New Roman"/>
              </w:rPr>
            </w:pPr>
            <w:r w:rsidR="00CE156D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081A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081A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160,0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150,0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7364" w:rsidRPr="00236D94" w:rsidP="003612C7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150,0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612C7" w:rsidP="000D7484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Культура</w:t>
            </w:r>
            <w:r>
              <w:rPr>
                <w:rFonts w:ascii="Times New Roman" w:hAnsi="Times New Roman"/>
                <w:b/>
              </w:rPr>
              <w:t>,</w:t>
            </w:r>
            <w:r w:rsidRPr="003612C7">
              <w:rPr>
                <w:rFonts w:ascii="Times New Roman" w:hAnsi="Times New Roman"/>
                <w:b/>
              </w:rPr>
              <w:t xml:space="preserve"> кинематография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612C7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3612C7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3612C7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2283,8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2360,0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3150,6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2283,8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2360,0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1830,6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1903,8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1980,0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1320,0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47081A">
              <w:rPr>
                <w:rFonts w:ascii="Times New Roman" w:hAnsi="Times New Roman"/>
              </w:rPr>
              <w:t>380,0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806660" w:rsidP="00D0231F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«Социальная поддержка граждан»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6660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6660" w:rsidRPr="00236D94" w:rsidP="00D0231F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16 6 01 90470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76,8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80,0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806660">
              <w:rPr>
                <w:rFonts w:ascii="Times New Roman" w:hAnsi="Times New Roman"/>
              </w:rPr>
              <w:t>83,0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329,9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379,7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3E5A7B" w:rsidP="00C6305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379,7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329,9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379,7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661C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 w:rsidR="003E5A7B">
              <w:rPr>
                <w:rFonts w:ascii="Times New Roman" w:hAnsi="Times New Roman"/>
              </w:rPr>
              <w:t>379,7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10A85" w:rsidP="003E5A7B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</w:t>
            </w:r>
            <w:r>
              <w:rPr>
                <w:rFonts w:ascii="Times New Roman" w:hAnsi="Times New Roman"/>
              </w:rPr>
              <w:t xml:space="preserve">) (средства областного бюджета)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010F8E" w:rsidP="00C63055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RPr="00236D94" w:rsidP="00C6305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5A7B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5A7B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10A85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на обеспечение развития на территории поселения физической культуры и массового спорта </w:t>
            </w:r>
            <w:r w:rsidRPr="00236D94" w:rsidR="00010F8E">
              <w:rPr>
                <w:rFonts w:ascii="Times New Roman" w:hAnsi="Times New Roman"/>
              </w:rPr>
              <w:t>(Закупка товаров работ и услуг для муниципальных нужд</w:t>
            </w:r>
            <w:r w:rsidR="00210A85">
              <w:rPr>
                <w:rFonts w:ascii="Times New Roman" w:hAnsi="Times New Roman"/>
              </w:rPr>
              <w:t>) (средства местного бюджета) софинансирование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010F8E" w:rsidP="00010F8E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 w:rsidR="00010F8E"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RPr="00236D94" w:rsidP="00B3708D">
            <w:pPr>
              <w:ind w:firstLine="0"/>
              <w:rPr>
                <w:rFonts w:ascii="Times New Roman" w:hAnsi="Times New Roman"/>
              </w:rPr>
            </w:pPr>
            <w:r w:rsidR="00010F8E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1170A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170A" w:rsidRPr="00236D94" w:rsidP="00611533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="00B1170A">
              <w:rPr>
                <w:rFonts w:ascii="Times New Roman" w:hAnsi="Times New Roman"/>
              </w:rPr>
              <w:t>3</w:t>
            </w:r>
            <w:r w:rsidR="00CA661C">
              <w:rPr>
                <w:rFonts w:ascii="Times New Roman" w:hAnsi="Times New Roman"/>
              </w:rPr>
              <w:t>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0D7484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Обслуживание государственного</w:t>
            </w:r>
            <w:r w:rsidR="000D7484">
              <w:rPr>
                <w:rFonts w:ascii="Times New Roman" w:hAnsi="Times New Roman"/>
                <w:b/>
              </w:rPr>
              <w:t xml:space="preserve">        </w:t>
            </w:r>
            <w:r w:rsidRPr="00B01AA2">
              <w:rPr>
                <w:rFonts w:ascii="Times New Roman" w:hAnsi="Times New Roman"/>
                <w:b/>
              </w:rPr>
              <w:t xml:space="preserve"> </w:t>
            </w:r>
            <w:r w:rsidR="000D7484">
              <w:rPr>
                <w:rFonts w:ascii="Times New Roman" w:hAnsi="Times New Roman"/>
                <w:b/>
              </w:rPr>
              <w:t>(</w:t>
            </w:r>
            <w:r w:rsidRPr="00B01AA2">
              <w:rPr>
                <w:rFonts w:ascii="Times New Roman" w:hAnsi="Times New Roman"/>
                <w:b/>
              </w:rPr>
              <w:t>муниципального</w:t>
            </w:r>
            <w:r w:rsidR="000D7484">
              <w:rPr>
                <w:rFonts w:ascii="Times New Roman" w:hAnsi="Times New Roman"/>
                <w:b/>
              </w:rPr>
              <w:t>)</w:t>
            </w:r>
            <w:r w:rsidRPr="00B01AA2">
              <w:rPr>
                <w:rFonts w:ascii="Times New Roman" w:hAnsi="Times New Roman"/>
                <w:b/>
              </w:rPr>
              <w:t xml:space="preserve"> долга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B01AA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B01AA2" w:rsidP="00CA661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0D748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Обслуживание государственного </w:t>
            </w:r>
            <w:r w:rsidR="000D7484"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>муниципального</w:t>
            </w:r>
            <w:r w:rsidR="000D7484"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>долга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8965F4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914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7364" w:rsidRPr="00236D94" w:rsidP="00CA661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</w:tbl>
    <w:p w:rsidR="00045B6E" w:rsidRPr="00236D94" w:rsidP="00B92BAC">
      <w:pPr>
        <w:ind w:firstLine="709"/>
        <w:contextualSpacing/>
        <w:rPr>
          <w:rFonts w:ascii="Times New Roman" w:hAnsi="Times New Roman"/>
        </w:rPr>
      </w:pPr>
    </w:p>
    <w:p w:rsidR="003408D0" w:rsidRPr="00236D94" w:rsidP="00524238">
      <w:pPr>
        <w:ind w:left="4536" w:firstLine="0"/>
        <w:contextualSpacing/>
        <w:rPr>
          <w:rFonts w:ascii="Times New Roman" w:hAnsi="Times New Roman"/>
        </w:rPr>
        <w:sectPr w:rsidSect="00CA661C">
          <w:headerReference w:type="even" r:id="rId10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BA4F48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 w:rsidR="00ED4456">
        <w:rPr>
          <w:rFonts w:ascii="Times New Roman" w:hAnsi="Times New Roman"/>
          <w:i/>
          <w:sz w:val="20"/>
          <w:szCs w:val="20"/>
        </w:rPr>
        <w:t>Приложение №7</w:t>
      </w:r>
    </w:p>
    <w:p w:rsidR="00ED4456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ED4456" w:rsidRPr="007B6B91" w:rsidP="007B6B91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7B6B91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 области на </w:t>
      </w:r>
      <w:r w:rsidR="00D93549">
        <w:rPr>
          <w:rFonts w:ascii="Times New Roman" w:hAnsi="Times New Roman"/>
          <w:i/>
          <w:sz w:val="20"/>
          <w:szCs w:val="20"/>
        </w:rPr>
        <w:t>2022</w:t>
      </w:r>
      <w:r w:rsidRPr="007B6B91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D93549">
        <w:rPr>
          <w:rFonts w:ascii="Times New Roman" w:hAnsi="Times New Roman"/>
          <w:i/>
          <w:sz w:val="20"/>
          <w:szCs w:val="20"/>
        </w:rPr>
        <w:t>2023</w:t>
      </w:r>
      <w:r w:rsidR="007B6B91">
        <w:rPr>
          <w:rFonts w:ascii="Times New Roman" w:hAnsi="Times New Roman"/>
          <w:i/>
          <w:sz w:val="20"/>
          <w:szCs w:val="20"/>
        </w:rPr>
        <w:t xml:space="preserve"> </w:t>
      </w:r>
      <w:r w:rsidRPr="007B6B91">
        <w:rPr>
          <w:rFonts w:ascii="Times New Roman" w:hAnsi="Times New Roman"/>
          <w:i/>
          <w:sz w:val="20"/>
          <w:szCs w:val="20"/>
        </w:rPr>
        <w:t xml:space="preserve"> и </w:t>
      </w:r>
      <w:r w:rsidR="00D93549">
        <w:rPr>
          <w:rFonts w:ascii="Times New Roman" w:hAnsi="Times New Roman"/>
          <w:i/>
          <w:sz w:val="20"/>
          <w:szCs w:val="20"/>
        </w:rPr>
        <w:t>2024</w:t>
      </w:r>
      <w:r w:rsidRPr="007B6B91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7B6B91" w:rsidRPr="007B6B91" w:rsidP="0071229A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="0071229A">
        <w:rPr>
          <w:rFonts w:ascii="Times New Roman" w:hAnsi="Times New Roman"/>
          <w:i/>
          <w:sz w:val="20"/>
          <w:szCs w:val="20"/>
        </w:rPr>
        <w:t>от   28 декабря   2021 года №75</w:t>
      </w:r>
    </w:p>
    <w:p w:rsidR="00ED4456" w:rsidRPr="007B6B91" w:rsidP="00ED4456">
      <w:pPr>
        <w:framePr w:hSpace="180" w:wrap="around" w:vAnchor="text" w:hAnchor="margin" w:xAlign="center" w:y="149"/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>
        <w:rPr>
          <w:rFonts w:ascii="Times New Roman" w:hAnsi="Times New Roman"/>
          <w:b/>
          <w:bCs/>
        </w:rPr>
        <w:t>Распределение бюджетных ассигнований по разделам, подразделам,</w:t>
      </w:r>
    </w:p>
    <w:p w:rsidR="000176F1" w:rsidRPr="007B6B91" w:rsidP="000176F1">
      <w:pPr>
        <w:framePr w:hSpace="180" w:wrap="around" w:vAnchor="text" w:hAnchor="margin" w:xAlign="center" w:y="149"/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 w:rsidR="00ED4456">
        <w:rPr>
          <w:rFonts w:ascii="Times New Roman" w:hAnsi="Times New Roman"/>
          <w:b/>
          <w:bCs/>
        </w:rPr>
        <w:t>целевым статьям (муниципальным программам</w:t>
      </w:r>
      <w:r>
        <w:rPr>
          <w:rFonts w:ascii="Times New Roman" w:hAnsi="Times New Roman"/>
          <w:b/>
          <w:bCs/>
        </w:rPr>
        <w:t>),</w:t>
      </w:r>
    </w:p>
    <w:p w:rsidR="00BA4F48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7B6B91" w:rsidR="00ED4456">
        <w:rPr>
          <w:rFonts w:ascii="Times New Roman" w:hAnsi="Times New Roman"/>
          <w:b/>
          <w:bCs/>
        </w:rPr>
        <w:t xml:space="preserve"> группам видов расходов бюджета</w:t>
      </w:r>
    </w:p>
    <w:p w:rsidR="00BA4F48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  <w:r w:rsidRPr="007B6B91" w:rsidR="00ED4456">
        <w:rPr>
          <w:rFonts w:ascii="Times New Roman" w:hAnsi="Times New Roman"/>
          <w:b/>
          <w:bCs/>
        </w:rPr>
        <w:t>Дракинского сельского поселения</w:t>
      </w:r>
    </w:p>
    <w:p w:rsidR="00BA4F48" w:rsidP="00ED4456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7B6B91" w:rsidR="00ED4456">
        <w:rPr>
          <w:rFonts w:ascii="Times New Roman" w:hAnsi="Times New Roman"/>
          <w:b/>
          <w:bCs/>
        </w:rPr>
        <w:t xml:space="preserve">Лискинского муниципального района </w:t>
      </w:r>
      <w:r w:rsidR="00425474">
        <w:rPr>
          <w:rFonts w:ascii="Times New Roman" w:hAnsi="Times New Roman"/>
          <w:b/>
          <w:bCs/>
        </w:rPr>
        <w:t xml:space="preserve"> Воронежской области </w:t>
      </w:r>
      <w:r w:rsidRPr="007B6B91" w:rsidR="00ED4456">
        <w:rPr>
          <w:rFonts w:ascii="Times New Roman" w:hAnsi="Times New Roman"/>
          <w:b/>
          <w:bCs/>
        </w:rPr>
        <w:t xml:space="preserve">на </w:t>
      </w:r>
      <w:r w:rsidR="00D93549">
        <w:rPr>
          <w:rFonts w:ascii="Times New Roman" w:hAnsi="Times New Roman"/>
          <w:b/>
          <w:bCs/>
        </w:rPr>
        <w:t>2022</w:t>
      </w:r>
      <w:r w:rsidRPr="007B6B91" w:rsidR="00ED4456">
        <w:rPr>
          <w:rFonts w:ascii="Times New Roman" w:hAnsi="Times New Roman"/>
          <w:b/>
          <w:bCs/>
        </w:rPr>
        <w:t xml:space="preserve"> год и на плановый период </w:t>
      </w:r>
      <w:r w:rsidR="00D93549">
        <w:rPr>
          <w:rFonts w:ascii="Times New Roman" w:hAnsi="Times New Roman"/>
          <w:b/>
          <w:bCs/>
        </w:rPr>
        <w:t>2023</w:t>
      </w:r>
      <w:r w:rsidRPr="007B6B91" w:rsidR="00ED4456">
        <w:rPr>
          <w:rFonts w:ascii="Times New Roman" w:hAnsi="Times New Roman"/>
          <w:b/>
          <w:bCs/>
        </w:rPr>
        <w:t xml:space="preserve"> и </w:t>
      </w:r>
      <w:r w:rsidR="00D93549">
        <w:rPr>
          <w:rFonts w:ascii="Times New Roman" w:hAnsi="Times New Roman"/>
          <w:b/>
          <w:bCs/>
        </w:rPr>
        <w:t>2024</w:t>
      </w:r>
      <w:r w:rsidRPr="007B6B91" w:rsidR="00ED4456">
        <w:rPr>
          <w:rFonts w:ascii="Times New Roman" w:hAnsi="Times New Roman"/>
          <w:b/>
          <w:bCs/>
        </w:rPr>
        <w:t xml:space="preserve"> годов</w:t>
      </w:r>
    </w:p>
    <w:p w:rsidR="007B6B91" w:rsidRPr="007B6B91" w:rsidP="00ED4456">
      <w:pPr>
        <w:ind w:firstLine="709"/>
        <w:contextualSpacing/>
        <w:jc w:val="center"/>
        <w:rPr>
          <w:rFonts w:ascii="Times New Roman" w:hAnsi="Times New Roman"/>
          <w:b/>
        </w:rPr>
      </w:pPr>
    </w:p>
    <w:p w:rsidR="00ED4456" w:rsidRPr="007B6B91" w:rsidP="00B92BAC">
      <w:pPr>
        <w:ind w:firstLine="709"/>
        <w:contextualSpacing/>
        <w:rPr>
          <w:rFonts w:ascii="Times New Roman" w:hAnsi="Times New Roman"/>
          <w:b/>
          <w:bCs/>
        </w:rPr>
      </w:pPr>
    </w:p>
    <w:p w:rsidR="0089137E" w:rsidRPr="00236D94" w:rsidP="00B92BAC">
      <w:pPr>
        <w:ind w:firstLine="709"/>
        <w:contextualSpacing/>
        <w:rPr>
          <w:rFonts w:ascii="Times New Roman" w:hAnsi="Times New Roman"/>
        </w:rPr>
      </w:pPr>
    </w:p>
    <w:p w:rsidR="00712FA7" w:rsidRPr="00236D94" w:rsidP="00712FA7">
      <w:pPr>
        <w:ind w:firstLine="709"/>
        <w:rPr>
          <w:rFonts w:ascii="Times New Roman" w:hAnsi="Times New Roman"/>
        </w:rPr>
      </w:pPr>
    </w:p>
    <w:p w:rsidR="00BB2503" w:rsidRPr="00236D94" w:rsidP="00B92BAC">
      <w:pPr>
        <w:pStyle w:val="BodyText"/>
        <w:tabs>
          <w:tab w:val="left" w:pos="6090"/>
        </w:tabs>
        <w:spacing w:after="0"/>
        <w:ind w:firstLine="709"/>
        <w:contextualSpacing/>
        <w:rPr>
          <w:lang w:val="ru-RU"/>
        </w:rPr>
      </w:pPr>
    </w:p>
    <w:tbl>
      <w:tblPr>
        <w:tblStyle w:val="TableNormal"/>
        <w:tblW w:w="5323" w:type="pct"/>
        <w:tblInd w:w="-459" w:type="dxa"/>
        <w:tblLayout w:type="fixed"/>
        <w:tblLook w:val="04A0"/>
      </w:tblPr>
      <w:tblGrid>
        <w:gridCol w:w="3402"/>
        <w:gridCol w:w="567"/>
        <w:gridCol w:w="567"/>
        <w:gridCol w:w="1702"/>
        <w:gridCol w:w="711"/>
        <w:gridCol w:w="1133"/>
        <w:gridCol w:w="1276"/>
        <w:gridCol w:w="1133"/>
      </w:tblGrid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13"/>
          <w:tblHeader/>
        </w:trPr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tabs>
                <w:tab w:val="left" w:pos="34"/>
              </w:tabs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16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(тыс.рублей)</w:t>
            </w:r>
          </w:p>
          <w:p w:rsidR="001E0F8B" w:rsidRPr="00236D94" w:rsidP="005D56C2">
            <w:pPr>
              <w:tabs>
                <w:tab w:val="left" w:pos="1867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  <w:tblHeader/>
        </w:trPr>
        <w:tc>
          <w:tcPr>
            <w:tcW w:w="1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1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CA661C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CA661C" w:rsidP="005D56C2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21 437,0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18 154,6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94A84" w:rsidP="005D56C2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17 048,0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27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CA661C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CA661C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7704,2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CA661C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6230</w:t>
            </w:r>
            <w:r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CA661C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6433,0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Функционирование высшего должностного лица местной администрации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6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7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Функционирование местной администрации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2185,2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2693,</w:t>
            </w:r>
            <w:r>
              <w:rPr>
                <w:rFonts w:ascii="Times New Roman" w:hAnsi="Times New Roman"/>
              </w:rPr>
              <w:t>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16 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2062,2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2448,0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29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92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</w:t>
            </w:r>
            <w:r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1376,0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32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6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54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467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04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206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</w:t>
            </w:r>
            <w:r>
              <w:rPr>
                <w:rFonts w:ascii="Times New Roman" w:hAnsi="Times New Roman"/>
              </w:rPr>
              <w:t xml:space="preserve"> администрации</w:t>
            </w:r>
            <w:r w:rsidRPr="00236D94">
              <w:rPr>
                <w:rFonts w:ascii="Times New Roman" w:hAnsi="Times New Roman"/>
              </w:rPr>
              <w:t xml:space="preserve"> (Иные бюджетные ассигнования)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</w:t>
            </w:r>
            <w:r w:rsidRPr="00236D94">
              <w:rPr>
                <w:rFonts w:ascii="Times New Roman" w:hAnsi="Times New Roman"/>
              </w:rPr>
              <w:t>0590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2308,0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2403,0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01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(Иные бюджетные ассигнования)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16 3 01 90200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D34324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D34324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D34324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D34324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D34324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D34324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610F6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610F6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610F6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610F62">
              <w:rPr>
                <w:rFonts w:ascii="Times New Roman" w:hAnsi="Times New Roman"/>
                <w:b/>
              </w:rPr>
              <w:t>249,9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Мобилизационная и вневойсковая подготовка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217,2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8245E0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8245E0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8245E0"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8245E0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8245E0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8245E0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8245E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8245E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8245E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236D94">
              <w:rPr>
                <w:rFonts w:ascii="Times New Roman" w:hAnsi="Times New Roman"/>
              </w:rPr>
              <w:t>ражданская оборона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</w:t>
            </w:r>
            <w:r>
              <w:rPr>
                <w:rFonts w:ascii="Times New Roman" w:hAnsi="Times New Roman"/>
              </w:rPr>
              <w:t xml:space="preserve"> ситуаций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16 5 01 91430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«Мероприятия </w:t>
            </w:r>
            <w:r>
              <w:rPr>
                <w:rFonts w:ascii="Times New Roman" w:hAnsi="Times New Roman"/>
              </w:rPr>
              <w:t>по обеспечению первичными мерами пожарной безопасности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4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B189D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B189D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2B189D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B189D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B189D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B189D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868C9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6297,1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868C9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5669,6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868C9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5756,5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</w:rPr>
              <w:t xml:space="preserve"> транспортной системы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236D94">
              <w:rPr>
                <w:rFonts w:ascii="Times New Roman" w:hAnsi="Times New Roman"/>
              </w:rPr>
              <w:t xml:space="preserve">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08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Основное мероприятие </w:t>
            </w:r>
            <w:r w:rsidRPr="00C008C9">
              <w:rPr>
                <w:rFonts w:ascii="Times New Roman" w:hAnsi="Times New Roman"/>
                <w:color w:val="000000"/>
              </w:rPr>
              <w:t>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24 2 01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>24 2 01 81290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2437,4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2496,9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2634,8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областного бюджета)</w:t>
            </w:r>
          </w:p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208C8" w:rsidP="005D56C2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3260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36D94">
              <w:rPr>
                <w:rFonts w:ascii="Times New Roman" w:hAnsi="Times New Roman"/>
              </w:rPr>
              <w:t xml:space="preserve">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 местного бюджета) софинансирование</w:t>
            </w:r>
          </w:p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208C8" w:rsidP="005D56C2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lef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F33BF5" w:rsidP="005D56C2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F33BF5" w:rsidP="005D56C2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16 4 03 00000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F33BF5" w:rsidP="005D56C2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34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195AFC" w:rsidP="005D56C2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Расходы на осуществлении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195AFC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195AFC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195AFC" w:rsidP="005D56C2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 w:rsidRPr="00195AFC">
              <w:rPr>
                <w:rFonts w:ascii="Times New Roman" w:hAnsi="Times New Roman"/>
              </w:rPr>
              <w:t>03 98500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195AFC" w:rsidP="005D56C2">
            <w:pPr>
              <w:ind w:firstLine="0"/>
              <w:rPr>
                <w:rFonts w:ascii="Times New Roman" w:hAnsi="Times New Roman"/>
              </w:rPr>
            </w:pPr>
            <w:r w:rsidRPr="00195AFC">
              <w:rPr>
                <w:rFonts w:ascii="Times New Roman" w:hAnsi="Times New Roman"/>
              </w:rPr>
              <w:t>500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градостроительной деятельности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Подпрограмма «Благоустройство мест массового отдыха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</w:rPr>
              <w:t xml:space="preserve"> 01 </w:t>
            </w:r>
            <w:r>
              <w:rPr>
                <w:rFonts w:ascii="Times New Roman" w:hAnsi="Times New Roman"/>
              </w:rPr>
              <w:t>9</w:t>
            </w:r>
            <w:r w:rsidRPr="00F33BF5">
              <w:rPr>
                <w:rFonts w:ascii="Times New Roman" w:hAnsi="Times New Roman"/>
                <w:lang w:val="en-US"/>
              </w:rPr>
              <w:t>0520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</w:t>
            </w:r>
            <w:r w:rsidRPr="00236D94">
              <w:rPr>
                <w:rFonts w:ascii="Times New Roman" w:hAnsi="Times New Roman"/>
              </w:rPr>
              <w:t>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05 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131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  <w:highlight w:val="yellow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BA39D5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3609,6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A39D5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3234,9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A39D5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A39D5">
              <w:rPr>
                <w:rFonts w:ascii="Times New Roman" w:hAnsi="Times New Roman"/>
                <w:b/>
              </w:rPr>
              <w:t>1750,9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3609,6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3234,9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3609,6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3234,9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1750,9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«Развитие сети уличного освещения»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688,5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709,5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«Благоустройство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«Содержание мест захоронения и ремонт военно-мемориальных объектов»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обастного бюджета)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912ECC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tabs>
                <w:tab w:val="left" w:pos="0"/>
              </w:tabs>
              <w:ind w:left="-959" w:firstLine="709"/>
              <w:contextualSpacing/>
              <w:jc w:val="center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F33BF5" w:rsidP="005D56C2">
            <w:pPr>
              <w:ind w:left="-675" w:right="-108" w:firstLine="709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912ECC" w:rsidP="005D56C2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  <w:lang w:val="en-US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«Озеленение территории поселения»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Культура</w:t>
            </w:r>
            <w:r>
              <w:rPr>
                <w:rFonts w:ascii="Times New Roman" w:hAnsi="Times New Roman"/>
                <w:b/>
              </w:rPr>
              <w:t>,</w:t>
            </w:r>
            <w:r w:rsidRPr="003612C7">
              <w:rPr>
                <w:rFonts w:ascii="Times New Roman" w:hAnsi="Times New Roman"/>
                <w:b/>
              </w:rPr>
              <w:t xml:space="preserve"> кинематография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3612C7"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3612C7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3150,6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2283,8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2360,0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1830,6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1903,8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80666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80666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806660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806660">
              <w:rPr>
                <w:rFonts w:ascii="Times New Roman" w:hAnsi="Times New Roman"/>
                <w:b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«Социальная поддержка граждан»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16 6 01 90470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329,9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379,7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3E5A7B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3E5A7B">
              <w:rPr>
                <w:rFonts w:ascii="Times New Roman" w:hAnsi="Times New Roman"/>
                <w:b/>
              </w:rPr>
              <w:t>379,7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10A85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</w:t>
            </w:r>
            <w:r>
              <w:rPr>
                <w:rFonts w:ascii="Times New Roman" w:hAnsi="Times New Roman"/>
              </w:rPr>
              <w:t xml:space="preserve">) (средства областного бюджета)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010F8E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199,9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10A85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</w:t>
            </w:r>
            <w:r>
              <w:rPr>
                <w:rFonts w:ascii="Times New Roman" w:hAnsi="Times New Roman"/>
              </w:rPr>
              <w:t>) (средства местного бюджета) софинансирование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010F8E" w:rsidP="005D56C2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Обслуживание государственного</w:t>
            </w:r>
            <w:r>
              <w:rPr>
                <w:rFonts w:ascii="Times New Roman" w:hAnsi="Times New Roman"/>
                <w:b/>
              </w:rPr>
              <w:t xml:space="preserve">        </w:t>
            </w:r>
            <w:r w:rsidRPr="00B01AA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</w:t>
            </w:r>
            <w:r w:rsidRPr="00B01AA2">
              <w:rPr>
                <w:rFonts w:ascii="Times New Roman" w:hAnsi="Times New Roman"/>
                <w:b/>
              </w:rPr>
              <w:t>муниципального</w:t>
            </w:r>
            <w:r>
              <w:rPr>
                <w:rFonts w:ascii="Times New Roman" w:hAnsi="Times New Roman"/>
                <w:b/>
              </w:rPr>
              <w:t>)</w:t>
            </w:r>
            <w:r w:rsidRPr="00B01AA2">
              <w:rPr>
                <w:rFonts w:ascii="Times New Roman" w:hAnsi="Times New Roman"/>
                <w:b/>
              </w:rPr>
              <w:t xml:space="preserve"> долга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B01AA2" w:rsidP="005D56C2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B01AA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B01AA2" w:rsidP="005D56C2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B01AA2">
              <w:rPr>
                <w:rFonts w:ascii="Times New Roman" w:hAnsi="Times New Roman"/>
                <w:b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>долга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16 0 00 00000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1E0F8B">
        <w:tblPrEx>
          <w:tblW w:w="5323" w:type="pct"/>
          <w:tblInd w:w="-459" w:type="dxa"/>
          <w:tblLayout w:type="fixed"/>
          <w:tblLook w:val="04A0"/>
        </w:tblPrEx>
        <w:trPr>
          <w:cantSplit/>
          <w:trHeight w:val="5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0F8B" w:rsidRPr="00236D94" w:rsidP="005D56C2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</w:tbl>
    <w:p w:rsidR="003408D0" w:rsidRPr="00236D94" w:rsidP="00B92BAC">
      <w:pPr>
        <w:tabs>
          <w:tab w:val="left" w:pos="5009"/>
        </w:tabs>
        <w:ind w:firstLine="709"/>
        <w:contextualSpacing/>
        <w:rPr>
          <w:rFonts w:ascii="Times New Roman" w:hAnsi="Times New Roman"/>
        </w:rPr>
        <w:sectPr w:rsidSect="007B6B91">
          <w:headerReference w:type="even" r:id="rId11"/>
          <w:pgSz w:w="11906" w:h="16838"/>
          <w:pgMar w:top="993" w:right="567" w:bottom="567" w:left="1701" w:header="709" w:footer="709" w:gutter="0"/>
          <w:cols w:space="708"/>
          <w:docGrid w:linePitch="360"/>
        </w:sectPr>
      </w:pPr>
    </w:p>
    <w:p w:rsidR="00712FA7" w:rsidRPr="001867A0" w:rsidP="001867A0">
      <w:pPr>
        <w:tabs>
          <w:tab w:val="left" w:pos="3969"/>
        </w:tabs>
        <w:ind w:left="4536" w:firstLine="0"/>
        <w:contextualSpacing/>
        <w:jc w:val="right"/>
        <w:rPr>
          <w:rFonts w:ascii="Times New Roman" w:hAnsi="Times New Roman"/>
          <w:bCs/>
          <w:i/>
          <w:sz w:val="20"/>
          <w:szCs w:val="20"/>
        </w:rPr>
      </w:pPr>
      <w:r w:rsidRPr="001867A0">
        <w:rPr>
          <w:rFonts w:ascii="Times New Roman" w:hAnsi="Times New Roman"/>
          <w:bCs/>
          <w:i/>
          <w:sz w:val="20"/>
          <w:szCs w:val="20"/>
        </w:rPr>
        <w:t>Приложение № 8</w:t>
      </w:r>
    </w:p>
    <w:p w:rsidR="00712FA7" w:rsidRPr="001867A0" w:rsidP="001867A0">
      <w:pPr>
        <w:tabs>
          <w:tab w:val="left" w:pos="3969"/>
        </w:tabs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1867A0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A1106E">
        <w:rPr>
          <w:rFonts w:ascii="Times New Roman" w:hAnsi="Times New Roman"/>
          <w:i/>
          <w:sz w:val="20"/>
          <w:szCs w:val="20"/>
        </w:rPr>
        <w:t>2022</w:t>
      </w:r>
      <w:r w:rsidRPr="001867A0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A1106E">
        <w:rPr>
          <w:rFonts w:ascii="Times New Roman" w:hAnsi="Times New Roman"/>
          <w:i/>
          <w:sz w:val="20"/>
          <w:szCs w:val="20"/>
        </w:rPr>
        <w:t>2023</w:t>
      </w:r>
      <w:r w:rsidRPr="001867A0">
        <w:rPr>
          <w:rFonts w:ascii="Times New Roman" w:hAnsi="Times New Roman"/>
          <w:i/>
          <w:sz w:val="20"/>
          <w:szCs w:val="20"/>
        </w:rPr>
        <w:t xml:space="preserve"> и </w:t>
      </w:r>
      <w:r w:rsidR="00A1106E">
        <w:rPr>
          <w:rFonts w:ascii="Times New Roman" w:hAnsi="Times New Roman"/>
          <w:i/>
          <w:sz w:val="20"/>
          <w:szCs w:val="20"/>
        </w:rPr>
        <w:t>2024</w:t>
      </w:r>
      <w:r w:rsidRPr="001867A0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712FA7" w:rsidP="00682C21">
      <w:pPr>
        <w:ind w:left="-1701" w:firstLine="709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="00682C21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от   28 декабря   2021 года №75</w:t>
      </w:r>
    </w:p>
    <w:p w:rsidR="00682C21" w:rsidRPr="00236D94" w:rsidP="00682C21">
      <w:pPr>
        <w:ind w:left="-1701" w:firstLine="709"/>
        <w:contextualSpacing/>
        <w:jc w:val="center"/>
        <w:rPr>
          <w:rFonts w:ascii="Times New Roman" w:hAnsi="Times New Roman"/>
          <w:bCs/>
        </w:rPr>
      </w:pP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Распределение бюджетных ассигнований по целевым статьям</w:t>
      </w: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(муниципальным программам), группам видов расходов, разделам, подразделам</w:t>
      </w:r>
    </w:p>
    <w:p w:rsidR="00712FA7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классификации расходов бюджета Дракинского сельского поселения</w:t>
      </w:r>
    </w:p>
    <w:p w:rsidR="00712FA7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  <w:r w:rsidRPr="001867A0">
        <w:rPr>
          <w:rFonts w:ascii="Times New Roman" w:hAnsi="Times New Roman"/>
          <w:b/>
          <w:bCs/>
        </w:rPr>
        <w:t>Лискинского муниципального района</w:t>
      </w:r>
      <w:r w:rsidR="00880971">
        <w:rPr>
          <w:rFonts w:ascii="Times New Roman" w:hAnsi="Times New Roman"/>
          <w:b/>
          <w:bCs/>
        </w:rPr>
        <w:t xml:space="preserve"> Воронежской области</w:t>
      </w:r>
      <w:r w:rsidRPr="001867A0">
        <w:rPr>
          <w:rFonts w:ascii="Times New Roman" w:hAnsi="Times New Roman"/>
          <w:b/>
          <w:bCs/>
        </w:rPr>
        <w:t xml:space="preserve"> на </w:t>
      </w:r>
      <w:r w:rsidR="00A1106E">
        <w:rPr>
          <w:rFonts w:ascii="Times New Roman" w:hAnsi="Times New Roman"/>
          <w:b/>
          <w:bCs/>
        </w:rPr>
        <w:t>2022</w:t>
      </w:r>
      <w:r w:rsidRPr="001867A0">
        <w:rPr>
          <w:rFonts w:ascii="Times New Roman" w:hAnsi="Times New Roman"/>
          <w:b/>
          <w:bCs/>
        </w:rPr>
        <w:t xml:space="preserve"> год и на плановый период </w:t>
      </w:r>
      <w:r w:rsidR="00A1106E">
        <w:rPr>
          <w:rFonts w:ascii="Times New Roman" w:hAnsi="Times New Roman"/>
          <w:b/>
          <w:bCs/>
        </w:rPr>
        <w:t>2023</w:t>
      </w:r>
      <w:r w:rsidRPr="001867A0">
        <w:rPr>
          <w:rFonts w:ascii="Times New Roman" w:hAnsi="Times New Roman"/>
          <w:b/>
          <w:bCs/>
        </w:rPr>
        <w:t xml:space="preserve"> и </w:t>
      </w:r>
      <w:r w:rsidR="00A1106E">
        <w:rPr>
          <w:rFonts w:ascii="Times New Roman" w:hAnsi="Times New Roman"/>
          <w:b/>
          <w:bCs/>
        </w:rPr>
        <w:t>2024</w:t>
      </w:r>
      <w:r w:rsidRPr="001867A0">
        <w:rPr>
          <w:rFonts w:ascii="Times New Roman" w:hAnsi="Times New Roman"/>
          <w:b/>
          <w:bCs/>
        </w:rPr>
        <w:t xml:space="preserve"> годов</w:t>
      </w:r>
    </w:p>
    <w:p w:rsidR="001867A0" w:rsidRPr="001867A0" w:rsidP="00D54103">
      <w:pPr>
        <w:ind w:firstLine="709"/>
        <w:contextualSpacing/>
        <w:jc w:val="center"/>
        <w:rPr>
          <w:rFonts w:ascii="Times New Roman" w:hAnsi="Times New Roman"/>
          <w:b/>
          <w:bCs/>
        </w:rPr>
      </w:pPr>
    </w:p>
    <w:p w:rsidR="00712FA7" w:rsidRPr="00236D94" w:rsidP="00712FA7">
      <w:pPr>
        <w:ind w:firstLine="709"/>
        <w:rPr>
          <w:rFonts w:ascii="Times New Roman" w:hAnsi="Times New Roman"/>
        </w:rPr>
      </w:pPr>
      <w:r w:rsidR="001867A0">
        <w:rPr>
          <w:rFonts w:ascii="Times New Roman" w:hAnsi="Times New Roman"/>
        </w:rPr>
        <w:t xml:space="preserve">                                                                                   </w:t>
      </w:r>
    </w:p>
    <w:tbl>
      <w:tblPr>
        <w:tblStyle w:val="TableNormal"/>
        <w:tblW w:w="5089" w:type="pct"/>
        <w:tblInd w:w="-176" w:type="dxa"/>
        <w:tblLook w:val="04A0"/>
      </w:tblPr>
      <w:tblGrid>
        <w:gridCol w:w="3136"/>
        <w:gridCol w:w="1676"/>
        <w:gridCol w:w="626"/>
        <w:gridCol w:w="491"/>
        <w:gridCol w:w="510"/>
        <w:gridCol w:w="1155"/>
        <w:gridCol w:w="1175"/>
        <w:gridCol w:w="1260"/>
      </w:tblGrid>
      <w:tr w:rsidTr="00EC1EEC">
        <w:tblPrEx>
          <w:tblW w:w="5089" w:type="pct"/>
          <w:tblInd w:w="-176" w:type="dxa"/>
          <w:tblLook w:val="04A0"/>
        </w:tblPrEx>
        <w:trPr>
          <w:cantSplit/>
          <w:trHeight w:val="448"/>
          <w:tblHeader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ЦСР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ВР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Рз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</w:t>
            </w:r>
          </w:p>
        </w:tc>
        <w:tc>
          <w:tcPr>
            <w:tcW w:w="1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(тыс. рублей)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61"/>
          <w:tblHeader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60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  <w:r w:rsidRPr="001867A0">
              <w:rPr>
                <w:rFonts w:ascii="Times New Roman" w:hAnsi="Times New Roman"/>
                <w:b/>
                <w:bCs/>
              </w:rPr>
              <w:t>В С Е Г О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C1B25">
              <w:rPr>
                <w:rFonts w:ascii="Times New Roman" w:hAnsi="Times New Roman"/>
                <w:b/>
                <w:bCs/>
              </w:rPr>
              <w:t>21 437,0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611128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C1B25">
              <w:rPr>
                <w:rFonts w:ascii="Times New Roman" w:hAnsi="Times New Roman"/>
                <w:b/>
                <w:bCs/>
              </w:rPr>
              <w:t>18 154,6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611128" w:rsidP="00756E15">
            <w:pPr>
              <w:ind w:firstLine="0"/>
              <w:jc w:val="right"/>
              <w:rPr>
                <w:rFonts w:ascii="Times New Roman" w:hAnsi="Times New Roman"/>
                <w:b/>
                <w:bCs/>
              </w:rPr>
            </w:pPr>
            <w:r w:rsidR="007C1B25">
              <w:rPr>
                <w:rFonts w:ascii="Times New Roman" w:hAnsi="Times New Roman"/>
                <w:b/>
                <w:bCs/>
              </w:rPr>
              <w:t>17 048,0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11 0 00 00000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1B25" w:rsidRPr="007C1B25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C1B25">
              <w:rPr>
                <w:rFonts w:ascii="Times New Roman" w:hAnsi="Times New Roman"/>
                <w:b/>
              </w:rPr>
              <w:t>3150,6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7C1B25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C1B25">
              <w:rPr>
                <w:rFonts w:ascii="Times New Roman" w:hAnsi="Times New Roman"/>
                <w:b/>
              </w:rPr>
              <w:t>2283,8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7C1B25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7C1B25">
              <w:rPr>
                <w:rFonts w:ascii="Times New Roman" w:hAnsi="Times New Roman"/>
                <w:b/>
              </w:rPr>
              <w:t>2360,0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1B25" w:rsidRPr="001512CB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2283,8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512CB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3150,6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2283,8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2360,0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1830,6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1903,8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1980,0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7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11 1 01 00590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380,0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380,0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D41F22">
              <w:rPr>
                <w:rFonts w:ascii="Times New Roman" w:hAnsi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D41F22">
              <w:rPr>
                <w:rFonts w:ascii="Times New Roman" w:hAnsi="Times New Roman"/>
                <w:b/>
              </w:rPr>
              <w:t>16 0 00 00000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D41F22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7C1B25">
              <w:rPr>
                <w:rFonts w:ascii="Times New Roman" w:hAnsi="Times New Roman"/>
                <w:b/>
              </w:rPr>
              <w:t>8380,7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7C1B25">
              <w:rPr>
                <w:rFonts w:ascii="Times New Roman" w:hAnsi="Times New Roman"/>
                <w:b/>
              </w:rPr>
              <w:t>6967,3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D41F22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7C1B25">
              <w:rPr>
                <w:rFonts w:ascii="Times New Roman" w:hAnsi="Times New Roman"/>
                <w:b/>
              </w:rPr>
              <w:t>7181,6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367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059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16 1 01 9</w:t>
            </w: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869,0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869,0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869,0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5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1B25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2062,2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2448,0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1B25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542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2062,2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2448,0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2570,0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179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1189,0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1189,0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1189,0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868,2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1254,0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1376,0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16 2 01 92010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4645,0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2785,0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2866,0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4580,0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2720,0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7C1B25">
              <w:rPr>
                <w:rFonts w:ascii="Times New Roman" w:hAnsi="Times New Roman"/>
              </w:rPr>
              <w:t>2801,0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2176,0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2241,0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2308,0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2403,0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478,0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492,0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обеспечение деятельности подведомственных учреждений (</w:t>
            </w:r>
            <w:r>
              <w:rPr>
                <w:rFonts w:ascii="Times New Roman" w:hAnsi="Times New Roman"/>
              </w:rPr>
              <w:t>Иные бюджетные ассигнования</w:t>
            </w:r>
            <w:r w:rsidRPr="00236D94">
              <w:rPr>
                <w:rFonts w:ascii="Times New Roman" w:hAnsi="Times New Roman"/>
              </w:rPr>
              <w:t>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16 3 01 00590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16 3 01 90200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16 4 01 90570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800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Процентные платежи по муниципальному долгу (Обслуживание государственного</w:t>
            </w:r>
          </w:p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236D94">
              <w:rPr>
                <w:rFonts w:ascii="Times New Roman" w:hAnsi="Times New Roman"/>
              </w:rPr>
              <w:t xml:space="preserve"> муниципального</w:t>
            </w:r>
            <w:r>
              <w:rPr>
                <w:rFonts w:ascii="Times New Roman" w:hAnsi="Times New Roman"/>
              </w:rPr>
              <w:t xml:space="preserve">) внутреннего </w:t>
            </w:r>
            <w:r w:rsidRPr="00236D94">
              <w:rPr>
                <w:rFonts w:ascii="Times New Roman" w:hAnsi="Times New Roman"/>
              </w:rPr>
              <w:t xml:space="preserve"> долга)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16 4 02 97880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700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124,0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>,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>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16 4 03 98500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065A29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123,0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123,0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80" w:after="80"/>
              <w:ind w:firstLine="0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</w:p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16 4 03 98500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34"/>
              <w:jc w:val="center"/>
              <w:rPr>
                <w:rFonts w:ascii="Times New Roman" w:hAnsi="Times New Roman"/>
              </w:rPr>
            </w:pPr>
            <w:r w:rsidRPr="00437F5F">
              <w:rPr>
                <w:rFonts w:ascii="Times New Roman" w:hAnsi="Times New Roman"/>
              </w:rPr>
              <w:t>500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tabs>
                <w:tab w:val="left" w:pos="3710"/>
              </w:tabs>
              <w:spacing w:before="60" w:after="6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tabs>
                <w:tab w:val="left" w:pos="3710"/>
              </w:tabs>
              <w:spacing w:before="60" w:after="60"/>
              <w:ind w:firstLine="3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tabs>
                <w:tab w:val="left" w:pos="3710"/>
              </w:tabs>
              <w:spacing w:before="60" w:after="6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2D64CD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34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2D64CD">
            <w:pPr>
              <w:ind w:firstLine="0"/>
              <w:jc w:val="right"/>
              <w:rPr>
                <w:rFonts w:ascii="Times New Roman" w:hAnsi="Times New Roman"/>
              </w:rPr>
            </w:pPr>
            <w:r w:rsidR="002D64CD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16 5 01 91430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14,0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16 5 02 91430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2.6.Подпрограмма «Социальная поддержка граждан»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5A29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  <w:r>
              <w:rPr>
                <w:rFonts w:ascii="Times New Roman" w:hAnsi="Times New Roman"/>
              </w:rPr>
              <w:t>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A29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доплаты к пенсиям муниципальных служащих местной администрации (Социальное обеспечение и иные выплаты</w:t>
            </w:r>
            <w:r>
              <w:rPr>
                <w:rFonts w:ascii="Times New Roman" w:hAnsi="Times New Roman"/>
              </w:rPr>
              <w:t xml:space="preserve"> населению</w:t>
            </w:r>
            <w:r w:rsidRPr="00236D94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16 6 01 90470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10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76,8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80,0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83,0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329,9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379,7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379,7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областного бюджета) софинансирование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C52249" w:rsidP="00C7687C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199,9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EC1EE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</w:t>
            </w:r>
            <w:r w:rsidR="00EC1EEC">
              <w:rPr>
                <w:rFonts w:ascii="Times New Roman" w:hAnsi="Times New Roman"/>
              </w:rPr>
              <w:t>местного</w:t>
            </w:r>
            <w:r>
              <w:rPr>
                <w:rFonts w:ascii="Times New Roman" w:hAnsi="Times New Roman"/>
              </w:rPr>
              <w:t xml:space="preserve"> бюджета) софинансирование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C52249" w:rsidP="00756E15">
            <w:pPr>
              <w:ind w:firstLine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 xml:space="preserve">16 7 01 </w:t>
            </w:r>
            <w:r>
              <w:rPr>
                <w:rFonts w:ascii="Times New Roman" w:hAnsi="Times New Roman"/>
                <w:lang w:val="en-US"/>
              </w:rPr>
              <w:t>S8790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16 7 01 90410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236D94"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249,9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065A29">
              <w:rPr>
                <w:rFonts w:ascii="Times New Roman" w:hAnsi="Times New Roman"/>
              </w:rPr>
              <w:t>233,8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241,6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249,9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217,2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217,2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217,2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16 8 01 51180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02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16,6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24,4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32,7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1867A0">
              <w:rPr>
                <w:rFonts w:ascii="Times New Roman" w:hAnsi="Times New Roman"/>
                <w:b/>
              </w:rPr>
              <w:t>19 0 00 00000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1867A0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EC1EEC">
              <w:rPr>
                <w:rFonts w:ascii="Times New Roman" w:hAnsi="Times New Roman"/>
                <w:b/>
              </w:rPr>
              <w:t>3949,6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EC1EEC">
              <w:rPr>
                <w:rFonts w:ascii="Times New Roman" w:hAnsi="Times New Roman"/>
                <w:b/>
              </w:rPr>
              <w:t>3534,9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1867A0" w:rsidP="00756E15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="00EC1EEC">
              <w:rPr>
                <w:rFonts w:ascii="Times New Roman" w:hAnsi="Times New Roman"/>
                <w:b/>
              </w:rPr>
              <w:t>2125,9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>.Подпрограмма «Развитие сети уличного освещения»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781,0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800,7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821,7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19 2 01 90670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668,8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688,5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709,5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102,0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102,0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102,0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Расходы по организации уличного освещения (Закупка товаров работ и услуг для муниципальных нужд) (средства </w:t>
            </w:r>
            <w:r>
              <w:rPr>
                <w:rFonts w:ascii="Times New Roman" w:hAnsi="Times New Roman"/>
              </w:rPr>
              <w:t>местного</w:t>
            </w:r>
            <w:r w:rsidRPr="00236D94">
              <w:rPr>
                <w:rFonts w:ascii="Times New Roman" w:hAnsi="Times New Roman"/>
              </w:rPr>
              <w:t xml:space="preserve"> бюджета)</w:t>
            </w:r>
            <w:r>
              <w:rPr>
                <w:rFonts w:ascii="Times New Roman" w:hAnsi="Times New Roman"/>
              </w:rPr>
              <w:t xml:space="preserve"> софинансирование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 w:rsidRPr="00236D94">
              <w:rPr>
                <w:rFonts w:ascii="Times New Roman" w:hAnsi="Times New Roman"/>
                <w:lang w:val="en-US"/>
              </w:rPr>
              <w:t>S8670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10,2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10,2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2</w:t>
            </w:r>
            <w:r w:rsidRPr="00236D94">
              <w:rPr>
                <w:rFonts w:ascii="Times New Roman" w:hAnsi="Times New Roman"/>
              </w:rPr>
              <w:t>.Подпрограмма «Благоустройство территории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2084,2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579,2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19 3 01 90800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600,0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2084,2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579,2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3</w:t>
            </w:r>
            <w:r w:rsidRPr="00236D94">
              <w:rPr>
                <w:rFonts w:ascii="Times New Roman" w:hAnsi="Times New Roman"/>
              </w:rPr>
              <w:t xml:space="preserve">.Подпрограмма «Содержание мест захоронения и ремонт военно-мемориальных объектов»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1968,6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F33BF5" w:rsidP="00FF148A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19 4 01 00000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1918,6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EC1EEC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областного бюджета)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912ECC" w:rsidP="00C7687C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  <w:r w:rsidR="00EC1EEC">
              <w:rPr>
                <w:rFonts w:ascii="Times New Roman" w:hAnsi="Times New Roman"/>
              </w:rPr>
              <w:t>софинансирование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912ECC" w:rsidP="00FF148A">
            <w:pPr>
              <w:ind w:firstLine="0"/>
              <w:contextualSpacing/>
              <w:rPr>
                <w:rFonts w:ascii="Times New Roman" w:hAnsi="Times New Roman"/>
              </w:rPr>
            </w:pPr>
            <w:r w:rsidRPr="00F33BF5">
              <w:rPr>
                <w:rFonts w:ascii="Times New Roman" w:hAnsi="Times New Roman"/>
              </w:rPr>
              <w:t xml:space="preserve">19 4 01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8530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FF148A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организации ритуальных услуг и содержание мест захоронения, распол</w:t>
            </w:r>
            <w:r>
              <w:rPr>
                <w:rFonts w:ascii="Times New Roman" w:hAnsi="Times New Roman"/>
              </w:rPr>
              <w:t>оженных на территории поселения</w:t>
            </w:r>
            <w:r w:rsidRPr="00236D94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19 4 02 90600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50,0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4</w:t>
            </w:r>
            <w:r w:rsidRPr="00236D94">
              <w:rPr>
                <w:rFonts w:ascii="Times New Roman" w:hAnsi="Times New Roman"/>
              </w:rPr>
              <w:t xml:space="preserve">. Подпрограмма «Озеленение территории поселения»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19 5 01 90700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100,0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 w:rsidR="00732C17">
              <w:rPr>
                <w:rFonts w:ascii="Times New Roman" w:hAnsi="Times New Roman"/>
              </w:rPr>
              <w:t>5</w:t>
            </w:r>
            <w:r w:rsidRPr="00236D94">
              <w:rPr>
                <w:rFonts w:ascii="Times New Roman" w:hAnsi="Times New Roman"/>
              </w:rPr>
              <w:t>. Подпрограмма «</w:t>
            </w:r>
            <w:r w:rsidRPr="00236D94">
              <w:rPr>
                <w:rFonts w:ascii="Times New Roman" w:hAnsi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236D94">
              <w:rPr>
                <w:rFonts w:ascii="Times New Roman" w:hAnsi="Times New Roman"/>
              </w:rPr>
              <w:t>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60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19 6 01 91220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03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13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06E" w:rsidRPr="00236D94" w:rsidP="00756E1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160,0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150,0</w:t>
            </w: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6</w:t>
            </w:r>
            <w:r w:rsidRPr="00236D94">
              <w:rPr>
                <w:rFonts w:ascii="Times New Roman" w:hAnsi="Times New Roman"/>
              </w:rPr>
              <w:t>.Подпрограмма «Развитие градостроительной деятельности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19 7 00 00000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19 7 01 90850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120,0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75,0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32C17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3.</w:t>
            </w:r>
            <w:r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.Подпрограмма «Благоустройство мест массового отдыха»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19 9 00 00000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19 9 01 00000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1EEC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A176F5" w:rsidP="00756E15">
            <w:pPr>
              <w:ind w:firstLine="0"/>
              <w:rPr>
                <w:rFonts w:ascii="Times New Roman" w:hAnsi="Times New Roman"/>
                <w:highlight w:val="yellow"/>
              </w:rPr>
            </w:pPr>
            <w:r w:rsidRPr="00236D94">
              <w:rPr>
                <w:rFonts w:ascii="Times New Roman" w:hAnsi="Times New Roman"/>
              </w:rPr>
              <w:t xml:space="preserve">19 9 01 </w:t>
            </w:r>
            <w:r>
              <w:rPr>
                <w:rFonts w:ascii="Times New Roman" w:hAnsi="Times New Roman"/>
              </w:rPr>
              <w:t>90520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220,0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250,0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300,0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5D5DCE">
              <w:rPr>
                <w:rFonts w:ascii="Times New Roman" w:hAnsi="Times New Roman"/>
                <w:b/>
              </w:rPr>
              <w:t>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5D5DCE">
              <w:rPr>
                <w:rFonts w:ascii="Times New Roman" w:hAnsi="Times New Roman"/>
                <w:b/>
              </w:rPr>
              <w:t>05 0 00 00000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997B71" w:rsidP="00FF148A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997B71">
              <w:rPr>
                <w:rFonts w:ascii="Times New Roman" w:hAnsi="Times New Roman"/>
                <w:b/>
              </w:rPr>
              <w:t>15,0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22B6C" w:rsidP="00732C17">
            <w:pPr>
              <w:ind w:firstLine="0"/>
              <w:rPr>
                <w:rFonts w:ascii="Times New Roman" w:hAnsi="Times New Roman"/>
              </w:rPr>
            </w:pPr>
            <w:r w:rsidR="00732C17">
              <w:rPr>
                <w:rFonts w:ascii="Times New Roman" w:hAnsi="Times New Roman"/>
              </w:rPr>
              <w:t>4.1.П</w:t>
            </w:r>
            <w:r w:rsidRPr="00522B6C">
              <w:rPr>
                <w:rFonts w:ascii="Times New Roman" w:hAnsi="Times New Roman"/>
              </w:rPr>
              <w:t>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  <w:r w:rsidRPr="00236D94">
              <w:rPr>
                <w:rFonts w:ascii="Times New Roman" w:hAnsi="Times New Roman"/>
              </w:rPr>
              <w:t>05 1 0</w:t>
            </w:r>
            <w:r>
              <w:rPr>
                <w:rFonts w:ascii="Times New Roman" w:hAnsi="Times New Roman"/>
              </w:rPr>
              <w:t>0</w:t>
            </w:r>
            <w:r w:rsidRPr="00236D94">
              <w:rPr>
                <w:rFonts w:ascii="Times New Roman" w:hAnsi="Times New Roman"/>
              </w:rPr>
              <w:t xml:space="preserve">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5D5DCE" w:rsidP="00756E15">
            <w:pPr>
              <w:ind w:firstLine="0"/>
              <w:rPr>
                <w:rFonts w:ascii="Times New Roman" w:hAnsi="Times New Roman"/>
                <w:b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B71" w:rsidRPr="00236D94" w:rsidP="00756E1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05 1 01 90390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200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15,0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997B71">
              <w:rPr>
                <w:rFonts w:ascii="Times New Roman" w:hAnsi="Times New Roman"/>
              </w:rPr>
              <w:t>15,0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437F5F" w:rsidP="00756E15">
            <w:pPr>
              <w:spacing w:before="80" w:after="80"/>
              <w:ind w:firstLine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  <w:r w:rsidRPr="00437F5F">
              <w:rPr>
                <w:rFonts w:ascii="Times New Roman" w:hAnsi="Times New Roman"/>
                <w:b/>
                <w:color w:val="000000"/>
              </w:rPr>
              <w:t xml:space="preserve">. Муниципальная Программа «Развитие  </w:t>
            </w:r>
            <w:r>
              <w:rPr>
                <w:rFonts w:ascii="Times New Roman" w:hAnsi="Times New Roman"/>
                <w:b/>
                <w:color w:val="000000"/>
              </w:rPr>
              <w:t>транспортной системы</w:t>
            </w:r>
            <w:r w:rsidRPr="00437F5F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437F5F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24 2</w:t>
            </w:r>
            <w:r w:rsidRPr="00437F5F">
              <w:rPr>
                <w:rFonts w:ascii="Times New Roman" w:hAnsi="Times New Roman"/>
                <w:b/>
                <w:color w:val="000000"/>
              </w:rPr>
              <w:t xml:space="preserve">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EC1EEC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C1EEC">
              <w:rPr>
                <w:rFonts w:ascii="Times New Roman" w:hAnsi="Times New Roman"/>
                <w:b/>
              </w:rPr>
              <w:t>5941,1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EC1EEC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C1EEC">
              <w:rPr>
                <w:rFonts w:ascii="Times New Roman" w:hAnsi="Times New Roman"/>
                <w:b/>
              </w:rPr>
              <w:t>5353,6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1EEC" w:rsidRPr="00EC1EEC" w:rsidP="00C7687C">
            <w:pPr>
              <w:ind w:firstLine="0"/>
              <w:jc w:val="right"/>
              <w:rPr>
                <w:rFonts w:ascii="Times New Roman" w:hAnsi="Times New Roman"/>
                <w:b/>
              </w:rPr>
            </w:pPr>
            <w:r w:rsidRPr="00EC1EEC">
              <w:rPr>
                <w:rFonts w:ascii="Times New Roman" w:hAnsi="Times New Roman"/>
                <w:b/>
              </w:rPr>
              <w:t>5365,5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A12D46" w:rsidP="00756E15">
            <w:pPr>
              <w:spacing w:before="80" w:after="80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A12D46">
              <w:rPr>
                <w:rFonts w:ascii="Times New Roman" w:hAnsi="Times New Roman"/>
                <w:color w:val="000000"/>
              </w:rPr>
              <w:t xml:space="preserve">.2.Подпрограмма «Капитальный ремонт и  ремонт автомобильных дорог общего пользования местного значения на территории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A12D46">
              <w:rPr>
                <w:rFonts w:ascii="Times New Roman" w:hAnsi="Times New Roman"/>
                <w:color w:val="000000"/>
              </w:rPr>
              <w:t xml:space="preserve">  сельского поселения»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A12D46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A12D46">
              <w:rPr>
                <w:rFonts w:ascii="Times New Roman" w:hAnsi="Times New Roman"/>
                <w:color w:val="000000"/>
              </w:rPr>
              <w:t>24 2 00 00000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1EEC" w:rsidRPr="00236D94" w:rsidP="00C7687C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C008C9" w:rsidP="00756E15">
            <w:pPr>
              <w:pStyle w:val="NormalWeb"/>
              <w:ind w:firstLine="0"/>
              <w:rPr>
                <w:rFonts w:ascii="Times New Roman" w:hAnsi="Times New Roman"/>
                <w:i/>
                <w:color w:val="000000"/>
              </w:rPr>
            </w:pPr>
            <w:r w:rsidRPr="00E868A5">
              <w:rPr>
                <w:rFonts w:ascii="Times New Roman" w:hAnsi="Times New Roman"/>
                <w:color w:val="000000"/>
              </w:rPr>
              <w:t>Основное мероприятие «</w:t>
            </w:r>
            <w:r w:rsidRPr="00C008C9"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C008C9"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B065EE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065EE">
              <w:rPr>
                <w:rFonts w:ascii="Times New Roman" w:hAnsi="Times New Roman"/>
                <w:color w:val="000000"/>
              </w:rPr>
              <w:t>24 2 01 00000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5941,1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5353,6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B71" w:rsidRPr="00236D94" w:rsidP="00FF148A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5365,5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437F5F" w:rsidP="00756E15">
            <w:pPr>
              <w:spacing w:before="60" w:after="60"/>
              <w:ind w:firstLine="0"/>
              <w:rPr>
                <w:rFonts w:ascii="Times New Roman" w:hAnsi="Times New Roman"/>
                <w:color w:val="000000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</w:t>
            </w:r>
            <w:r w:rsidRPr="00437F5F">
              <w:rPr>
                <w:rFonts w:ascii="Times New Roman" w:hAnsi="Times New Roman"/>
              </w:rPr>
              <w:t xml:space="preserve">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 xml:space="preserve"> (средства местного бюджета)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B065EE" w:rsidP="00756E15">
            <w:pPr>
              <w:spacing w:before="60" w:after="60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B065EE">
              <w:rPr>
                <w:rFonts w:ascii="Times New Roman" w:hAnsi="Times New Roman"/>
                <w:color w:val="000000"/>
              </w:rPr>
              <w:t>24 2 01 81290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437F5F" w:rsidP="00756E15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2437,4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2496,9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106E" w:rsidRPr="00236D94" w:rsidP="00756E15">
            <w:pPr>
              <w:ind w:firstLine="0"/>
              <w:jc w:val="right"/>
              <w:rPr>
                <w:rFonts w:ascii="Times New Roman" w:hAnsi="Times New Roman"/>
              </w:rPr>
            </w:pPr>
            <w:r w:rsidR="00EC1EEC">
              <w:rPr>
                <w:rFonts w:ascii="Times New Roman" w:hAnsi="Times New Roman"/>
              </w:rPr>
              <w:t>2634,8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C7687C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областного бюджета)</w:t>
            </w:r>
          </w:p>
          <w:p w:rsidR="00EC1EEC" w:rsidRPr="00236D94" w:rsidP="00C7687C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3208C8" w:rsidP="00C7687C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2853,8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2728,0</w:t>
            </w:r>
          </w:p>
        </w:tc>
      </w:tr>
      <w:tr w:rsidTr="00EC1EEC">
        <w:tblPrEx>
          <w:tblW w:w="5089" w:type="pct"/>
          <w:tblInd w:w="-176" w:type="dxa"/>
          <w:tblLook w:val="04A0"/>
        </w:tblPrEx>
        <w:trPr>
          <w:cantSplit/>
          <w:trHeight w:val="23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C7687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36D94">
              <w:rPr>
                <w:rFonts w:ascii="Times New Roman" w:hAnsi="Times New Roman"/>
              </w:rPr>
              <w:t xml:space="preserve">ероприятия по </w:t>
            </w:r>
            <w:r>
              <w:rPr>
                <w:rFonts w:ascii="Times New Roman" w:hAnsi="Times New Roman"/>
              </w:rPr>
              <w:t xml:space="preserve"> капитальному ремонту и ремонту дорог </w:t>
            </w:r>
            <w:r w:rsidRPr="00236D94">
              <w:rPr>
                <w:rFonts w:ascii="Times New Roman" w:hAnsi="Times New Roman"/>
              </w:rPr>
              <w:t xml:space="preserve"> общего пользования </w:t>
            </w:r>
            <w:r>
              <w:rPr>
                <w:rFonts w:ascii="Times New Roman" w:hAnsi="Times New Roman"/>
              </w:rPr>
              <w:t xml:space="preserve">местного значения на территории 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Дракинского</w:t>
            </w:r>
            <w:r w:rsidRPr="00C008C9">
              <w:rPr>
                <w:rFonts w:ascii="Times New Roman" w:hAnsi="Times New Roman"/>
                <w:bCs/>
              </w:rPr>
              <w:t xml:space="preserve"> сельского поселения</w:t>
            </w:r>
            <w:r w:rsidRPr="00236D94">
              <w:rPr>
                <w:rFonts w:ascii="Times New Roman" w:hAnsi="Times New Roman"/>
              </w:rPr>
              <w:t xml:space="preserve"> (ремонт дорог) (Закупка товаров работ и услуг для муниципальных нужд)</w:t>
            </w:r>
            <w:r>
              <w:rPr>
                <w:rFonts w:ascii="Times New Roman" w:hAnsi="Times New Roman"/>
              </w:rPr>
              <w:t>(средства  местного бюджета) софинансирование</w:t>
            </w:r>
          </w:p>
          <w:p w:rsidR="00EC1EEC" w:rsidRPr="00236D94" w:rsidP="00C7687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RPr="003208C8" w:rsidP="00C7687C">
            <w:pPr>
              <w:ind w:firstLine="0"/>
              <w:rPr>
                <w:rFonts w:ascii="Times New Roman" w:hAnsi="Times New Roman"/>
              </w:rPr>
            </w:pPr>
            <w:r w:rsidRPr="003868C9">
              <w:rPr>
                <w:rFonts w:ascii="Times New Roman" w:hAnsi="Times New Roman"/>
              </w:rPr>
              <w:t xml:space="preserve">24 2 01 </w:t>
            </w: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>8850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437F5F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firstLine="33"/>
              <w:jc w:val="right"/>
              <w:rPr>
                <w:rFonts w:ascii="Times New Roman" w:hAnsi="Times New Roman"/>
                <w:color w:val="000000"/>
              </w:rPr>
            </w:pPr>
            <w:r w:rsidRPr="00437F5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RPr="00437F5F" w:rsidP="00C7687C">
            <w:pPr>
              <w:spacing w:before="60" w:after="60"/>
              <w:ind w:hanging="108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2,9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1EEC" w:rsidP="00756E15">
            <w:pPr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2,7</w:t>
            </w:r>
          </w:p>
        </w:tc>
      </w:tr>
    </w:tbl>
    <w:p w:rsidR="003408D0" w:rsidRPr="00236D94" w:rsidP="00732C17">
      <w:pPr>
        <w:ind w:left="4536" w:firstLine="0"/>
        <w:contextualSpacing/>
        <w:rPr>
          <w:rFonts w:ascii="Times New Roman" w:hAnsi="Times New Roman"/>
        </w:rPr>
        <w:sectPr w:rsidSect="001867A0">
          <w:headerReference w:type="even" r:id="rId12"/>
          <w:pgSz w:w="11906" w:h="16838"/>
          <w:pgMar w:top="568" w:right="567" w:bottom="567" w:left="1701" w:header="709" w:footer="709" w:gutter="0"/>
          <w:cols w:space="708"/>
          <w:docGrid w:linePitch="360"/>
        </w:sectPr>
      </w:pPr>
    </w:p>
    <w:p w:rsidR="00E457D8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</w:p>
    <w:p w:rsidR="00887EF9" w:rsidRPr="00347CA3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347CA3">
        <w:rPr>
          <w:rFonts w:ascii="Times New Roman" w:hAnsi="Times New Roman"/>
          <w:i/>
          <w:sz w:val="20"/>
          <w:szCs w:val="20"/>
        </w:rPr>
        <w:t>Приложение №9</w:t>
      </w:r>
    </w:p>
    <w:p w:rsidR="00887EF9" w:rsidRPr="00347CA3" w:rsidP="00E21494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347CA3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сельского поселения Лискинского муниципального района Воронежской области «О бюджете Дракинского сельского поселения Лискинского муниципального района Воронежской области на </w:t>
      </w:r>
      <w:r w:rsidR="001B27DC">
        <w:rPr>
          <w:rFonts w:ascii="Times New Roman" w:hAnsi="Times New Roman"/>
          <w:i/>
          <w:sz w:val="20"/>
          <w:szCs w:val="20"/>
        </w:rPr>
        <w:t>2022</w:t>
      </w:r>
      <w:r w:rsidRPr="00347CA3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1B27DC">
        <w:rPr>
          <w:rFonts w:ascii="Times New Roman" w:hAnsi="Times New Roman"/>
          <w:i/>
          <w:sz w:val="20"/>
          <w:szCs w:val="20"/>
        </w:rPr>
        <w:t>2023</w:t>
      </w:r>
      <w:r w:rsidRPr="00347CA3">
        <w:rPr>
          <w:rFonts w:ascii="Times New Roman" w:hAnsi="Times New Roman"/>
          <w:i/>
          <w:sz w:val="20"/>
          <w:szCs w:val="20"/>
        </w:rPr>
        <w:t xml:space="preserve"> и </w:t>
      </w:r>
      <w:r w:rsidR="001B27DC">
        <w:rPr>
          <w:rFonts w:ascii="Times New Roman" w:hAnsi="Times New Roman"/>
          <w:i/>
          <w:sz w:val="20"/>
          <w:szCs w:val="20"/>
        </w:rPr>
        <w:t>2024</w:t>
      </w:r>
      <w:r w:rsidRPr="00347CA3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E21494" w:rsidP="001C2D82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sz w:val="20"/>
          <w:szCs w:val="20"/>
        </w:rPr>
      </w:pPr>
      <w:r w:rsidR="001C2D82">
        <w:rPr>
          <w:rFonts w:ascii="Times New Roman" w:hAnsi="Times New Roman"/>
          <w:i/>
          <w:sz w:val="20"/>
          <w:szCs w:val="20"/>
        </w:rPr>
        <w:t>от   28 декабря   2021 года №75</w:t>
      </w:r>
    </w:p>
    <w:p w:rsidR="00E21494" w:rsidRPr="00E21494" w:rsidP="00E21494">
      <w:pPr>
        <w:tabs>
          <w:tab w:val="left" w:pos="6270"/>
        </w:tabs>
        <w:ind w:left="4536" w:firstLine="0"/>
        <w:contextualSpacing/>
        <w:jc w:val="right"/>
        <w:rPr>
          <w:rFonts w:ascii="Times New Roman" w:hAnsi="Times New Roman"/>
          <w:sz w:val="20"/>
          <w:szCs w:val="20"/>
        </w:rPr>
      </w:pPr>
    </w:p>
    <w:p w:rsidR="00A74446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21494" w:rsidR="00CF4511">
        <w:rPr>
          <w:rFonts w:ascii="Times New Roman" w:hAnsi="Times New Roman"/>
          <w:b/>
        </w:rPr>
        <w:t>Дорожный фонд Дракинского сельского</w:t>
      </w:r>
      <w:r w:rsidRPr="00E21494" w:rsidR="00B92BAC">
        <w:rPr>
          <w:rFonts w:ascii="Times New Roman" w:hAnsi="Times New Roman"/>
          <w:b/>
        </w:rPr>
        <w:t xml:space="preserve"> </w:t>
      </w:r>
      <w:r w:rsidRPr="00E21494" w:rsidR="00CF4511">
        <w:rPr>
          <w:rFonts w:ascii="Times New Roman" w:hAnsi="Times New Roman"/>
          <w:b/>
        </w:rPr>
        <w:t>поселения</w:t>
      </w:r>
      <w:r w:rsidRPr="00E21494" w:rsidR="00B92BAC">
        <w:rPr>
          <w:rFonts w:ascii="Times New Roman" w:hAnsi="Times New Roman"/>
          <w:b/>
        </w:rPr>
        <w:t xml:space="preserve"> </w:t>
      </w:r>
      <w:r w:rsidRPr="00E21494" w:rsidR="00CF4511">
        <w:rPr>
          <w:rFonts w:ascii="Times New Roman" w:hAnsi="Times New Roman"/>
          <w:b/>
        </w:rPr>
        <w:t xml:space="preserve">Лискинского муниципального района </w:t>
      </w:r>
      <w:r w:rsidR="003579E2">
        <w:rPr>
          <w:rFonts w:ascii="Times New Roman" w:hAnsi="Times New Roman"/>
          <w:b/>
        </w:rPr>
        <w:t xml:space="preserve"> </w:t>
      </w:r>
      <w:r w:rsidR="003579E2">
        <w:rPr>
          <w:rFonts w:ascii="Times New Roman" w:hAnsi="Times New Roman"/>
          <w:b/>
          <w:bCs/>
        </w:rPr>
        <w:t xml:space="preserve">Воронежской области </w:t>
      </w:r>
      <w:r w:rsidRPr="00E21494" w:rsidR="00CF4511">
        <w:rPr>
          <w:rFonts w:ascii="Times New Roman" w:hAnsi="Times New Roman"/>
          <w:b/>
        </w:rPr>
        <w:t xml:space="preserve">на </w:t>
      </w:r>
      <w:r w:rsidR="001B27DC">
        <w:rPr>
          <w:rFonts w:ascii="Times New Roman" w:hAnsi="Times New Roman"/>
          <w:b/>
        </w:rPr>
        <w:t>2022</w:t>
      </w:r>
      <w:r w:rsidRPr="00E21494" w:rsidR="00CF4511">
        <w:rPr>
          <w:rFonts w:ascii="Times New Roman" w:hAnsi="Times New Roman"/>
          <w:b/>
        </w:rPr>
        <w:t xml:space="preserve"> год и на</w:t>
      </w:r>
    </w:p>
    <w:p w:rsidR="00CF4511" w:rsidRPr="00E21494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21494">
        <w:rPr>
          <w:rFonts w:ascii="Times New Roman" w:hAnsi="Times New Roman"/>
          <w:b/>
        </w:rPr>
        <w:t xml:space="preserve"> плановый п</w:t>
      </w:r>
      <w:r w:rsidRPr="00E21494">
        <w:rPr>
          <w:rFonts w:ascii="Times New Roman" w:hAnsi="Times New Roman"/>
          <w:b/>
        </w:rPr>
        <w:t>е</w:t>
      </w:r>
      <w:r w:rsidRPr="00E21494">
        <w:rPr>
          <w:rFonts w:ascii="Times New Roman" w:hAnsi="Times New Roman"/>
          <w:b/>
        </w:rPr>
        <w:t xml:space="preserve">риод </w:t>
      </w:r>
      <w:r w:rsidR="001B27DC">
        <w:rPr>
          <w:rFonts w:ascii="Times New Roman" w:hAnsi="Times New Roman"/>
          <w:b/>
        </w:rPr>
        <w:t>2023</w:t>
      </w:r>
      <w:r w:rsidR="00E21494">
        <w:rPr>
          <w:rFonts w:ascii="Times New Roman" w:hAnsi="Times New Roman"/>
          <w:b/>
        </w:rPr>
        <w:t xml:space="preserve"> </w:t>
      </w:r>
      <w:r w:rsidRPr="00E21494" w:rsidR="00083E41">
        <w:rPr>
          <w:rFonts w:ascii="Times New Roman" w:hAnsi="Times New Roman"/>
          <w:b/>
        </w:rPr>
        <w:t xml:space="preserve"> и </w:t>
      </w:r>
      <w:r w:rsidR="001B27DC">
        <w:rPr>
          <w:rFonts w:ascii="Times New Roman" w:hAnsi="Times New Roman"/>
          <w:b/>
        </w:rPr>
        <w:t>2024</w:t>
      </w:r>
      <w:r w:rsidRPr="00E21494">
        <w:rPr>
          <w:rFonts w:ascii="Times New Roman" w:hAnsi="Times New Roman"/>
          <w:b/>
        </w:rPr>
        <w:t xml:space="preserve"> годов.</w:t>
      </w:r>
    </w:p>
    <w:p w:rsidR="005D2EFA" w:rsidP="005D2EFA">
      <w:pPr>
        <w:ind w:firstLine="709"/>
        <w:contextualSpacing/>
        <w:jc w:val="right"/>
        <w:rPr>
          <w:rFonts w:ascii="Times New Roman" w:hAnsi="Times New Roman"/>
          <w:b/>
          <w:bCs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7"/>
        <w:gridCol w:w="1378"/>
        <w:gridCol w:w="1255"/>
        <w:gridCol w:w="1214"/>
      </w:tblGrid>
      <w:tr w:rsidTr="00A74446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602"/>
        </w:trPr>
        <w:tc>
          <w:tcPr>
            <w:tcW w:w="30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7D8" w:rsidRPr="00236D94" w:rsidP="00E457D8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57D8" w:rsidRPr="00236D94" w:rsidP="00A74446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 xml:space="preserve">Объем бюджетных ассигнований </w:t>
            </w:r>
          </w:p>
        </w:tc>
      </w:tr>
      <w:tr w:rsidTr="00A74446">
        <w:tblPrEx>
          <w:tblW w:w="5000" w:type="pct"/>
          <w:tblLook w:val="00A0"/>
        </w:tblPrEx>
        <w:trPr>
          <w:trHeight w:val="284"/>
        </w:trPr>
        <w:tc>
          <w:tcPr>
            <w:tcW w:w="30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446" w:rsidRPr="00236D94" w:rsidP="00E457D8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446" w:rsidRPr="00236D94" w:rsidP="00A74446">
            <w:pPr>
              <w:ind w:firstLine="0"/>
              <w:contextualSpacing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Сумма (</w:t>
            </w:r>
            <w:r w:rsidRPr="00236D94">
              <w:rPr>
                <w:rFonts w:ascii="Times New Roman" w:hAnsi="Times New Roman"/>
                <w:bCs/>
              </w:rPr>
              <w:t>тыс. рублей)</w:t>
            </w:r>
          </w:p>
        </w:tc>
      </w:tr>
      <w:tr w:rsidTr="008D5FD6">
        <w:tblPrEx>
          <w:tblW w:w="5000" w:type="pct"/>
          <w:tblLook w:val="00A0"/>
        </w:tblPrEx>
        <w:trPr>
          <w:trHeight w:val="276"/>
          <w:tblHeader/>
        </w:trPr>
        <w:tc>
          <w:tcPr>
            <w:tcW w:w="30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57D8" w:rsidRPr="00236D94">
            <w:pPr>
              <w:ind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2022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2023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57D8" w:rsidRPr="00236D94" w:rsidP="003579E2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="001B27DC">
              <w:rPr>
                <w:rFonts w:ascii="Times New Roman" w:hAnsi="Times New Roman"/>
                <w:bCs/>
              </w:rPr>
              <w:t>2024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</w:tr>
      <w:tr w:rsidTr="00E21494">
        <w:tblPrEx>
          <w:tblW w:w="5000" w:type="pct"/>
          <w:tblLook w:val="00A0"/>
        </w:tblPrEx>
        <w:trPr>
          <w:trHeight w:val="276"/>
          <w:tblHeader/>
        </w:trPr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236D94">
              <w:rPr>
                <w:rFonts w:ascii="Times New Roman" w:hAnsi="Times New Roman"/>
                <w:bCs/>
              </w:rPr>
              <w:t>4</w:t>
            </w:r>
          </w:p>
        </w:tc>
      </w:tr>
      <w:tr w:rsidTr="00E21494">
        <w:tblPrEx>
          <w:tblW w:w="5000" w:type="pct"/>
          <w:tblLook w:val="00A0"/>
        </w:tblPrEx>
        <w:trPr>
          <w:trHeight w:val="83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3B73" w:rsidRPr="00E457D8">
            <w:pPr>
              <w:ind w:firstLine="0"/>
              <w:rPr>
                <w:rFonts w:ascii="Times New Roman" w:hAnsi="Times New Roman"/>
                <w:b/>
              </w:rPr>
            </w:pPr>
            <w:r w:rsidRPr="00E457D8">
              <w:rPr>
                <w:rFonts w:ascii="Times New Roman" w:hAnsi="Times New Roman"/>
                <w:b/>
              </w:rPr>
              <w:t xml:space="preserve">Дорожный фонд Дракинского сельского поселения Лискинского муниципального района Воронежской области на плановый период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3B73" w:rsidRPr="00B63B73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B63B73">
              <w:rPr>
                <w:rFonts w:ascii="Times New Roman" w:hAnsi="Times New Roman"/>
                <w:b/>
              </w:rPr>
              <w:t>5941,1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3B73" w:rsidRPr="00B63B73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B63B73">
              <w:rPr>
                <w:rFonts w:ascii="Times New Roman" w:hAnsi="Times New Roman"/>
                <w:b/>
              </w:rPr>
              <w:t>5353,6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3B73" w:rsidRPr="00B63B73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/>
              </w:rPr>
            </w:pPr>
            <w:r w:rsidRPr="00B63B73">
              <w:rPr>
                <w:rFonts w:ascii="Times New Roman" w:hAnsi="Times New Roman"/>
                <w:b/>
              </w:rPr>
              <w:t>5365,5</w:t>
            </w:r>
          </w:p>
        </w:tc>
      </w:tr>
      <w:tr w:rsidTr="009F2260">
        <w:tblPrEx>
          <w:tblW w:w="5000" w:type="pct"/>
          <w:tblLook w:val="00A0"/>
        </w:tblPrEx>
        <w:trPr>
          <w:trHeight w:val="27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3B73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B63B73" w:rsidRPr="00236D94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5941,1</w:t>
            </w:r>
          </w:p>
        </w:tc>
        <w:tc>
          <w:tcPr>
            <w:tcW w:w="63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B63B73" w:rsidRPr="00236D94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5353,6</w:t>
            </w:r>
          </w:p>
        </w:tc>
        <w:tc>
          <w:tcPr>
            <w:tcW w:w="61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B63B73" w:rsidRPr="00236D94" w:rsidP="00F00EE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5365,5</w:t>
            </w:r>
          </w:p>
        </w:tc>
      </w:tr>
      <w:tr w:rsidTr="009F2260">
        <w:tblPrEx>
          <w:tblW w:w="5000" w:type="pct"/>
          <w:tblLook w:val="00A0"/>
        </w:tblPrEx>
        <w:trPr>
          <w:trHeight w:val="450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Муниципальная программа Дракинского сельского поселения </w:t>
            </w:r>
            <w:r w:rsidRPr="000C76FD">
              <w:rPr>
                <w:rFonts w:ascii="Times New Roman" w:hAnsi="Times New Roman"/>
              </w:rPr>
              <w:t xml:space="preserve">«Развитие </w:t>
            </w:r>
            <w:r>
              <w:rPr>
                <w:rFonts w:ascii="Times New Roman" w:hAnsi="Times New Roman"/>
              </w:rPr>
              <w:t>транспортной системы</w:t>
            </w:r>
            <w:r w:rsidRPr="000C76FD">
              <w:rPr>
                <w:rFonts w:ascii="Times New Roman" w:hAnsi="Times New Roman"/>
              </w:rPr>
              <w:t>»</w:t>
            </w: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61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8D5FD6">
            <w:pPr>
              <w:ind w:firstLine="0"/>
              <w:jc w:val="right"/>
              <w:rPr>
                <w:rFonts w:ascii="Times New Roman" w:hAnsi="Times New Roman"/>
                <w:bCs/>
              </w:rPr>
            </w:pPr>
          </w:p>
        </w:tc>
      </w:tr>
      <w:tr w:rsidTr="00E21494">
        <w:tblPrEx>
          <w:tblW w:w="5000" w:type="pct"/>
          <w:tblLook w:val="00A0"/>
        </w:tblPrEx>
        <w:trPr>
          <w:trHeight w:val="32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3579E2">
            <w:pPr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Подпрограмма </w:t>
            </w:r>
            <w:r w:rsidRPr="000C76F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Капитальный ремонт и ремонт автомобильных дорог общего пользования местного значения на территории Дракинского сельского поселения</w:t>
            </w:r>
            <w:r w:rsidRPr="000C76FD">
              <w:rPr>
                <w:rFonts w:ascii="Times New Roman" w:hAnsi="Times New Roman"/>
              </w:rPr>
              <w:t>»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B63B73">
              <w:rPr>
                <w:rFonts w:ascii="Times New Roman" w:hAnsi="Times New Roman"/>
              </w:rPr>
              <w:t>5941,1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B63B73">
              <w:rPr>
                <w:rFonts w:ascii="Times New Roman" w:hAnsi="Times New Roman"/>
              </w:rPr>
              <w:t>5353,6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215E9" w:rsidRPr="00236D94" w:rsidP="00AB58DD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B63B73">
              <w:rPr>
                <w:rFonts w:ascii="Times New Roman" w:hAnsi="Times New Roman"/>
              </w:rPr>
              <w:t>5365,5</w:t>
            </w:r>
          </w:p>
        </w:tc>
      </w:tr>
      <w:tr w:rsidTr="00E21494">
        <w:tblPrEx>
          <w:tblW w:w="5000" w:type="pct"/>
          <w:tblLook w:val="00A0"/>
        </w:tblPrEx>
        <w:trPr>
          <w:trHeight w:val="326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103" w:rsidRPr="00236D9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  <w:spacing w:val="-4"/>
              </w:rPr>
              <w:t>Мероприятия по развитию сети автомобильных дорог общего пользования в границах поселения (средства дорожного фонда)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2440,9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2499,8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103" w:rsidRPr="00236D94" w:rsidP="00E2149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</w:rPr>
            </w:pPr>
            <w:r w:rsidR="007215E9">
              <w:rPr>
                <w:rFonts w:ascii="Times New Roman" w:hAnsi="Times New Roman"/>
              </w:rPr>
              <w:t>2637,5</w:t>
            </w:r>
          </w:p>
        </w:tc>
      </w:tr>
      <w:tr w:rsidTr="00E21494">
        <w:tblPrEx>
          <w:tblW w:w="5000" w:type="pct"/>
          <w:tblLook w:val="00A0"/>
        </w:tblPrEx>
        <w:trPr>
          <w:trHeight w:val="539"/>
        </w:trPr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>
            <w:pPr>
              <w:ind w:firstLine="0"/>
              <w:rPr>
                <w:rFonts w:ascii="Times New Roman" w:hAnsi="Times New Roman"/>
                <w:spacing w:val="-4"/>
              </w:rPr>
            </w:pPr>
            <w:r w:rsidRPr="00236D94">
              <w:rPr>
                <w:rFonts w:ascii="Times New Roman" w:hAnsi="Times New Roman"/>
                <w:spacing w:val="-4"/>
              </w:rPr>
              <w:t>Мероприятия по развитию сети автомобильных дорог общего пользования в границах поселения (средства областного бюджета)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B63B73">
              <w:rPr>
                <w:rFonts w:ascii="Times New Roman" w:hAnsi="Times New Roman"/>
                <w:bCs/>
              </w:rPr>
              <w:t>3500,2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B63B73">
              <w:rPr>
                <w:rFonts w:ascii="Times New Roman" w:hAnsi="Times New Roman"/>
                <w:bCs/>
              </w:rPr>
              <w:t>2853,8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103" w:rsidRPr="00236D94" w:rsidP="00E21494">
            <w:pPr>
              <w:ind w:firstLine="0"/>
              <w:jc w:val="right"/>
              <w:rPr>
                <w:rFonts w:ascii="Times New Roman" w:hAnsi="Times New Roman"/>
                <w:bCs/>
              </w:rPr>
            </w:pPr>
            <w:r w:rsidR="00B63B73">
              <w:rPr>
                <w:rFonts w:ascii="Times New Roman" w:hAnsi="Times New Roman"/>
                <w:bCs/>
              </w:rPr>
              <w:t>2728,0</w:t>
            </w:r>
          </w:p>
        </w:tc>
      </w:tr>
    </w:tbl>
    <w:p w:rsidR="003408D0" w:rsidRPr="00236D94" w:rsidP="00BD16D0">
      <w:pPr>
        <w:ind w:left="4536" w:firstLine="0"/>
        <w:contextualSpacing/>
        <w:rPr>
          <w:rFonts w:ascii="Times New Roman" w:hAnsi="Times New Roman"/>
        </w:rPr>
        <w:sectPr w:rsidSect="005D2EFA">
          <w:headerReference w:type="even" r:id="rId13"/>
          <w:pgSz w:w="11906" w:h="16838"/>
          <w:pgMar w:top="426" w:right="567" w:bottom="567" w:left="1701" w:header="709" w:footer="709" w:gutter="0"/>
          <w:cols w:space="708"/>
          <w:docGrid w:linePitch="360"/>
        </w:sectPr>
      </w:pPr>
    </w:p>
    <w:p w:rsidR="00887EF9" w:rsidRPr="00E0633B" w:rsidP="00E0633B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E0633B">
        <w:rPr>
          <w:rFonts w:ascii="Times New Roman" w:hAnsi="Times New Roman"/>
          <w:i/>
          <w:sz w:val="20"/>
          <w:szCs w:val="20"/>
        </w:rPr>
        <w:t>Приложение № 10</w:t>
      </w:r>
    </w:p>
    <w:p w:rsidR="00887EF9" w:rsidRPr="00E0633B" w:rsidP="00E0633B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E0633B">
        <w:rPr>
          <w:rFonts w:ascii="Times New Roman" w:hAnsi="Times New Roman"/>
          <w:i/>
          <w:sz w:val="20"/>
          <w:szCs w:val="20"/>
        </w:rPr>
        <w:t xml:space="preserve">к Решению Совета народных депутатов Дракинского  сельского поселения Лискинского муниципального района  Воронежской области «О бюджете Дракинского сельского поселения Лискинского муниципального района Воронежской области на </w:t>
      </w:r>
      <w:r w:rsidR="007055A0">
        <w:rPr>
          <w:rFonts w:ascii="Times New Roman" w:hAnsi="Times New Roman"/>
          <w:i/>
          <w:sz w:val="20"/>
          <w:szCs w:val="20"/>
        </w:rPr>
        <w:t>2022</w:t>
      </w:r>
      <w:r w:rsidRPr="00E0633B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7055A0">
        <w:rPr>
          <w:rFonts w:ascii="Times New Roman" w:hAnsi="Times New Roman"/>
          <w:i/>
          <w:sz w:val="20"/>
          <w:szCs w:val="20"/>
        </w:rPr>
        <w:t>2023</w:t>
      </w:r>
      <w:r w:rsidR="00E0633B">
        <w:rPr>
          <w:rFonts w:ascii="Times New Roman" w:hAnsi="Times New Roman"/>
          <w:i/>
          <w:sz w:val="20"/>
          <w:szCs w:val="20"/>
        </w:rPr>
        <w:t xml:space="preserve"> </w:t>
      </w:r>
      <w:r w:rsidRPr="00E0633B">
        <w:rPr>
          <w:rFonts w:ascii="Times New Roman" w:hAnsi="Times New Roman"/>
          <w:i/>
          <w:sz w:val="20"/>
          <w:szCs w:val="20"/>
        </w:rPr>
        <w:t xml:space="preserve"> и </w:t>
      </w:r>
      <w:r w:rsidR="00E0633B">
        <w:rPr>
          <w:rFonts w:ascii="Times New Roman" w:hAnsi="Times New Roman"/>
          <w:i/>
          <w:sz w:val="20"/>
          <w:szCs w:val="20"/>
        </w:rPr>
        <w:t xml:space="preserve"> </w:t>
      </w:r>
      <w:r w:rsidR="007055A0">
        <w:rPr>
          <w:rFonts w:ascii="Times New Roman" w:hAnsi="Times New Roman"/>
          <w:i/>
          <w:sz w:val="20"/>
          <w:szCs w:val="20"/>
        </w:rPr>
        <w:t>2024</w:t>
      </w:r>
      <w:r w:rsidRPr="00E0633B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CF4511" w:rsidP="00DA44BC">
      <w:pPr>
        <w:ind w:firstLine="709"/>
        <w:contextualSpacing/>
        <w:rPr>
          <w:rFonts w:ascii="Times New Roman" w:hAnsi="Times New Roman"/>
        </w:rPr>
      </w:pPr>
      <w:r w:rsidR="00DA44BC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от   28 декабря   2021 года №75</w:t>
      </w:r>
    </w:p>
    <w:p w:rsidR="00E0633B" w:rsidRPr="00236D94" w:rsidP="00B92BAC">
      <w:pPr>
        <w:ind w:firstLine="709"/>
        <w:contextualSpacing/>
        <w:rPr>
          <w:rFonts w:ascii="Times New Roman" w:hAnsi="Times New Roman"/>
        </w:rPr>
      </w:pPr>
    </w:p>
    <w:p w:rsidR="00DA44BC" w:rsidP="00887EF9">
      <w:pPr>
        <w:ind w:firstLine="709"/>
        <w:contextualSpacing/>
        <w:jc w:val="center"/>
        <w:rPr>
          <w:rFonts w:ascii="Times New Roman" w:hAnsi="Times New Roman"/>
          <w:b/>
        </w:rPr>
      </w:pPr>
    </w:p>
    <w:p w:rsidR="007A6B09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0633B" w:rsidR="009D428A">
        <w:rPr>
          <w:rFonts w:ascii="Times New Roman" w:hAnsi="Times New Roman"/>
          <w:b/>
        </w:rPr>
        <w:t>Программа внутренних муниципальных заимствований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>Дракинского сельского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>поселения</w:t>
      </w:r>
      <w:r w:rsidRPr="00E0633B" w:rsidR="00B92BAC">
        <w:rPr>
          <w:rFonts w:ascii="Times New Roman" w:hAnsi="Times New Roman"/>
          <w:b/>
        </w:rPr>
        <w:t xml:space="preserve"> </w:t>
      </w:r>
      <w:r w:rsidRPr="00E0633B" w:rsidR="009D428A">
        <w:rPr>
          <w:rFonts w:ascii="Times New Roman" w:hAnsi="Times New Roman"/>
          <w:b/>
        </w:rPr>
        <w:t xml:space="preserve">Лискинского муниципального района </w:t>
      </w:r>
      <w:r>
        <w:rPr>
          <w:rFonts w:ascii="Times New Roman" w:hAnsi="Times New Roman"/>
          <w:b/>
        </w:rPr>
        <w:t xml:space="preserve"> Воронежской области </w:t>
      </w:r>
    </w:p>
    <w:p w:rsidR="009D428A" w:rsidP="00887EF9">
      <w:pPr>
        <w:ind w:firstLine="709"/>
        <w:contextualSpacing/>
        <w:jc w:val="center"/>
        <w:rPr>
          <w:rFonts w:ascii="Times New Roman" w:hAnsi="Times New Roman"/>
          <w:b/>
        </w:rPr>
      </w:pPr>
      <w:r w:rsidRPr="00E0633B">
        <w:rPr>
          <w:rFonts w:ascii="Times New Roman" w:hAnsi="Times New Roman"/>
          <w:b/>
        </w:rPr>
        <w:t xml:space="preserve">на </w:t>
      </w:r>
      <w:r w:rsidR="007055A0">
        <w:rPr>
          <w:rFonts w:ascii="Times New Roman" w:hAnsi="Times New Roman"/>
          <w:b/>
        </w:rPr>
        <w:t>2022</w:t>
      </w:r>
      <w:r w:rsidRPr="00E0633B">
        <w:rPr>
          <w:rFonts w:ascii="Times New Roman" w:hAnsi="Times New Roman"/>
          <w:b/>
        </w:rPr>
        <w:t xml:space="preserve"> год и на плановый</w:t>
      </w:r>
      <w:r w:rsidR="007A6B09">
        <w:rPr>
          <w:rFonts w:ascii="Times New Roman" w:hAnsi="Times New Roman"/>
          <w:b/>
        </w:rPr>
        <w:t xml:space="preserve"> </w:t>
      </w:r>
      <w:r w:rsidRPr="00E0633B">
        <w:rPr>
          <w:rFonts w:ascii="Times New Roman" w:hAnsi="Times New Roman"/>
          <w:b/>
        </w:rPr>
        <w:t xml:space="preserve">период </w:t>
      </w:r>
      <w:r w:rsidR="007055A0">
        <w:rPr>
          <w:rFonts w:ascii="Times New Roman" w:hAnsi="Times New Roman"/>
          <w:b/>
        </w:rPr>
        <w:t>2023</w:t>
      </w:r>
      <w:r w:rsidR="00E0633B">
        <w:rPr>
          <w:rFonts w:ascii="Times New Roman" w:hAnsi="Times New Roman"/>
          <w:b/>
        </w:rPr>
        <w:t xml:space="preserve"> </w:t>
      </w:r>
      <w:r w:rsidRPr="00E0633B">
        <w:rPr>
          <w:rFonts w:ascii="Times New Roman" w:hAnsi="Times New Roman"/>
          <w:b/>
        </w:rPr>
        <w:t xml:space="preserve"> и </w:t>
      </w:r>
      <w:r w:rsidR="007055A0">
        <w:rPr>
          <w:rFonts w:ascii="Times New Roman" w:hAnsi="Times New Roman"/>
          <w:b/>
        </w:rPr>
        <w:t>2024</w:t>
      </w:r>
      <w:r w:rsidRPr="00E0633B">
        <w:rPr>
          <w:rFonts w:ascii="Times New Roman" w:hAnsi="Times New Roman"/>
          <w:b/>
        </w:rPr>
        <w:t xml:space="preserve"> годов</w:t>
      </w:r>
    </w:p>
    <w:p w:rsidR="00E0633B" w:rsidRPr="00E0633B" w:rsidP="00887EF9">
      <w:pPr>
        <w:ind w:firstLine="709"/>
        <w:contextualSpacing/>
        <w:jc w:val="center"/>
        <w:rPr>
          <w:rFonts w:ascii="Times New Roman" w:hAnsi="Times New Roman"/>
          <w:b/>
        </w:rPr>
      </w:pPr>
    </w:p>
    <w:p w:rsidR="009D428A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pPr w:leftFromText="180" w:rightFromText="180" w:vertAnchor="text" w:horzAnchor="margin" w:tblpXSpec="center" w:tblpX="1" w:tblpY="94"/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99"/>
        <w:gridCol w:w="1357"/>
        <w:gridCol w:w="1500"/>
        <w:gridCol w:w="1791"/>
      </w:tblGrid>
      <w:tr w:rsidTr="008A3A7D">
        <w:tblPrEx>
          <w:tblW w:w="994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rPr>
          <w:trHeight w:val="411"/>
        </w:trPr>
        <w:tc>
          <w:tcPr>
            <w:tcW w:w="5299" w:type="dxa"/>
            <w:vMerge w:val="restart"/>
            <w:shd w:val="clear" w:color="auto" w:fill="auto"/>
            <w:vAlign w:val="center"/>
          </w:tcPr>
          <w:p w:rsidR="008A3A7D" w:rsidRPr="00236D94" w:rsidP="008A3A7D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Форма муниципального заимствования</w:t>
            </w:r>
          </w:p>
        </w:tc>
        <w:tc>
          <w:tcPr>
            <w:tcW w:w="4648" w:type="dxa"/>
            <w:gridSpan w:val="3"/>
            <w:shd w:val="clear" w:color="auto" w:fill="auto"/>
          </w:tcPr>
          <w:p w:rsidR="008A3A7D" w:rsidRPr="00236D94" w:rsidP="00E0633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</w:t>
            </w:r>
            <w:r>
              <w:rPr>
                <w:rFonts w:ascii="Times New Roman" w:hAnsi="Times New Roman"/>
              </w:rPr>
              <w:t xml:space="preserve"> (тыс.рублей)</w:t>
            </w:r>
          </w:p>
        </w:tc>
      </w:tr>
      <w:tr w:rsidTr="00FF19D2">
        <w:tblPrEx>
          <w:tblW w:w="9947" w:type="dxa"/>
          <w:tblLayout w:type="fixed"/>
          <w:tblLook w:val="01E0"/>
        </w:tblPrEx>
        <w:trPr>
          <w:trHeight w:val="520"/>
        </w:trPr>
        <w:tc>
          <w:tcPr>
            <w:tcW w:w="5299" w:type="dxa"/>
            <w:vMerge/>
            <w:shd w:val="clear" w:color="auto" w:fill="auto"/>
          </w:tcPr>
          <w:p w:rsidR="008A3A7D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57" w:type="dxa"/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</w:tcPr>
          <w:p w:rsidR="008A3A7D" w:rsidRPr="00236D94" w:rsidP="009066AB">
            <w:pPr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</w:t>
            </w:r>
          </w:p>
        </w:tc>
      </w:tr>
      <w:tr w:rsidTr="00FF19D2">
        <w:tblPrEx>
          <w:tblW w:w="9947" w:type="dxa"/>
          <w:tblLayout w:type="fixed"/>
          <w:tblLook w:val="01E0"/>
        </w:tblPrEx>
        <w:trPr>
          <w:trHeight w:val="739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Бюджетные кредиты от других бюджетов бюджетной системы РФ</w:t>
            </w:r>
          </w:p>
        </w:tc>
        <w:tc>
          <w:tcPr>
            <w:tcW w:w="1357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791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1062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="00A7443E">
              <w:rPr>
                <w:rFonts w:ascii="Times New Roman" w:hAnsi="Times New Roman"/>
              </w:rPr>
              <w:t>Привлечение</w:t>
            </w:r>
            <w:r w:rsidRPr="00236D94">
              <w:rPr>
                <w:rFonts w:ascii="Times New Roman" w:hAnsi="Times New Roman"/>
              </w:rPr>
              <w:t xml:space="preserve"> бюджетных кредитов бюджетами поселений от других бюджетов бюджетной системы РФ в валюте РФ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Погашение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бюджетами поселений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бюджетных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кредитов от других бюджетов бюджетной системы РФ в валюте РФ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765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Общий объем заимствований направляемых на покрытие дефицита и долговых обязательств бюджета</w:t>
            </w:r>
            <w:r w:rsidRPr="00236D94" w:rsidR="00B92BAC"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поселения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386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- </w:t>
            </w:r>
            <w:r w:rsidR="00A7443E"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50</w:t>
            </w:r>
          </w:p>
        </w:tc>
      </w:tr>
      <w:tr w:rsidTr="00E0633B">
        <w:tblPrEx>
          <w:tblW w:w="9947" w:type="dxa"/>
          <w:tblLayout w:type="fixed"/>
          <w:tblLook w:val="01E0"/>
        </w:tblPrEx>
        <w:trPr>
          <w:trHeight w:val="339"/>
        </w:trPr>
        <w:tc>
          <w:tcPr>
            <w:tcW w:w="5299" w:type="dxa"/>
            <w:shd w:val="clear" w:color="auto" w:fill="auto"/>
          </w:tcPr>
          <w:p w:rsidR="009D428A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 погашение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  <w:tc>
          <w:tcPr>
            <w:tcW w:w="1791" w:type="dxa"/>
            <w:shd w:val="clear" w:color="auto" w:fill="auto"/>
            <w:vAlign w:val="bottom"/>
          </w:tcPr>
          <w:p w:rsidR="009D428A" w:rsidRPr="00236D94" w:rsidP="00E0633B">
            <w:pPr>
              <w:ind w:firstLine="0"/>
              <w:contextualSpacing/>
              <w:jc w:val="right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-50</w:t>
            </w:r>
          </w:p>
        </w:tc>
      </w:tr>
    </w:tbl>
    <w:p w:rsidR="003408D0" w:rsidRPr="00236D94" w:rsidP="00B43A72">
      <w:pPr>
        <w:pStyle w:val="ConsNormal"/>
        <w:widowControl/>
        <w:tabs>
          <w:tab w:val="left" w:pos="5580"/>
        </w:tabs>
        <w:ind w:left="4536" w:right="0" w:firstLine="0"/>
        <w:contextualSpacing/>
        <w:jc w:val="both"/>
        <w:rPr>
          <w:rFonts w:ascii="Times New Roman" w:hAnsi="Times New Roman"/>
        </w:rPr>
        <w:sectPr w:rsidSect="00E0633B">
          <w:headerReference w:type="even" r:id="rId14"/>
          <w:pgSz w:w="11906" w:h="16838"/>
          <w:pgMar w:top="709" w:right="567" w:bottom="567" w:left="1701" w:header="709" w:footer="709" w:gutter="0"/>
          <w:cols w:space="708"/>
          <w:docGrid w:linePitch="360"/>
        </w:sectPr>
      </w:pPr>
    </w:p>
    <w:p w:rsidR="00887EF9" w:rsidRPr="00074EB3" w:rsidP="00074EB3">
      <w:pPr>
        <w:pStyle w:val="ConsNormal"/>
        <w:widowControl/>
        <w:tabs>
          <w:tab w:val="left" w:pos="5580"/>
        </w:tabs>
        <w:ind w:left="4536" w:right="0" w:firstLine="0"/>
        <w:contextualSpacing/>
        <w:jc w:val="right"/>
        <w:rPr>
          <w:rFonts w:ascii="Times New Roman" w:hAnsi="Times New Roman" w:cs="Times New Roman"/>
          <w:i/>
        </w:rPr>
      </w:pPr>
      <w:r w:rsidRPr="00074EB3">
        <w:rPr>
          <w:rFonts w:ascii="Times New Roman" w:hAnsi="Times New Roman" w:cs="Times New Roman"/>
          <w:i/>
        </w:rPr>
        <w:t>Приложение №11</w:t>
      </w:r>
    </w:p>
    <w:p w:rsidR="00887EF9" w:rsidRPr="00074EB3" w:rsidP="00074EB3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74EB3">
        <w:rPr>
          <w:rFonts w:ascii="Times New Roman" w:hAnsi="Times New Roman"/>
          <w:i/>
          <w:sz w:val="20"/>
          <w:szCs w:val="20"/>
        </w:rPr>
        <w:t>к Решению Совета народных депутатов Дракинского сельского поселения Лискинского муниципального района</w:t>
      </w:r>
    </w:p>
    <w:p w:rsidR="00887EF9" w:rsidRPr="00074EB3" w:rsidP="00074EB3">
      <w:pPr>
        <w:ind w:left="4536" w:firstLine="0"/>
        <w:contextualSpacing/>
        <w:jc w:val="right"/>
        <w:rPr>
          <w:rFonts w:ascii="Times New Roman" w:hAnsi="Times New Roman"/>
          <w:i/>
          <w:sz w:val="20"/>
          <w:szCs w:val="20"/>
        </w:rPr>
      </w:pPr>
      <w:r w:rsidRPr="00074EB3">
        <w:rPr>
          <w:rFonts w:ascii="Times New Roman" w:hAnsi="Times New Roman"/>
          <w:i/>
          <w:sz w:val="20"/>
          <w:szCs w:val="20"/>
        </w:rPr>
        <w:t xml:space="preserve">Воронежской области «О бюджете Дракинского сельского поселения Лискинского муниципального района Воронежской области на </w:t>
      </w:r>
      <w:r w:rsidR="005B2771">
        <w:rPr>
          <w:rFonts w:ascii="Times New Roman" w:hAnsi="Times New Roman"/>
          <w:i/>
          <w:sz w:val="20"/>
          <w:szCs w:val="20"/>
        </w:rPr>
        <w:t>2022</w:t>
      </w:r>
      <w:r w:rsidRPr="00074EB3">
        <w:rPr>
          <w:rFonts w:ascii="Times New Roman" w:hAnsi="Times New Roman"/>
          <w:i/>
          <w:sz w:val="20"/>
          <w:szCs w:val="20"/>
        </w:rPr>
        <w:t xml:space="preserve"> год и на плановый период </w:t>
      </w:r>
      <w:r w:rsidR="005B2771">
        <w:rPr>
          <w:rFonts w:ascii="Times New Roman" w:hAnsi="Times New Roman"/>
          <w:i/>
          <w:sz w:val="20"/>
          <w:szCs w:val="20"/>
        </w:rPr>
        <w:t>2023</w:t>
      </w:r>
      <w:r w:rsidR="00074EB3">
        <w:rPr>
          <w:rFonts w:ascii="Times New Roman" w:hAnsi="Times New Roman"/>
          <w:i/>
          <w:sz w:val="20"/>
          <w:szCs w:val="20"/>
        </w:rPr>
        <w:t xml:space="preserve"> </w:t>
      </w:r>
      <w:r w:rsidRPr="00074EB3">
        <w:rPr>
          <w:rFonts w:ascii="Times New Roman" w:hAnsi="Times New Roman"/>
          <w:i/>
          <w:sz w:val="20"/>
          <w:szCs w:val="20"/>
        </w:rPr>
        <w:t xml:space="preserve"> и </w:t>
      </w:r>
      <w:r w:rsidR="005B2771">
        <w:rPr>
          <w:rFonts w:ascii="Times New Roman" w:hAnsi="Times New Roman"/>
          <w:i/>
          <w:sz w:val="20"/>
          <w:szCs w:val="20"/>
        </w:rPr>
        <w:t>2024</w:t>
      </w:r>
      <w:r w:rsidRPr="00074EB3">
        <w:rPr>
          <w:rFonts w:ascii="Times New Roman" w:hAnsi="Times New Roman"/>
          <w:i/>
          <w:sz w:val="20"/>
          <w:szCs w:val="20"/>
        </w:rPr>
        <w:t xml:space="preserve"> годов»</w:t>
      </w:r>
    </w:p>
    <w:p w:rsidR="009A241C" w:rsidP="007A20FF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="007A20FF"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от   28 декабря   2021 года №75</w:t>
      </w:r>
    </w:p>
    <w:p w:rsidR="00074EB3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4EB3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0FF" w:rsidRPr="00236D94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7EF9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EB3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Дракинского сельского поселения Лискинского муниципального района </w:t>
      </w:r>
      <w:r w:rsidR="00882382"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 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B2771">
        <w:rPr>
          <w:rFonts w:ascii="Times New Roman" w:hAnsi="Times New Roman" w:cs="Times New Roman"/>
          <w:b/>
          <w:sz w:val="24"/>
          <w:szCs w:val="24"/>
        </w:rPr>
        <w:t>2022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5B2771">
        <w:rPr>
          <w:rFonts w:ascii="Times New Roman" w:hAnsi="Times New Roman" w:cs="Times New Roman"/>
          <w:b/>
          <w:sz w:val="24"/>
          <w:szCs w:val="24"/>
        </w:rPr>
        <w:t>2023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B2771">
        <w:rPr>
          <w:rFonts w:ascii="Times New Roman" w:hAnsi="Times New Roman" w:cs="Times New Roman"/>
          <w:b/>
          <w:sz w:val="24"/>
          <w:szCs w:val="24"/>
        </w:rPr>
        <w:t>2024</w:t>
      </w:r>
      <w:r w:rsidRPr="00074EB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74EB3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EB3" w:rsidRPr="00074EB3" w:rsidP="00887EF9">
      <w:pPr>
        <w:pStyle w:val="ConsNormal"/>
        <w:widowControl/>
        <w:tabs>
          <w:tab w:val="left" w:pos="5580"/>
        </w:tabs>
        <w:ind w:right="0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511" w:rsidRPr="00236D94" w:rsidP="00B92BAC">
      <w:pPr>
        <w:pStyle w:val="ConsNormal"/>
        <w:widowControl/>
        <w:tabs>
          <w:tab w:val="left" w:pos="5580"/>
        </w:tabs>
        <w:ind w:righ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4511" w:rsidRPr="00236D94" w:rsidP="00B92BAC">
      <w:pPr>
        <w:numPr>
          <w:ilvl w:val="1"/>
          <w:numId w:val="25"/>
        </w:numPr>
        <w:ind w:left="0" w:firstLine="709"/>
        <w:contextualSpacing/>
        <w:rPr>
          <w:rFonts w:ascii="Times New Roman" w:hAnsi="Times New Roman"/>
        </w:rPr>
      </w:pPr>
      <w:r w:rsidRPr="00236D94">
        <w:rPr>
          <w:rFonts w:ascii="Times New Roman" w:hAnsi="Times New Roman"/>
        </w:rPr>
        <w:t>. Перечень подлежащих предоставлению муниципальных гарантий Дракинского</w:t>
      </w:r>
      <w:r w:rsidRPr="00236D94" w:rsidR="00B92BAC">
        <w:rPr>
          <w:rFonts w:ascii="Times New Roman" w:hAnsi="Times New Roman"/>
        </w:rPr>
        <w:t xml:space="preserve"> </w:t>
      </w:r>
      <w:r w:rsidRPr="00236D94">
        <w:rPr>
          <w:rFonts w:ascii="Times New Roman" w:hAnsi="Times New Roman"/>
        </w:rPr>
        <w:t>сельского поселения</w:t>
      </w:r>
      <w:r w:rsidRPr="00236D94" w:rsidR="00B92BAC">
        <w:rPr>
          <w:rFonts w:ascii="Times New Roman" w:hAnsi="Times New Roman"/>
        </w:rPr>
        <w:t xml:space="preserve"> </w:t>
      </w:r>
      <w:r w:rsidRPr="00236D94">
        <w:rPr>
          <w:rFonts w:ascii="Times New Roman" w:hAnsi="Times New Roman"/>
        </w:rPr>
        <w:t>Лискинско</w:t>
      </w:r>
      <w:r w:rsidRPr="00236D94" w:rsidR="00083E41">
        <w:rPr>
          <w:rFonts w:ascii="Times New Roman" w:hAnsi="Times New Roman"/>
        </w:rPr>
        <w:t>го муниципального района</w:t>
      </w:r>
      <w:r w:rsidRPr="00236D94" w:rsidR="00B92BAC">
        <w:rPr>
          <w:rFonts w:ascii="Times New Roman" w:hAnsi="Times New Roman"/>
        </w:rPr>
        <w:t xml:space="preserve"> </w:t>
      </w:r>
      <w:r w:rsidR="00882382">
        <w:rPr>
          <w:rFonts w:ascii="Times New Roman" w:hAnsi="Times New Roman"/>
        </w:rPr>
        <w:t xml:space="preserve"> Воронежской области </w:t>
      </w:r>
      <w:r w:rsidRPr="00236D94" w:rsidR="00083E41">
        <w:rPr>
          <w:rFonts w:ascii="Times New Roman" w:hAnsi="Times New Roman"/>
        </w:rPr>
        <w:t xml:space="preserve">в </w:t>
      </w:r>
      <w:r w:rsidR="005B2771">
        <w:rPr>
          <w:rFonts w:ascii="Times New Roman" w:hAnsi="Times New Roman"/>
        </w:rPr>
        <w:t>2022</w:t>
      </w:r>
      <w:r w:rsidRPr="00236D94">
        <w:rPr>
          <w:rFonts w:ascii="Times New Roman" w:hAnsi="Times New Roman"/>
        </w:rPr>
        <w:t xml:space="preserve"> год</w:t>
      </w:r>
      <w:r w:rsidRPr="00236D94" w:rsidR="00083E41">
        <w:rPr>
          <w:rFonts w:ascii="Times New Roman" w:hAnsi="Times New Roman"/>
        </w:rPr>
        <w:t xml:space="preserve">у и плановом периоде </w:t>
      </w:r>
      <w:r w:rsidR="005B2771">
        <w:rPr>
          <w:rFonts w:ascii="Times New Roman" w:hAnsi="Times New Roman"/>
        </w:rPr>
        <w:t>2023</w:t>
      </w:r>
      <w:r w:rsidRPr="00236D94" w:rsidR="00083E41">
        <w:rPr>
          <w:rFonts w:ascii="Times New Roman" w:hAnsi="Times New Roman"/>
        </w:rPr>
        <w:t xml:space="preserve"> и </w:t>
      </w:r>
      <w:r w:rsidR="005B2771">
        <w:rPr>
          <w:rFonts w:ascii="Times New Roman" w:hAnsi="Times New Roman"/>
        </w:rPr>
        <w:t>2024</w:t>
      </w:r>
      <w:r w:rsidRPr="00236D94">
        <w:rPr>
          <w:rFonts w:ascii="Times New Roman" w:hAnsi="Times New Roman"/>
        </w:rPr>
        <w:t xml:space="preserve"> году.</w:t>
      </w:r>
    </w:p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2"/>
        <w:gridCol w:w="1984"/>
        <w:gridCol w:w="1612"/>
        <w:gridCol w:w="1566"/>
        <w:gridCol w:w="1679"/>
        <w:gridCol w:w="1236"/>
      </w:tblGrid>
      <w:tr w:rsidTr="00887EF9">
        <w:tblPrEx>
          <w:tblW w:w="501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/>
        </w:tblPrEx>
        <w:tc>
          <w:tcPr>
            <w:tcW w:w="91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1003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Наименование принципала</w:t>
            </w:r>
          </w:p>
        </w:tc>
        <w:tc>
          <w:tcPr>
            <w:tcW w:w="815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Сумма гарантирования</w:t>
            </w:r>
          </w:p>
        </w:tc>
        <w:tc>
          <w:tcPr>
            <w:tcW w:w="79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849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Проверка финансового состояния принципала</w:t>
            </w:r>
          </w:p>
        </w:tc>
        <w:tc>
          <w:tcPr>
            <w:tcW w:w="62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Иные условия предоставления муниципальных гарантий</w:t>
            </w:r>
          </w:p>
        </w:tc>
      </w:tr>
      <w:tr w:rsidTr="00887EF9">
        <w:tblPrEx>
          <w:tblW w:w="5018" w:type="pct"/>
          <w:tblLayout w:type="fixed"/>
          <w:tblLook w:val="01E0"/>
        </w:tblPrEx>
        <w:tc>
          <w:tcPr>
            <w:tcW w:w="91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3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5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9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49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6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 </w:t>
            </w:r>
          </w:p>
        </w:tc>
      </w:tr>
    </w:tbl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p w:rsidR="00CF4511" w:rsidRPr="00236D94" w:rsidP="00B92BAC">
      <w:pPr>
        <w:numPr>
          <w:ilvl w:val="1"/>
          <w:numId w:val="25"/>
        </w:numPr>
        <w:ind w:left="0" w:firstLine="709"/>
        <w:contextualSpacing/>
        <w:rPr>
          <w:rFonts w:ascii="Times New Roman" w:hAnsi="Times New Roman"/>
        </w:rPr>
      </w:pPr>
      <w:r w:rsidRPr="00236D94">
        <w:rPr>
          <w:rFonts w:ascii="Times New Roman" w:hAnsi="Times New Roman"/>
        </w:rPr>
        <w:t xml:space="preserve">. Общий объем бюджетных ассигнований, предусмотренных на исполнение муниципальных гарантий Дракинского сельского поселения Лискинского муниципального района </w:t>
      </w:r>
      <w:r w:rsidR="00882382">
        <w:rPr>
          <w:rFonts w:ascii="Times New Roman" w:hAnsi="Times New Roman"/>
        </w:rPr>
        <w:t xml:space="preserve">Воронежской области  </w:t>
      </w:r>
      <w:r w:rsidRPr="00236D94">
        <w:rPr>
          <w:rFonts w:ascii="Times New Roman" w:hAnsi="Times New Roman"/>
        </w:rPr>
        <w:t xml:space="preserve">по возможным гарантийным случаям </w:t>
      </w:r>
      <w:r w:rsidRPr="00236D94" w:rsidR="00083E41">
        <w:rPr>
          <w:rFonts w:ascii="Times New Roman" w:hAnsi="Times New Roman"/>
        </w:rPr>
        <w:t xml:space="preserve">в </w:t>
      </w:r>
      <w:r w:rsidR="005B2771">
        <w:rPr>
          <w:rFonts w:ascii="Times New Roman" w:hAnsi="Times New Roman"/>
        </w:rPr>
        <w:t>2022</w:t>
      </w:r>
      <w:r w:rsidRPr="00236D94" w:rsidR="00887EF9">
        <w:rPr>
          <w:rFonts w:ascii="Times New Roman" w:hAnsi="Times New Roman"/>
        </w:rPr>
        <w:t xml:space="preserve"> </w:t>
      </w:r>
      <w:r w:rsidRPr="00236D94" w:rsidR="00083E41">
        <w:rPr>
          <w:rFonts w:ascii="Times New Roman" w:hAnsi="Times New Roman"/>
        </w:rPr>
        <w:t xml:space="preserve">году и плановом периоде </w:t>
      </w:r>
      <w:r w:rsidR="005B2771">
        <w:rPr>
          <w:rFonts w:ascii="Times New Roman" w:hAnsi="Times New Roman"/>
        </w:rPr>
        <w:t>2023</w:t>
      </w:r>
      <w:r w:rsidRPr="00236D94" w:rsidR="00083E41">
        <w:rPr>
          <w:rFonts w:ascii="Times New Roman" w:hAnsi="Times New Roman"/>
        </w:rPr>
        <w:t xml:space="preserve"> и </w:t>
      </w:r>
      <w:r w:rsidR="005B2771">
        <w:rPr>
          <w:rFonts w:ascii="Times New Roman" w:hAnsi="Times New Roman"/>
        </w:rPr>
        <w:t>2024</w:t>
      </w:r>
      <w:r w:rsidRPr="00236D94">
        <w:rPr>
          <w:rFonts w:ascii="Times New Roman" w:hAnsi="Times New Roman"/>
        </w:rPr>
        <w:t xml:space="preserve"> году.</w:t>
      </w:r>
    </w:p>
    <w:p w:rsidR="00CF4511" w:rsidRPr="00236D94" w:rsidP="00B92BAC">
      <w:pPr>
        <w:ind w:firstLine="709"/>
        <w:contextualSpacing/>
        <w:rPr>
          <w:rFonts w:ascii="Times New Roman" w:hAnsi="Times New Roman"/>
        </w:rPr>
      </w:pPr>
    </w:p>
    <w:tbl>
      <w:tblPr>
        <w:tblStyle w:val="TableNormal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4"/>
        <w:gridCol w:w="2181"/>
        <w:gridCol w:w="2269"/>
        <w:gridCol w:w="2267"/>
      </w:tblGrid>
      <w:tr w:rsidTr="006945EF">
        <w:tblPrEx>
          <w:tblW w:w="509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165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Исполнение муниципальных гарантий Дракинского сельского поселения Лискинского муниципального района</w:t>
            </w:r>
            <w:r w:rsidR="00882382">
              <w:rPr>
                <w:rFonts w:ascii="Times New Roman" w:hAnsi="Times New Roman"/>
              </w:rPr>
              <w:t xml:space="preserve"> Воронежской области</w:t>
            </w:r>
          </w:p>
        </w:tc>
        <w:tc>
          <w:tcPr>
            <w:tcW w:w="1087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2022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31" w:type="pct"/>
            <w:shd w:val="clear" w:color="auto" w:fill="auto"/>
          </w:tcPr>
          <w:p w:rsidR="00CF4511" w:rsidRPr="00236D94" w:rsidP="00074EB3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2023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30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 xml:space="preserve">Объем бюджетных ассигнований на исполнение гарантий по возможным гарантийным случаям в </w:t>
            </w:r>
            <w:r w:rsidR="005B2771">
              <w:rPr>
                <w:rFonts w:ascii="Times New Roman" w:hAnsi="Times New Roman"/>
              </w:rPr>
              <w:t>2024</w:t>
            </w:r>
            <w:r w:rsidRPr="00236D94">
              <w:rPr>
                <w:rFonts w:ascii="Times New Roman" w:hAnsi="Times New Roman"/>
              </w:rPr>
              <w:t xml:space="preserve"> году</w:t>
            </w:r>
          </w:p>
        </w:tc>
      </w:tr>
      <w:tr w:rsidTr="006945EF">
        <w:tblPrEx>
          <w:tblW w:w="5090" w:type="pct"/>
          <w:tblLook w:val="01E0"/>
        </w:tblPrEx>
        <w:tc>
          <w:tcPr>
            <w:tcW w:w="1652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За счет источников финансирования дефицита муниципального бюджета по муниципальным гарантиям</w:t>
            </w: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</w:tc>
        <w:tc>
          <w:tcPr>
            <w:tcW w:w="1087" w:type="pct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1131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1130" w:type="pct"/>
            <w:shd w:val="clear" w:color="auto" w:fill="auto"/>
          </w:tcPr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</w:p>
          <w:p w:rsidR="00CF4511" w:rsidRPr="00236D94" w:rsidP="00887EF9">
            <w:pPr>
              <w:ind w:firstLine="0"/>
              <w:contextualSpacing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0</w:t>
            </w:r>
          </w:p>
        </w:tc>
      </w:tr>
    </w:tbl>
    <w:p w:rsidR="003408D0" w:rsidRPr="00236D94" w:rsidP="00B92BAC">
      <w:pPr>
        <w:tabs>
          <w:tab w:val="left" w:pos="5009"/>
        </w:tabs>
        <w:ind w:firstLine="709"/>
        <w:contextualSpacing/>
        <w:rPr>
          <w:rFonts w:ascii="Times New Roman" w:hAnsi="Times New Roman"/>
        </w:rPr>
      </w:pPr>
    </w:p>
    <w:sectPr w:rsidSect="00074EB3">
      <w:headerReference w:type="even" r:id="rId15"/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A7" w:rsidP="004509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712F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95" w:hanging="360"/>
      </w:pPr>
    </w:lvl>
    <w:lvl w:ilvl="2" w:tentative="1">
      <w:start w:val="1"/>
      <w:numFmt w:val="lowerRoman"/>
      <w:lvlText w:val="%3."/>
      <w:lvlJc w:val="right"/>
      <w:pPr>
        <w:ind w:left="2715" w:hanging="180"/>
      </w:pPr>
    </w:lvl>
    <w:lvl w:ilvl="3" w:tentative="1">
      <w:start w:val="1"/>
      <w:numFmt w:val="decimal"/>
      <w:lvlText w:val="%4."/>
      <w:lvlJc w:val="left"/>
      <w:pPr>
        <w:ind w:left="3435" w:hanging="360"/>
      </w:pPr>
    </w:lvl>
    <w:lvl w:ilvl="4" w:tentative="1">
      <w:start w:val="1"/>
      <w:numFmt w:val="lowerLetter"/>
      <w:lvlText w:val="%5."/>
      <w:lvlJc w:val="left"/>
      <w:pPr>
        <w:ind w:left="4155" w:hanging="360"/>
      </w:pPr>
    </w:lvl>
    <w:lvl w:ilvl="5" w:tentative="1">
      <w:start w:val="1"/>
      <w:numFmt w:val="lowerRoman"/>
      <w:lvlText w:val="%6."/>
      <w:lvlJc w:val="right"/>
      <w:pPr>
        <w:ind w:left="4875" w:hanging="180"/>
      </w:pPr>
    </w:lvl>
    <w:lvl w:ilvl="6" w:tentative="1">
      <w:start w:val="1"/>
      <w:numFmt w:val="decimal"/>
      <w:lvlText w:val="%7."/>
      <w:lvlJc w:val="left"/>
      <w:pPr>
        <w:ind w:left="5595" w:hanging="360"/>
      </w:pPr>
    </w:lvl>
    <w:lvl w:ilvl="7" w:tentative="1">
      <w:start w:val="1"/>
      <w:numFmt w:val="lowerLetter"/>
      <w:lvlText w:val="%8."/>
      <w:lvlJc w:val="left"/>
      <w:pPr>
        <w:ind w:left="6315" w:hanging="360"/>
      </w:pPr>
    </w:lvl>
    <w:lvl w:ilvl="8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971" w:hanging="360"/>
      </w:pPr>
    </w:lvl>
    <w:lvl w:ilvl="2" w:tentative="1">
      <w:start w:val="1"/>
      <w:numFmt w:val="lowerRoman"/>
      <w:lvlText w:val="%3."/>
      <w:lvlJc w:val="right"/>
      <w:pPr>
        <w:ind w:left="3691" w:hanging="180"/>
      </w:pPr>
    </w:lvl>
    <w:lvl w:ilvl="3" w:tentative="1">
      <w:start w:val="1"/>
      <w:numFmt w:val="decimal"/>
      <w:lvlText w:val="%4."/>
      <w:lvlJc w:val="left"/>
      <w:pPr>
        <w:ind w:left="4411" w:hanging="360"/>
      </w:pPr>
    </w:lvl>
    <w:lvl w:ilvl="4" w:tentative="1">
      <w:start w:val="1"/>
      <w:numFmt w:val="lowerLetter"/>
      <w:lvlText w:val="%5."/>
      <w:lvlJc w:val="left"/>
      <w:pPr>
        <w:ind w:left="5131" w:hanging="360"/>
      </w:pPr>
    </w:lvl>
    <w:lvl w:ilvl="5" w:tentative="1">
      <w:start w:val="1"/>
      <w:numFmt w:val="lowerRoman"/>
      <w:lvlText w:val="%6."/>
      <w:lvlJc w:val="right"/>
      <w:pPr>
        <w:ind w:left="5851" w:hanging="180"/>
      </w:pPr>
    </w:lvl>
    <w:lvl w:ilvl="6" w:tentative="1">
      <w:start w:val="1"/>
      <w:numFmt w:val="decimal"/>
      <w:lvlText w:val="%7."/>
      <w:lvlJc w:val="left"/>
      <w:pPr>
        <w:ind w:left="6571" w:hanging="360"/>
      </w:pPr>
    </w:lvl>
    <w:lvl w:ilvl="7" w:tentative="1">
      <w:start w:val="1"/>
      <w:numFmt w:val="lowerLetter"/>
      <w:lvlText w:val="%8."/>
      <w:lvlJc w:val="left"/>
      <w:pPr>
        <w:ind w:left="7291" w:hanging="360"/>
      </w:pPr>
    </w:lvl>
    <w:lvl w:ilvl="8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20" w:hanging="360"/>
      </w:pPr>
    </w:lvl>
    <w:lvl w:ilvl="2" w:tentative="1">
      <w:start w:val="1"/>
      <w:numFmt w:val="lowerRoman"/>
      <w:lvlText w:val="%3."/>
      <w:lvlJc w:val="right"/>
      <w:pPr>
        <w:ind w:left="2640" w:hanging="180"/>
      </w:pPr>
    </w:lvl>
    <w:lvl w:ilvl="3" w:tentative="1">
      <w:start w:val="1"/>
      <w:numFmt w:val="decimal"/>
      <w:lvlText w:val="%4."/>
      <w:lvlJc w:val="left"/>
      <w:pPr>
        <w:ind w:left="3360" w:hanging="360"/>
      </w:pPr>
    </w:lvl>
    <w:lvl w:ilvl="4" w:tentative="1">
      <w:start w:val="1"/>
      <w:numFmt w:val="lowerLetter"/>
      <w:lvlText w:val="%5."/>
      <w:lvlJc w:val="left"/>
      <w:pPr>
        <w:ind w:left="4080" w:hanging="360"/>
      </w:pPr>
    </w:lvl>
    <w:lvl w:ilvl="5" w:tentative="1">
      <w:start w:val="1"/>
      <w:numFmt w:val="lowerRoman"/>
      <w:lvlText w:val="%6."/>
      <w:lvlJc w:val="right"/>
      <w:pPr>
        <w:ind w:left="4800" w:hanging="180"/>
      </w:pPr>
    </w:lvl>
    <w:lvl w:ilvl="6" w:tentative="1">
      <w:start w:val="1"/>
      <w:numFmt w:val="decimal"/>
      <w:lvlText w:val="%7."/>
      <w:lvlJc w:val="left"/>
      <w:pPr>
        <w:ind w:left="5520" w:hanging="360"/>
      </w:pPr>
    </w:lvl>
    <w:lvl w:ilvl="7" w:tentative="1">
      <w:start w:val="1"/>
      <w:numFmt w:val="lowerLetter"/>
      <w:lvlText w:val="%8."/>
      <w:lvlJc w:val="left"/>
      <w:pPr>
        <w:ind w:left="6240" w:hanging="360"/>
      </w:pPr>
    </w:lvl>
    <w:lvl w:ilvl="8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>
      <w:start w:val="1"/>
      <w:numFmt w:val="decimal"/>
      <w:lvlText w:val="%1)"/>
      <w:lvlJc w:val="left"/>
      <w:pPr>
        <w:ind w:left="1425" w:hanging="360"/>
      </w:pPr>
    </w:lvl>
    <w:lvl w:ilvl="1" w:tentative="1">
      <w:start w:val="1"/>
      <w:numFmt w:val="lowerLetter"/>
      <w:lvlText w:val="%2."/>
      <w:lvlJc w:val="left"/>
      <w:pPr>
        <w:ind w:left="2145" w:hanging="360"/>
      </w:pPr>
    </w:lvl>
    <w:lvl w:ilvl="2" w:tentative="1">
      <w:start w:val="1"/>
      <w:numFmt w:val="lowerRoman"/>
      <w:lvlText w:val="%3."/>
      <w:lvlJc w:val="right"/>
      <w:pPr>
        <w:ind w:left="2865" w:hanging="180"/>
      </w:pPr>
    </w:lvl>
    <w:lvl w:ilvl="3" w:tentative="1">
      <w:start w:val="1"/>
      <w:numFmt w:val="decimal"/>
      <w:lvlText w:val="%4."/>
      <w:lvlJc w:val="left"/>
      <w:pPr>
        <w:ind w:left="3585" w:hanging="360"/>
      </w:pPr>
    </w:lvl>
    <w:lvl w:ilvl="4" w:tentative="1">
      <w:start w:val="1"/>
      <w:numFmt w:val="lowerLetter"/>
      <w:lvlText w:val="%5."/>
      <w:lvlJc w:val="left"/>
      <w:pPr>
        <w:ind w:left="4305" w:hanging="360"/>
      </w:pPr>
    </w:lvl>
    <w:lvl w:ilvl="5" w:tentative="1">
      <w:start w:val="1"/>
      <w:numFmt w:val="lowerRoman"/>
      <w:lvlText w:val="%6."/>
      <w:lvlJc w:val="right"/>
      <w:pPr>
        <w:ind w:left="5025" w:hanging="180"/>
      </w:pPr>
    </w:lvl>
    <w:lvl w:ilvl="6" w:tentative="1">
      <w:start w:val="1"/>
      <w:numFmt w:val="decimal"/>
      <w:lvlText w:val="%7."/>
      <w:lvlJc w:val="left"/>
      <w:pPr>
        <w:ind w:left="5745" w:hanging="360"/>
      </w:pPr>
    </w:lvl>
    <w:lvl w:ilvl="7" w:tentative="1">
      <w:start w:val="1"/>
      <w:numFmt w:val="lowerLetter"/>
      <w:lvlText w:val="%8."/>
      <w:lvlJc w:val="left"/>
      <w:pPr>
        <w:ind w:left="6465" w:hanging="360"/>
      </w:pPr>
    </w:lvl>
    <w:lvl w:ilvl="8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707" w:hanging="360"/>
      </w:pPr>
    </w:lvl>
    <w:lvl w:ilvl="2" w:tentative="1">
      <w:start w:val="1"/>
      <w:numFmt w:val="lowerRoman"/>
      <w:lvlText w:val="%3."/>
      <w:lvlJc w:val="right"/>
      <w:pPr>
        <w:ind w:left="2427" w:hanging="180"/>
      </w:pPr>
    </w:lvl>
    <w:lvl w:ilvl="3" w:tentative="1">
      <w:start w:val="1"/>
      <w:numFmt w:val="decimal"/>
      <w:lvlText w:val="%4."/>
      <w:lvlJc w:val="left"/>
      <w:pPr>
        <w:ind w:left="3147" w:hanging="360"/>
      </w:pPr>
    </w:lvl>
    <w:lvl w:ilvl="4" w:tentative="1">
      <w:start w:val="1"/>
      <w:numFmt w:val="lowerLetter"/>
      <w:lvlText w:val="%5."/>
      <w:lvlJc w:val="left"/>
      <w:pPr>
        <w:ind w:left="3867" w:hanging="360"/>
      </w:pPr>
    </w:lvl>
    <w:lvl w:ilvl="5" w:tentative="1">
      <w:start w:val="1"/>
      <w:numFmt w:val="lowerRoman"/>
      <w:lvlText w:val="%6."/>
      <w:lvlJc w:val="right"/>
      <w:pPr>
        <w:ind w:left="4587" w:hanging="180"/>
      </w:pPr>
    </w:lvl>
    <w:lvl w:ilvl="6" w:tentative="1">
      <w:start w:val="1"/>
      <w:numFmt w:val="decimal"/>
      <w:lvlText w:val="%7."/>
      <w:lvlJc w:val="left"/>
      <w:pPr>
        <w:ind w:left="5307" w:hanging="360"/>
      </w:pPr>
    </w:lvl>
    <w:lvl w:ilvl="7" w:tentative="1">
      <w:start w:val="1"/>
      <w:numFmt w:val="lowerLetter"/>
      <w:lvlText w:val="%8."/>
      <w:lvlJc w:val="left"/>
      <w:pPr>
        <w:ind w:left="6027" w:hanging="360"/>
      </w:pPr>
    </w:lvl>
    <w:lvl w:ilvl="8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A574E1D"/>
    <w:multiLevelType w:val="hybridMultilevel"/>
    <w:tmpl w:val="C4CEA658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2241ACB"/>
    <w:multiLevelType w:val="hybridMultilevel"/>
    <w:tmpl w:val="329263C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6C0EC7"/>
    <w:multiLevelType w:val="hybridMultilevel"/>
    <w:tmpl w:val="3226215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45AD8"/>
    <w:multiLevelType w:val="hybridMultilevel"/>
    <w:tmpl w:val="B94A047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EC0881"/>
    <w:multiLevelType w:val="hybridMultilevel"/>
    <w:tmpl w:val="D6FCFAB0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7FE42B15"/>
    <w:multiLevelType w:val="hybridMultilevel"/>
    <w:tmpl w:val="4290E2E4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4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6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3"/>
  </w:num>
  <w:num w:numId="18">
    <w:abstractNumId w:val="8"/>
  </w:num>
  <w:num w:numId="19">
    <w:abstractNumId w:val="22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1"/>
  </w:num>
  <w:num w:numId="26">
    <w:abstractNumId w:val="25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GrammaticalErrors/>
  <w:zoom w:percent="100"/>
  <w:attachedTemplate r:id="rId1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3D8"/>
    <w:rsid w:val="00000218"/>
    <w:rsid w:val="00003263"/>
    <w:rsid w:val="00010F8E"/>
    <w:rsid w:val="00011D01"/>
    <w:rsid w:val="000166FF"/>
    <w:rsid w:val="000176F1"/>
    <w:rsid w:val="00021E73"/>
    <w:rsid w:val="00034ED5"/>
    <w:rsid w:val="00045B6E"/>
    <w:rsid w:val="00045DFD"/>
    <w:rsid w:val="00050D20"/>
    <w:rsid w:val="00052E67"/>
    <w:rsid w:val="00060341"/>
    <w:rsid w:val="00062477"/>
    <w:rsid w:val="00064AB4"/>
    <w:rsid w:val="00065898"/>
    <w:rsid w:val="00065A29"/>
    <w:rsid w:val="00070EC9"/>
    <w:rsid w:val="00072A91"/>
    <w:rsid w:val="0007467B"/>
    <w:rsid w:val="00074EB3"/>
    <w:rsid w:val="00077D3D"/>
    <w:rsid w:val="00082321"/>
    <w:rsid w:val="000835F0"/>
    <w:rsid w:val="00083E41"/>
    <w:rsid w:val="0008672A"/>
    <w:rsid w:val="000936B6"/>
    <w:rsid w:val="00095795"/>
    <w:rsid w:val="000A19EF"/>
    <w:rsid w:val="000A1C62"/>
    <w:rsid w:val="000A30D9"/>
    <w:rsid w:val="000A40C6"/>
    <w:rsid w:val="000B1421"/>
    <w:rsid w:val="000B1486"/>
    <w:rsid w:val="000C0AE4"/>
    <w:rsid w:val="000C3830"/>
    <w:rsid w:val="000C3901"/>
    <w:rsid w:val="000C5255"/>
    <w:rsid w:val="000C5834"/>
    <w:rsid w:val="000C6EC8"/>
    <w:rsid w:val="000C76FD"/>
    <w:rsid w:val="000D1C4D"/>
    <w:rsid w:val="000D6C18"/>
    <w:rsid w:val="000D7484"/>
    <w:rsid w:val="000E3FB7"/>
    <w:rsid w:val="00101838"/>
    <w:rsid w:val="00102213"/>
    <w:rsid w:val="00103507"/>
    <w:rsid w:val="00104CE8"/>
    <w:rsid w:val="00105912"/>
    <w:rsid w:val="00110391"/>
    <w:rsid w:val="00114FB9"/>
    <w:rsid w:val="001165DE"/>
    <w:rsid w:val="001227F8"/>
    <w:rsid w:val="0012375A"/>
    <w:rsid w:val="00130FAC"/>
    <w:rsid w:val="0014066F"/>
    <w:rsid w:val="00146ADF"/>
    <w:rsid w:val="001512CB"/>
    <w:rsid w:val="00151937"/>
    <w:rsid w:val="0015453B"/>
    <w:rsid w:val="0015492A"/>
    <w:rsid w:val="00154CE7"/>
    <w:rsid w:val="00155D65"/>
    <w:rsid w:val="001600BC"/>
    <w:rsid w:val="00163244"/>
    <w:rsid w:val="00165789"/>
    <w:rsid w:val="001675A4"/>
    <w:rsid w:val="00171D09"/>
    <w:rsid w:val="00174476"/>
    <w:rsid w:val="0018191F"/>
    <w:rsid w:val="00182C42"/>
    <w:rsid w:val="001867A0"/>
    <w:rsid w:val="00187AB1"/>
    <w:rsid w:val="00190F8D"/>
    <w:rsid w:val="00194498"/>
    <w:rsid w:val="00195AFC"/>
    <w:rsid w:val="001A3DF3"/>
    <w:rsid w:val="001A524F"/>
    <w:rsid w:val="001A77D6"/>
    <w:rsid w:val="001B08E8"/>
    <w:rsid w:val="001B27DC"/>
    <w:rsid w:val="001B4001"/>
    <w:rsid w:val="001B51BF"/>
    <w:rsid w:val="001B6779"/>
    <w:rsid w:val="001C2D82"/>
    <w:rsid w:val="001C47E2"/>
    <w:rsid w:val="001C4CC3"/>
    <w:rsid w:val="001C55E1"/>
    <w:rsid w:val="001C6524"/>
    <w:rsid w:val="001D0AB9"/>
    <w:rsid w:val="001D1224"/>
    <w:rsid w:val="001D2AE5"/>
    <w:rsid w:val="001D3155"/>
    <w:rsid w:val="001D6196"/>
    <w:rsid w:val="001D61BA"/>
    <w:rsid w:val="001E013C"/>
    <w:rsid w:val="001E0E80"/>
    <w:rsid w:val="001E0F8B"/>
    <w:rsid w:val="001E381B"/>
    <w:rsid w:val="001E5258"/>
    <w:rsid w:val="001E74CB"/>
    <w:rsid w:val="001E79B2"/>
    <w:rsid w:val="001F0654"/>
    <w:rsid w:val="001F32B8"/>
    <w:rsid w:val="001F3FE5"/>
    <w:rsid w:val="001F41CF"/>
    <w:rsid w:val="001F69F3"/>
    <w:rsid w:val="00200E6E"/>
    <w:rsid w:val="00200EE9"/>
    <w:rsid w:val="0020580E"/>
    <w:rsid w:val="00210A85"/>
    <w:rsid w:val="00213180"/>
    <w:rsid w:val="00214EF7"/>
    <w:rsid w:val="00224B77"/>
    <w:rsid w:val="002250F2"/>
    <w:rsid w:val="0023082C"/>
    <w:rsid w:val="00236D94"/>
    <w:rsid w:val="00240B98"/>
    <w:rsid w:val="002463DA"/>
    <w:rsid w:val="002506A6"/>
    <w:rsid w:val="002528AB"/>
    <w:rsid w:val="00253B92"/>
    <w:rsid w:val="00256040"/>
    <w:rsid w:val="00257EFD"/>
    <w:rsid w:val="00262659"/>
    <w:rsid w:val="002631CE"/>
    <w:rsid w:val="002654EE"/>
    <w:rsid w:val="00265704"/>
    <w:rsid w:val="0026687C"/>
    <w:rsid w:val="0027603A"/>
    <w:rsid w:val="002806B3"/>
    <w:rsid w:val="00287703"/>
    <w:rsid w:val="00291F6D"/>
    <w:rsid w:val="00294506"/>
    <w:rsid w:val="00294C16"/>
    <w:rsid w:val="0029683E"/>
    <w:rsid w:val="002A0A5A"/>
    <w:rsid w:val="002A0C1D"/>
    <w:rsid w:val="002A3FCE"/>
    <w:rsid w:val="002A6516"/>
    <w:rsid w:val="002A7B2D"/>
    <w:rsid w:val="002A7C4E"/>
    <w:rsid w:val="002B14C5"/>
    <w:rsid w:val="002B189D"/>
    <w:rsid w:val="002B5C38"/>
    <w:rsid w:val="002C0659"/>
    <w:rsid w:val="002C3FFF"/>
    <w:rsid w:val="002D269F"/>
    <w:rsid w:val="002D64CD"/>
    <w:rsid w:val="002E30C1"/>
    <w:rsid w:val="002E3AD9"/>
    <w:rsid w:val="002E3F16"/>
    <w:rsid w:val="002E4F98"/>
    <w:rsid w:val="00310846"/>
    <w:rsid w:val="00312D81"/>
    <w:rsid w:val="003153B1"/>
    <w:rsid w:val="00316AE6"/>
    <w:rsid w:val="003208C8"/>
    <w:rsid w:val="003233AC"/>
    <w:rsid w:val="00330394"/>
    <w:rsid w:val="00331CBA"/>
    <w:rsid w:val="00332287"/>
    <w:rsid w:val="0033566B"/>
    <w:rsid w:val="0033716E"/>
    <w:rsid w:val="003408D0"/>
    <w:rsid w:val="00347CA3"/>
    <w:rsid w:val="00351D14"/>
    <w:rsid w:val="00354DB5"/>
    <w:rsid w:val="003579E2"/>
    <w:rsid w:val="00360DBE"/>
    <w:rsid w:val="003612C7"/>
    <w:rsid w:val="00361D08"/>
    <w:rsid w:val="00370563"/>
    <w:rsid w:val="00373370"/>
    <w:rsid w:val="00383FC6"/>
    <w:rsid w:val="0038635D"/>
    <w:rsid w:val="003868C9"/>
    <w:rsid w:val="0038741E"/>
    <w:rsid w:val="0039513D"/>
    <w:rsid w:val="003964F5"/>
    <w:rsid w:val="003A3FA7"/>
    <w:rsid w:val="003B29D8"/>
    <w:rsid w:val="003B30ED"/>
    <w:rsid w:val="003B3E01"/>
    <w:rsid w:val="003B444B"/>
    <w:rsid w:val="003B6644"/>
    <w:rsid w:val="003B746F"/>
    <w:rsid w:val="003B755A"/>
    <w:rsid w:val="003C24F7"/>
    <w:rsid w:val="003C3C4C"/>
    <w:rsid w:val="003C62DC"/>
    <w:rsid w:val="003C79BE"/>
    <w:rsid w:val="003C7A09"/>
    <w:rsid w:val="003D0D30"/>
    <w:rsid w:val="003D10A3"/>
    <w:rsid w:val="003D1ED7"/>
    <w:rsid w:val="003D2699"/>
    <w:rsid w:val="003D57BA"/>
    <w:rsid w:val="003D7B33"/>
    <w:rsid w:val="003E432A"/>
    <w:rsid w:val="003E4CE0"/>
    <w:rsid w:val="003E544C"/>
    <w:rsid w:val="003E59A2"/>
    <w:rsid w:val="003E5A7B"/>
    <w:rsid w:val="003E65DB"/>
    <w:rsid w:val="003F1A57"/>
    <w:rsid w:val="003F441B"/>
    <w:rsid w:val="003F52AD"/>
    <w:rsid w:val="003F5978"/>
    <w:rsid w:val="00401F5D"/>
    <w:rsid w:val="00422C16"/>
    <w:rsid w:val="00424604"/>
    <w:rsid w:val="00425474"/>
    <w:rsid w:val="004259E1"/>
    <w:rsid w:val="00431E25"/>
    <w:rsid w:val="00435355"/>
    <w:rsid w:val="00437F5F"/>
    <w:rsid w:val="00441E19"/>
    <w:rsid w:val="004431EE"/>
    <w:rsid w:val="00443F3F"/>
    <w:rsid w:val="004509FA"/>
    <w:rsid w:val="00465169"/>
    <w:rsid w:val="00465394"/>
    <w:rsid w:val="0047081A"/>
    <w:rsid w:val="00470B00"/>
    <w:rsid w:val="004712A9"/>
    <w:rsid w:val="0047362A"/>
    <w:rsid w:val="00475C8D"/>
    <w:rsid w:val="004763D8"/>
    <w:rsid w:val="00477E8B"/>
    <w:rsid w:val="00480F71"/>
    <w:rsid w:val="00485192"/>
    <w:rsid w:val="004861FD"/>
    <w:rsid w:val="00490AD6"/>
    <w:rsid w:val="0049155C"/>
    <w:rsid w:val="00494C67"/>
    <w:rsid w:val="004959A2"/>
    <w:rsid w:val="004A0158"/>
    <w:rsid w:val="004A2250"/>
    <w:rsid w:val="004B3275"/>
    <w:rsid w:val="004C114C"/>
    <w:rsid w:val="004C3AD4"/>
    <w:rsid w:val="004D112F"/>
    <w:rsid w:val="004D2E83"/>
    <w:rsid w:val="004D3D66"/>
    <w:rsid w:val="004D59DE"/>
    <w:rsid w:val="004E1601"/>
    <w:rsid w:val="004E4BBD"/>
    <w:rsid w:val="004F1961"/>
    <w:rsid w:val="004F1C84"/>
    <w:rsid w:val="004F2904"/>
    <w:rsid w:val="004F7FAE"/>
    <w:rsid w:val="005078FA"/>
    <w:rsid w:val="00510344"/>
    <w:rsid w:val="00510459"/>
    <w:rsid w:val="00511726"/>
    <w:rsid w:val="00512B19"/>
    <w:rsid w:val="00512D5D"/>
    <w:rsid w:val="00513304"/>
    <w:rsid w:val="00514846"/>
    <w:rsid w:val="00514874"/>
    <w:rsid w:val="0051632E"/>
    <w:rsid w:val="00522B6C"/>
    <w:rsid w:val="00523348"/>
    <w:rsid w:val="00523367"/>
    <w:rsid w:val="00524238"/>
    <w:rsid w:val="00526F3E"/>
    <w:rsid w:val="0053067B"/>
    <w:rsid w:val="005353D9"/>
    <w:rsid w:val="00536133"/>
    <w:rsid w:val="0053616B"/>
    <w:rsid w:val="005372BD"/>
    <w:rsid w:val="00540869"/>
    <w:rsid w:val="00541456"/>
    <w:rsid w:val="00541EBF"/>
    <w:rsid w:val="00542DE3"/>
    <w:rsid w:val="00544010"/>
    <w:rsid w:val="00547947"/>
    <w:rsid w:val="00550C0D"/>
    <w:rsid w:val="00555992"/>
    <w:rsid w:val="005575F2"/>
    <w:rsid w:val="00561FE8"/>
    <w:rsid w:val="005623FA"/>
    <w:rsid w:val="00563000"/>
    <w:rsid w:val="0056727B"/>
    <w:rsid w:val="00567F76"/>
    <w:rsid w:val="00572841"/>
    <w:rsid w:val="00575581"/>
    <w:rsid w:val="00576193"/>
    <w:rsid w:val="005836BE"/>
    <w:rsid w:val="00583EF0"/>
    <w:rsid w:val="0059189C"/>
    <w:rsid w:val="00591976"/>
    <w:rsid w:val="005A2F30"/>
    <w:rsid w:val="005B0B02"/>
    <w:rsid w:val="005B2771"/>
    <w:rsid w:val="005B53CC"/>
    <w:rsid w:val="005B77B9"/>
    <w:rsid w:val="005C2B72"/>
    <w:rsid w:val="005C54D5"/>
    <w:rsid w:val="005C5FF5"/>
    <w:rsid w:val="005D2EFA"/>
    <w:rsid w:val="005D3BF0"/>
    <w:rsid w:val="005D40E7"/>
    <w:rsid w:val="005D56C2"/>
    <w:rsid w:val="005D5B55"/>
    <w:rsid w:val="005D5DCE"/>
    <w:rsid w:val="005E374D"/>
    <w:rsid w:val="005E3BCB"/>
    <w:rsid w:val="005E4B7B"/>
    <w:rsid w:val="005E55C3"/>
    <w:rsid w:val="005E5B7B"/>
    <w:rsid w:val="005F47D8"/>
    <w:rsid w:val="005F5190"/>
    <w:rsid w:val="005F65CE"/>
    <w:rsid w:val="005F7C44"/>
    <w:rsid w:val="006019FD"/>
    <w:rsid w:val="00607752"/>
    <w:rsid w:val="00610F62"/>
    <w:rsid w:val="0061105E"/>
    <w:rsid w:val="00611128"/>
    <w:rsid w:val="00611533"/>
    <w:rsid w:val="006125C1"/>
    <w:rsid w:val="00615517"/>
    <w:rsid w:val="00615D56"/>
    <w:rsid w:val="00617767"/>
    <w:rsid w:val="006221B8"/>
    <w:rsid w:val="006258A3"/>
    <w:rsid w:val="00625DE5"/>
    <w:rsid w:val="00633252"/>
    <w:rsid w:val="006339AB"/>
    <w:rsid w:val="00636C64"/>
    <w:rsid w:val="00640D89"/>
    <w:rsid w:val="00642758"/>
    <w:rsid w:val="006427AD"/>
    <w:rsid w:val="006428D9"/>
    <w:rsid w:val="0064437C"/>
    <w:rsid w:val="00647701"/>
    <w:rsid w:val="00652B7D"/>
    <w:rsid w:val="00653924"/>
    <w:rsid w:val="00655DB9"/>
    <w:rsid w:val="00657DAE"/>
    <w:rsid w:val="00661A66"/>
    <w:rsid w:val="00664AA8"/>
    <w:rsid w:val="00665E56"/>
    <w:rsid w:val="00671C42"/>
    <w:rsid w:val="0067744C"/>
    <w:rsid w:val="0068223E"/>
    <w:rsid w:val="00682C21"/>
    <w:rsid w:val="00685826"/>
    <w:rsid w:val="00692225"/>
    <w:rsid w:val="00694AD7"/>
    <w:rsid w:val="00695118"/>
    <w:rsid w:val="006A29D0"/>
    <w:rsid w:val="006A2B7B"/>
    <w:rsid w:val="006A4144"/>
    <w:rsid w:val="006A4E61"/>
    <w:rsid w:val="006A7E91"/>
    <w:rsid w:val="006B36EA"/>
    <w:rsid w:val="006B3F7D"/>
    <w:rsid w:val="006C168B"/>
    <w:rsid w:val="006C5C67"/>
    <w:rsid w:val="006C7795"/>
    <w:rsid w:val="006D02B7"/>
    <w:rsid w:val="006D16B7"/>
    <w:rsid w:val="006D31EC"/>
    <w:rsid w:val="006D4080"/>
    <w:rsid w:val="006D597D"/>
    <w:rsid w:val="006E69DD"/>
    <w:rsid w:val="006F2302"/>
    <w:rsid w:val="006F6A6A"/>
    <w:rsid w:val="006F75E1"/>
    <w:rsid w:val="00700891"/>
    <w:rsid w:val="007027A6"/>
    <w:rsid w:val="00702F39"/>
    <w:rsid w:val="0070315B"/>
    <w:rsid w:val="007055A0"/>
    <w:rsid w:val="00706BFC"/>
    <w:rsid w:val="0070762B"/>
    <w:rsid w:val="0071044A"/>
    <w:rsid w:val="0071229A"/>
    <w:rsid w:val="0071239F"/>
    <w:rsid w:val="00712FA7"/>
    <w:rsid w:val="007149AC"/>
    <w:rsid w:val="00715A97"/>
    <w:rsid w:val="00717CF2"/>
    <w:rsid w:val="007215E9"/>
    <w:rsid w:val="00732C17"/>
    <w:rsid w:val="00733FB6"/>
    <w:rsid w:val="00737C49"/>
    <w:rsid w:val="00742641"/>
    <w:rsid w:val="0074787B"/>
    <w:rsid w:val="00753123"/>
    <w:rsid w:val="00755140"/>
    <w:rsid w:val="00756E15"/>
    <w:rsid w:val="0075772B"/>
    <w:rsid w:val="00757856"/>
    <w:rsid w:val="007641DE"/>
    <w:rsid w:val="00770AA4"/>
    <w:rsid w:val="00773879"/>
    <w:rsid w:val="00777190"/>
    <w:rsid w:val="00777C2D"/>
    <w:rsid w:val="00782802"/>
    <w:rsid w:val="00786CB3"/>
    <w:rsid w:val="007A0699"/>
    <w:rsid w:val="007A1C54"/>
    <w:rsid w:val="007A20FF"/>
    <w:rsid w:val="007A540D"/>
    <w:rsid w:val="007A6B09"/>
    <w:rsid w:val="007A714E"/>
    <w:rsid w:val="007B0687"/>
    <w:rsid w:val="007B3109"/>
    <w:rsid w:val="007B6B91"/>
    <w:rsid w:val="007C072A"/>
    <w:rsid w:val="007C1B25"/>
    <w:rsid w:val="007C28B3"/>
    <w:rsid w:val="007C4C5B"/>
    <w:rsid w:val="007D3CC2"/>
    <w:rsid w:val="007D487A"/>
    <w:rsid w:val="007E25C5"/>
    <w:rsid w:val="007F35EE"/>
    <w:rsid w:val="007F3F35"/>
    <w:rsid w:val="007F4645"/>
    <w:rsid w:val="00804C72"/>
    <w:rsid w:val="00805B2C"/>
    <w:rsid w:val="00806660"/>
    <w:rsid w:val="00813F24"/>
    <w:rsid w:val="00815487"/>
    <w:rsid w:val="0082120A"/>
    <w:rsid w:val="00821868"/>
    <w:rsid w:val="00823ADB"/>
    <w:rsid w:val="008245E0"/>
    <w:rsid w:val="00826FCA"/>
    <w:rsid w:val="008272E9"/>
    <w:rsid w:val="00831956"/>
    <w:rsid w:val="00832514"/>
    <w:rsid w:val="00834263"/>
    <w:rsid w:val="0083535C"/>
    <w:rsid w:val="00836416"/>
    <w:rsid w:val="00837933"/>
    <w:rsid w:val="00842E0B"/>
    <w:rsid w:val="008438DB"/>
    <w:rsid w:val="00844083"/>
    <w:rsid w:val="00846F57"/>
    <w:rsid w:val="008612CA"/>
    <w:rsid w:val="00863A99"/>
    <w:rsid w:val="0086437D"/>
    <w:rsid w:val="00865F2E"/>
    <w:rsid w:val="00866280"/>
    <w:rsid w:val="008670CF"/>
    <w:rsid w:val="00867CB9"/>
    <w:rsid w:val="00871EE5"/>
    <w:rsid w:val="00872454"/>
    <w:rsid w:val="0087699A"/>
    <w:rsid w:val="00880971"/>
    <w:rsid w:val="00882382"/>
    <w:rsid w:val="008839A2"/>
    <w:rsid w:val="00887EF9"/>
    <w:rsid w:val="0089137E"/>
    <w:rsid w:val="00895C1E"/>
    <w:rsid w:val="00895C76"/>
    <w:rsid w:val="008A36E1"/>
    <w:rsid w:val="008A3A7D"/>
    <w:rsid w:val="008B1C52"/>
    <w:rsid w:val="008B501B"/>
    <w:rsid w:val="008D5FD6"/>
    <w:rsid w:val="008D6891"/>
    <w:rsid w:val="008E0D41"/>
    <w:rsid w:val="008E2FB8"/>
    <w:rsid w:val="008E7B4D"/>
    <w:rsid w:val="008F3EA4"/>
    <w:rsid w:val="008F78B7"/>
    <w:rsid w:val="0090053C"/>
    <w:rsid w:val="00901A6E"/>
    <w:rsid w:val="009033B6"/>
    <w:rsid w:val="009066AB"/>
    <w:rsid w:val="00912ECC"/>
    <w:rsid w:val="00916F5C"/>
    <w:rsid w:val="009204E4"/>
    <w:rsid w:val="00933EE7"/>
    <w:rsid w:val="009355B7"/>
    <w:rsid w:val="00941BB2"/>
    <w:rsid w:val="00942ABA"/>
    <w:rsid w:val="00947C3F"/>
    <w:rsid w:val="00963F44"/>
    <w:rsid w:val="00964952"/>
    <w:rsid w:val="00966898"/>
    <w:rsid w:val="00973394"/>
    <w:rsid w:val="00973AA2"/>
    <w:rsid w:val="009742AB"/>
    <w:rsid w:val="009817D5"/>
    <w:rsid w:val="00984402"/>
    <w:rsid w:val="00984D38"/>
    <w:rsid w:val="00987F61"/>
    <w:rsid w:val="00997B71"/>
    <w:rsid w:val="009A07B0"/>
    <w:rsid w:val="009A241C"/>
    <w:rsid w:val="009A58A1"/>
    <w:rsid w:val="009B5491"/>
    <w:rsid w:val="009C780C"/>
    <w:rsid w:val="009D0B7D"/>
    <w:rsid w:val="009D10DD"/>
    <w:rsid w:val="009D428A"/>
    <w:rsid w:val="009D6EA0"/>
    <w:rsid w:val="009E297F"/>
    <w:rsid w:val="009E2EF3"/>
    <w:rsid w:val="009E3AC2"/>
    <w:rsid w:val="009F07C5"/>
    <w:rsid w:val="009F1F32"/>
    <w:rsid w:val="009F231D"/>
    <w:rsid w:val="009F45B6"/>
    <w:rsid w:val="009F599F"/>
    <w:rsid w:val="009F761C"/>
    <w:rsid w:val="00A04A3B"/>
    <w:rsid w:val="00A051C0"/>
    <w:rsid w:val="00A1106E"/>
    <w:rsid w:val="00A12D46"/>
    <w:rsid w:val="00A14951"/>
    <w:rsid w:val="00A14987"/>
    <w:rsid w:val="00A17364"/>
    <w:rsid w:val="00A176F5"/>
    <w:rsid w:val="00A21B5A"/>
    <w:rsid w:val="00A21E05"/>
    <w:rsid w:val="00A21FAF"/>
    <w:rsid w:val="00A22079"/>
    <w:rsid w:val="00A225CB"/>
    <w:rsid w:val="00A23549"/>
    <w:rsid w:val="00A23BA3"/>
    <w:rsid w:val="00A3307A"/>
    <w:rsid w:val="00A33538"/>
    <w:rsid w:val="00A41910"/>
    <w:rsid w:val="00A43200"/>
    <w:rsid w:val="00A47819"/>
    <w:rsid w:val="00A50731"/>
    <w:rsid w:val="00A5290B"/>
    <w:rsid w:val="00A62078"/>
    <w:rsid w:val="00A65454"/>
    <w:rsid w:val="00A65814"/>
    <w:rsid w:val="00A65A1B"/>
    <w:rsid w:val="00A66850"/>
    <w:rsid w:val="00A66BE4"/>
    <w:rsid w:val="00A7229A"/>
    <w:rsid w:val="00A7417D"/>
    <w:rsid w:val="00A7443E"/>
    <w:rsid w:val="00A74446"/>
    <w:rsid w:val="00A754DB"/>
    <w:rsid w:val="00A84E36"/>
    <w:rsid w:val="00A8701A"/>
    <w:rsid w:val="00AA0CEF"/>
    <w:rsid w:val="00AA17E5"/>
    <w:rsid w:val="00AA33EF"/>
    <w:rsid w:val="00AA613E"/>
    <w:rsid w:val="00AB0832"/>
    <w:rsid w:val="00AB58DD"/>
    <w:rsid w:val="00AC2274"/>
    <w:rsid w:val="00AC3F82"/>
    <w:rsid w:val="00AC447A"/>
    <w:rsid w:val="00AC4F15"/>
    <w:rsid w:val="00AC55C4"/>
    <w:rsid w:val="00AD08A9"/>
    <w:rsid w:val="00AD0B33"/>
    <w:rsid w:val="00AD13A0"/>
    <w:rsid w:val="00AD2075"/>
    <w:rsid w:val="00AD3800"/>
    <w:rsid w:val="00AD3F63"/>
    <w:rsid w:val="00AD7AB4"/>
    <w:rsid w:val="00AE0E80"/>
    <w:rsid w:val="00AE3740"/>
    <w:rsid w:val="00AF14F4"/>
    <w:rsid w:val="00AF5B1A"/>
    <w:rsid w:val="00AF6AC6"/>
    <w:rsid w:val="00B01846"/>
    <w:rsid w:val="00B01AA2"/>
    <w:rsid w:val="00B0565B"/>
    <w:rsid w:val="00B065EE"/>
    <w:rsid w:val="00B1170A"/>
    <w:rsid w:val="00B14AC2"/>
    <w:rsid w:val="00B20AFC"/>
    <w:rsid w:val="00B30017"/>
    <w:rsid w:val="00B34351"/>
    <w:rsid w:val="00B3708D"/>
    <w:rsid w:val="00B43A72"/>
    <w:rsid w:val="00B46E54"/>
    <w:rsid w:val="00B50EFC"/>
    <w:rsid w:val="00B54CC3"/>
    <w:rsid w:val="00B615F1"/>
    <w:rsid w:val="00B63B73"/>
    <w:rsid w:val="00B63C9D"/>
    <w:rsid w:val="00B65D44"/>
    <w:rsid w:val="00B74D67"/>
    <w:rsid w:val="00B80D69"/>
    <w:rsid w:val="00B817D8"/>
    <w:rsid w:val="00B82B38"/>
    <w:rsid w:val="00B84DA0"/>
    <w:rsid w:val="00B8757D"/>
    <w:rsid w:val="00B92BAC"/>
    <w:rsid w:val="00B93185"/>
    <w:rsid w:val="00B97880"/>
    <w:rsid w:val="00BA0F07"/>
    <w:rsid w:val="00BA39D5"/>
    <w:rsid w:val="00BA4F48"/>
    <w:rsid w:val="00BA554A"/>
    <w:rsid w:val="00BA64F0"/>
    <w:rsid w:val="00BA77F4"/>
    <w:rsid w:val="00BA789F"/>
    <w:rsid w:val="00BB072D"/>
    <w:rsid w:val="00BB0D32"/>
    <w:rsid w:val="00BB2503"/>
    <w:rsid w:val="00BB3A9C"/>
    <w:rsid w:val="00BB777E"/>
    <w:rsid w:val="00BC09BC"/>
    <w:rsid w:val="00BC46D4"/>
    <w:rsid w:val="00BC7B0D"/>
    <w:rsid w:val="00BD16D0"/>
    <w:rsid w:val="00BD2E03"/>
    <w:rsid w:val="00BD509D"/>
    <w:rsid w:val="00BD6FFF"/>
    <w:rsid w:val="00BE1D49"/>
    <w:rsid w:val="00BE5C2D"/>
    <w:rsid w:val="00BF2D3D"/>
    <w:rsid w:val="00BF5E5C"/>
    <w:rsid w:val="00C008C9"/>
    <w:rsid w:val="00C04CD2"/>
    <w:rsid w:val="00C057D8"/>
    <w:rsid w:val="00C13BED"/>
    <w:rsid w:val="00C14FD2"/>
    <w:rsid w:val="00C17EA3"/>
    <w:rsid w:val="00C214D2"/>
    <w:rsid w:val="00C22D23"/>
    <w:rsid w:val="00C23A02"/>
    <w:rsid w:val="00C243E6"/>
    <w:rsid w:val="00C30E2F"/>
    <w:rsid w:val="00C33FDC"/>
    <w:rsid w:val="00C3598A"/>
    <w:rsid w:val="00C35D97"/>
    <w:rsid w:val="00C427D6"/>
    <w:rsid w:val="00C45C04"/>
    <w:rsid w:val="00C46559"/>
    <w:rsid w:val="00C4760A"/>
    <w:rsid w:val="00C47CD5"/>
    <w:rsid w:val="00C50F75"/>
    <w:rsid w:val="00C52249"/>
    <w:rsid w:val="00C6048A"/>
    <w:rsid w:val="00C63055"/>
    <w:rsid w:val="00C63D83"/>
    <w:rsid w:val="00C67110"/>
    <w:rsid w:val="00C71E8F"/>
    <w:rsid w:val="00C728D4"/>
    <w:rsid w:val="00C73550"/>
    <w:rsid w:val="00C73EB3"/>
    <w:rsid w:val="00C74291"/>
    <w:rsid w:val="00C7687C"/>
    <w:rsid w:val="00C80101"/>
    <w:rsid w:val="00C80E46"/>
    <w:rsid w:val="00C8278F"/>
    <w:rsid w:val="00C8368D"/>
    <w:rsid w:val="00C83CAF"/>
    <w:rsid w:val="00C866F5"/>
    <w:rsid w:val="00CA0BC6"/>
    <w:rsid w:val="00CA1C41"/>
    <w:rsid w:val="00CA21B5"/>
    <w:rsid w:val="00CA4C0F"/>
    <w:rsid w:val="00CA661C"/>
    <w:rsid w:val="00CA68EF"/>
    <w:rsid w:val="00CB1CB3"/>
    <w:rsid w:val="00CB2A70"/>
    <w:rsid w:val="00CB2DED"/>
    <w:rsid w:val="00CB42F0"/>
    <w:rsid w:val="00CB6717"/>
    <w:rsid w:val="00CC7155"/>
    <w:rsid w:val="00CD094C"/>
    <w:rsid w:val="00CD0BC2"/>
    <w:rsid w:val="00CD4080"/>
    <w:rsid w:val="00CD41CE"/>
    <w:rsid w:val="00CE156D"/>
    <w:rsid w:val="00CE2C7B"/>
    <w:rsid w:val="00CE73D7"/>
    <w:rsid w:val="00CF0FB0"/>
    <w:rsid w:val="00CF10A3"/>
    <w:rsid w:val="00CF4511"/>
    <w:rsid w:val="00CF684B"/>
    <w:rsid w:val="00D010A7"/>
    <w:rsid w:val="00D01AD5"/>
    <w:rsid w:val="00D0231F"/>
    <w:rsid w:val="00D0415C"/>
    <w:rsid w:val="00D07EE1"/>
    <w:rsid w:val="00D10FF8"/>
    <w:rsid w:val="00D114E9"/>
    <w:rsid w:val="00D1591D"/>
    <w:rsid w:val="00D160F5"/>
    <w:rsid w:val="00D25222"/>
    <w:rsid w:val="00D27BF2"/>
    <w:rsid w:val="00D30F66"/>
    <w:rsid w:val="00D34324"/>
    <w:rsid w:val="00D37398"/>
    <w:rsid w:val="00D402A0"/>
    <w:rsid w:val="00D41925"/>
    <w:rsid w:val="00D41F22"/>
    <w:rsid w:val="00D4333A"/>
    <w:rsid w:val="00D44295"/>
    <w:rsid w:val="00D44498"/>
    <w:rsid w:val="00D5119B"/>
    <w:rsid w:val="00D51875"/>
    <w:rsid w:val="00D54103"/>
    <w:rsid w:val="00D547CA"/>
    <w:rsid w:val="00D54988"/>
    <w:rsid w:val="00D6068E"/>
    <w:rsid w:val="00D65B24"/>
    <w:rsid w:val="00D65C63"/>
    <w:rsid w:val="00D705B4"/>
    <w:rsid w:val="00D72755"/>
    <w:rsid w:val="00D771DA"/>
    <w:rsid w:val="00D8116A"/>
    <w:rsid w:val="00D8431A"/>
    <w:rsid w:val="00D90AB1"/>
    <w:rsid w:val="00D93549"/>
    <w:rsid w:val="00D965DB"/>
    <w:rsid w:val="00D97A7A"/>
    <w:rsid w:val="00DA0347"/>
    <w:rsid w:val="00DA09EA"/>
    <w:rsid w:val="00DA1D45"/>
    <w:rsid w:val="00DA44BC"/>
    <w:rsid w:val="00DA6FA9"/>
    <w:rsid w:val="00DB08AC"/>
    <w:rsid w:val="00DB113F"/>
    <w:rsid w:val="00DB59D9"/>
    <w:rsid w:val="00DB5C7E"/>
    <w:rsid w:val="00DC1519"/>
    <w:rsid w:val="00DC16C4"/>
    <w:rsid w:val="00DC2031"/>
    <w:rsid w:val="00DC317C"/>
    <w:rsid w:val="00DC7723"/>
    <w:rsid w:val="00DD18CD"/>
    <w:rsid w:val="00DD5E50"/>
    <w:rsid w:val="00DD78A0"/>
    <w:rsid w:val="00DE3939"/>
    <w:rsid w:val="00DE4D09"/>
    <w:rsid w:val="00DE550F"/>
    <w:rsid w:val="00DE62CE"/>
    <w:rsid w:val="00DE728A"/>
    <w:rsid w:val="00DF03B5"/>
    <w:rsid w:val="00DF133B"/>
    <w:rsid w:val="00DF35A5"/>
    <w:rsid w:val="00DF6B41"/>
    <w:rsid w:val="00DF75E5"/>
    <w:rsid w:val="00E005B5"/>
    <w:rsid w:val="00E00BC8"/>
    <w:rsid w:val="00E047D6"/>
    <w:rsid w:val="00E059B1"/>
    <w:rsid w:val="00E0633B"/>
    <w:rsid w:val="00E11E9A"/>
    <w:rsid w:val="00E14304"/>
    <w:rsid w:val="00E16354"/>
    <w:rsid w:val="00E21494"/>
    <w:rsid w:val="00E217FC"/>
    <w:rsid w:val="00E2219B"/>
    <w:rsid w:val="00E23B47"/>
    <w:rsid w:val="00E25F71"/>
    <w:rsid w:val="00E36558"/>
    <w:rsid w:val="00E42324"/>
    <w:rsid w:val="00E42E1C"/>
    <w:rsid w:val="00E43E5B"/>
    <w:rsid w:val="00E44BF8"/>
    <w:rsid w:val="00E457D8"/>
    <w:rsid w:val="00E45960"/>
    <w:rsid w:val="00E47D53"/>
    <w:rsid w:val="00E521BC"/>
    <w:rsid w:val="00E53230"/>
    <w:rsid w:val="00E57975"/>
    <w:rsid w:val="00E6544B"/>
    <w:rsid w:val="00E7214F"/>
    <w:rsid w:val="00E72370"/>
    <w:rsid w:val="00E742D1"/>
    <w:rsid w:val="00E760CF"/>
    <w:rsid w:val="00E80885"/>
    <w:rsid w:val="00E82B94"/>
    <w:rsid w:val="00E84606"/>
    <w:rsid w:val="00E868A5"/>
    <w:rsid w:val="00E96B04"/>
    <w:rsid w:val="00EA11FB"/>
    <w:rsid w:val="00EA5E76"/>
    <w:rsid w:val="00EA5EB2"/>
    <w:rsid w:val="00EA6393"/>
    <w:rsid w:val="00EB3937"/>
    <w:rsid w:val="00EB53C0"/>
    <w:rsid w:val="00EC0C9F"/>
    <w:rsid w:val="00EC1EEC"/>
    <w:rsid w:val="00EC6F3A"/>
    <w:rsid w:val="00EC7283"/>
    <w:rsid w:val="00ED0319"/>
    <w:rsid w:val="00ED1DE5"/>
    <w:rsid w:val="00ED274E"/>
    <w:rsid w:val="00ED4456"/>
    <w:rsid w:val="00EE0390"/>
    <w:rsid w:val="00EE11F0"/>
    <w:rsid w:val="00EE13CF"/>
    <w:rsid w:val="00EE1F80"/>
    <w:rsid w:val="00EE6558"/>
    <w:rsid w:val="00EF4217"/>
    <w:rsid w:val="00EF4FA3"/>
    <w:rsid w:val="00EF72D8"/>
    <w:rsid w:val="00F00409"/>
    <w:rsid w:val="00F00EE0"/>
    <w:rsid w:val="00F01599"/>
    <w:rsid w:val="00F02955"/>
    <w:rsid w:val="00F04238"/>
    <w:rsid w:val="00F042BA"/>
    <w:rsid w:val="00F0528B"/>
    <w:rsid w:val="00F05E9A"/>
    <w:rsid w:val="00F1324C"/>
    <w:rsid w:val="00F24A16"/>
    <w:rsid w:val="00F27691"/>
    <w:rsid w:val="00F33BF5"/>
    <w:rsid w:val="00F62AE2"/>
    <w:rsid w:val="00F65421"/>
    <w:rsid w:val="00F7402A"/>
    <w:rsid w:val="00F7407B"/>
    <w:rsid w:val="00F80DDC"/>
    <w:rsid w:val="00F86BBA"/>
    <w:rsid w:val="00F87592"/>
    <w:rsid w:val="00F87F4F"/>
    <w:rsid w:val="00F92033"/>
    <w:rsid w:val="00F94A84"/>
    <w:rsid w:val="00F9657D"/>
    <w:rsid w:val="00F969A6"/>
    <w:rsid w:val="00FA1CEC"/>
    <w:rsid w:val="00FA2164"/>
    <w:rsid w:val="00FA4D6F"/>
    <w:rsid w:val="00FB1F08"/>
    <w:rsid w:val="00FB2409"/>
    <w:rsid w:val="00FC0A49"/>
    <w:rsid w:val="00FC2EBA"/>
    <w:rsid w:val="00FC57CA"/>
    <w:rsid w:val="00FC7EC1"/>
    <w:rsid w:val="00FD77FD"/>
    <w:rsid w:val="00FE1637"/>
    <w:rsid w:val="00FF148A"/>
    <w:rsid w:val="00FF19D2"/>
    <w:rsid w:val="00FF53F1"/>
    <w:rsid w:val="00FF62D3"/>
    <w:rsid w:val="00FF6CCD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nhideWhenUsed="0"/>
    <w:lsdException w:name="Body Text Indent" w:semiHidden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HTML Top of Form" w:semiHidden="0" w:uiPriority="0" w:unhideWhenUsed="0"/>
    <w:lsdException w:name="HTML Bottom of Form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No List" w:semiHidden="0" w:unhideWhenUsed="0"/>
    <w:lsdException w:name="Outline List 1" w:semiHidden="0" w:uiPriority="0" w:unhideWhenUsed="0"/>
    <w:lsdException w:name="Outline List 2" w:semiHidden="0" w:uiPriority="0" w:unhideWhenUsed="0"/>
    <w:lsdException w:name="Outline List 3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aliases w:val="!Обычный текст документа"/>
    <w:qFormat/>
    <w:rsid w:val="00B92BAC"/>
    <w:pPr>
      <w:ind w:firstLine="567"/>
      <w:jc w:val="both"/>
    </w:pPr>
    <w:rPr>
      <w:rFonts w:ascii="Arial" w:hAnsi="Arial"/>
      <w:sz w:val="24"/>
      <w:szCs w:val="24"/>
      <w:lang w:val="ru-RU" w:eastAsia="ru-RU" w:bidi="ar-SA"/>
    </w:rPr>
  </w:style>
  <w:style w:type="paragraph" w:styleId="Heading1">
    <w:name w:val="heading 1"/>
    <w:aliases w:val="!Части документа"/>
    <w:basedOn w:val="Normal"/>
    <w:next w:val="Normal"/>
    <w:link w:val="12"/>
    <w:qFormat/>
    <w:rsid w:val="00B92BAC"/>
    <w:pPr>
      <w:jc w:val="center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!Разделы документа"/>
    <w:basedOn w:val="Normal"/>
    <w:link w:val="2"/>
    <w:qFormat/>
    <w:rsid w:val="00B92BAC"/>
    <w:pPr>
      <w:jc w:val="center"/>
      <w:outlineLvl w:val="1"/>
    </w:pPr>
    <w:rPr>
      <w:b/>
      <w:bCs/>
      <w:iCs/>
      <w:sz w:val="30"/>
      <w:szCs w:val="28"/>
      <w:lang w:val="x-none" w:eastAsia="x-none"/>
    </w:rPr>
  </w:style>
  <w:style w:type="paragraph" w:styleId="Heading3">
    <w:name w:val="heading 3"/>
    <w:aliases w:val="!Главы документа"/>
    <w:basedOn w:val="Normal"/>
    <w:link w:val="3"/>
    <w:qFormat/>
    <w:rsid w:val="00B92BAC"/>
    <w:pPr>
      <w:outlineLvl w:val="2"/>
    </w:pPr>
    <w:rPr>
      <w:b/>
      <w:bCs/>
      <w:sz w:val="28"/>
      <w:szCs w:val="26"/>
      <w:lang w:val="x-none" w:eastAsia="x-none"/>
    </w:rPr>
  </w:style>
  <w:style w:type="paragraph" w:styleId="Heading4">
    <w:name w:val="heading 4"/>
    <w:aliases w:val="!Параграфы/Статьи документа"/>
    <w:basedOn w:val="Normal"/>
    <w:link w:val="4"/>
    <w:qFormat/>
    <w:rsid w:val="00B92BAC"/>
    <w:pPr>
      <w:outlineLvl w:val="3"/>
    </w:pPr>
    <w:rPr>
      <w:b/>
      <w:bCs/>
      <w:sz w:val="26"/>
      <w:szCs w:val="28"/>
      <w:lang w:val="x-none" w:eastAsia="x-none"/>
    </w:rPr>
  </w:style>
  <w:style w:type="character" w:default="1" w:styleId="DefaultParagraphFont">
    <w:name w:val="Default Paragraph Font"/>
    <w:semiHidden/>
    <w:rsid w:val="00B92BA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rsid w:val="00B92BAC"/>
  </w:style>
  <w:style w:type="paragraph" w:styleId="BodyTextIndent">
    <w:name w:val="Body Text Indent"/>
    <w:basedOn w:val="Normal"/>
    <w:link w:val="a2"/>
    <w:uiPriority w:val="99"/>
    <w:rsid w:val="00563000"/>
    <w:pPr>
      <w:ind w:firstLine="708"/>
      <w:jc w:val="both"/>
    </w:pPr>
    <w:rPr>
      <w:rFonts w:ascii="Times New Roman" w:hAnsi="Times New Roman"/>
      <w:sz w:val="28"/>
      <w:lang w:val="x-none" w:eastAsia="x-none"/>
    </w:rPr>
  </w:style>
  <w:style w:type="paragraph" w:customStyle="1" w:styleId="1">
    <w:name w:val="Статья1"/>
    <w:basedOn w:val="Normal"/>
    <w:next w:val="Normal"/>
    <w:uiPriority w:val="99"/>
    <w:rsid w:val="00D54988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PlainText">
    <w:name w:val="Plain Text"/>
    <w:basedOn w:val="Normal"/>
    <w:link w:val="a5"/>
    <w:uiPriority w:val="99"/>
    <w:rsid w:val="00842E0B"/>
    <w:rPr>
      <w:rFonts w:ascii="Courier New" w:hAnsi="Courier New"/>
      <w:sz w:val="20"/>
      <w:szCs w:val="20"/>
      <w:lang w:val="x-none" w:eastAsia="x-none"/>
    </w:rPr>
  </w:style>
  <w:style w:type="paragraph" w:styleId="BalloonText">
    <w:name w:val="Balloon Text"/>
    <w:basedOn w:val="Normal"/>
    <w:link w:val="a"/>
    <w:uiPriority w:val="99"/>
    <w:rsid w:val="004959A2"/>
    <w:rPr>
      <w:rFonts w:ascii="Tahoma" w:hAnsi="Tahoma"/>
      <w:sz w:val="16"/>
      <w:szCs w:val="16"/>
      <w:lang w:val="x-none" w:eastAsia="x-none"/>
    </w:rPr>
  </w:style>
  <w:style w:type="character" w:customStyle="1" w:styleId="a">
    <w:name w:val="Текст выноски Знак"/>
    <w:link w:val="BalloonText"/>
    <w:uiPriority w:val="99"/>
    <w:rsid w:val="004959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a0"/>
    <w:uiPriority w:val="99"/>
    <w:rsid w:val="003A3FA7"/>
    <w:pPr>
      <w:tabs>
        <w:tab w:val="center" w:pos="4677"/>
        <w:tab w:val="right" w:pos="9355"/>
      </w:tabs>
    </w:pPr>
    <w:rPr>
      <w:rFonts w:ascii="Times New Roman" w:hAnsi="Times New Roman"/>
      <w:lang w:val="x-none" w:eastAsia="x-none"/>
    </w:rPr>
  </w:style>
  <w:style w:type="character" w:customStyle="1" w:styleId="a0">
    <w:name w:val="Верхний колонтитул Знак"/>
    <w:link w:val="Header"/>
    <w:uiPriority w:val="99"/>
    <w:rsid w:val="003A3FA7"/>
    <w:rPr>
      <w:sz w:val="24"/>
      <w:szCs w:val="24"/>
    </w:rPr>
  </w:style>
  <w:style w:type="paragraph" w:styleId="Footer">
    <w:name w:val="footer"/>
    <w:basedOn w:val="Normal"/>
    <w:link w:val="a1"/>
    <w:uiPriority w:val="99"/>
    <w:rsid w:val="003A3FA7"/>
    <w:pPr>
      <w:tabs>
        <w:tab w:val="center" w:pos="4677"/>
        <w:tab w:val="right" w:pos="9355"/>
      </w:tabs>
    </w:pPr>
    <w:rPr>
      <w:rFonts w:ascii="Times New Roman" w:hAnsi="Times New Roman"/>
      <w:lang w:val="x-none" w:eastAsia="x-none"/>
    </w:rPr>
  </w:style>
  <w:style w:type="character" w:customStyle="1" w:styleId="a1">
    <w:name w:val="Нижний колонтитул Знак"/>
    <w:link w:val="Footer"/>
    <w:uiPriority w:val="99"/>
    <w:rsid w:val="003A3FA7"/>
    <w:rPr>
      <w:sz w:val="24"/>
      <w:szCs w:val="24"/>
    </w:rPr>
  </w:style>
  <w:style w:type="character" w:customStyle="1" w:styleId="a2">
    <w:name w:val="Основной текст с отступом Знак"/>
    <w:link w:val="BodyTextIndent"/>
    <w:uiPriority w:val="99"/>
    <w:rsid w:val="00BB2503"/>
    <w:rPr>
      <w:sz w:val="28"/>
      <w:szCs w:val="24"/>
    </w:rPr>
  </w:style>
  <w:style w:type="paragraph" w:customStyle="1" w:styleId="ConsPlusTitle">
    <w:name w:val="ConsPlusTitle"/>
    <w:uiPriority w:val="99"/>
    <w:rsid w:val="00BB2503"/>
    <w:pPr>
      <w:widowControl w:val="0"/>
      <w:autoSpaceDE w:val="0"/>
      <w:autoSpaceDN w:val="0"/>
    </w:pPr>
    <w:rPr>
      <w:rFonts w:ascii="Calibri" w:hAnsi="Calibri" w:cs="Calibri"/>
      <w:b/>
      <w:sz w:val="22"/>
      <w:lang w:val="ru-RU" w:eastAsia="ru-RU" w:bidi="ar-SA"/>
    </w:rPr>
  </w:style>
  <w:style w:type="paragraph" w:customStyle="1" w:styleId="ConsPlusNormal">
    <w:name w:val="ConsPlusNormal"/>
    <w:uiPriority w:val="99"/>
    <w:rsid w:val="00BB2503"/>
    <w:pPr>
      <w:widowControl w:val="0"/>
      <w:autoSpaceDE w:val="0"/>
      <w:autoSpaceDN w:val="0"/>
    </w:pPr>
    <w:rPr>
      <w:rFonts w:ascii="Calibri" w:hAnsi="Calibri" w:cs="Calibri"/>
      <w:sz w:val="22"/>
      <w:lang w:val="ru-RU" w:eastAsia="ru-RU" w:bidi="ar-SA"/>
    </w:rPr>
  </w:style>
  <w:style w:type="paragraph" w:styleId="BodyText">
    <w:name w:val="Body Text"/>
    <w:basedOn w:val="Normal"/>
    <w:link w:val="a3"/>
    <w:uiPriority w:val="99"/>
    <w:rsid w:val="00BB2503"/>
    <w:pPr>
      <w:spacing w:after="120"/>
    </w:pPr>
    <w:rPr>
      <w:rFonts w:ascii="Times New Roman" w:hAnsi="Times New Roman"/>
      <w:lang w:val="x-none" w:eastAsia="x-none"/>
    </w:rPr>
  </w:style>
  <w:style w:type="character" w:customStyle="1" w:styleId="a3">
    <w:name w:val="Основной текст Знак"/>
    <w:link w:val="BodyText"/>
    <w:uiPriority w:val="99"/>
    <w:rsid w:val="00BB2503"/>
    <w:rPr>
      <w:sz w:val="24"/>
      <w:szCs w:val="24"/>
      <w:lang w:val="x-none" w:eastAsia="x-none"/>
    </w:rPr>
  </w:style>
  <w:style w:type="paragraph" w:customStyle="1" w:styleId="ConsNormal">
    <w:name w:val="ConsNormal"/>
    <w:uiPriority w:val="99"/>
    <w:rsid w:val="00BB25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val="ru-RU" w:eastAsia="en-US" w:bidi="ar-SA"/>
    </w:rPr>
  </w:style>
  <w:style w:type="character" w:styleId="PageNumber">
    <w:name w:val="page number"/>
    <w:basedOn w:val="DefaultParagraphFont"/>
    <w:rsid w:val="00CF4511"/>
  </w:style>
  <w:style w:type="paragraph" w:styleId="NormalWeb">
    <w:name w:val="Normal (Web)"/>
    <w:basedOn w:val="Normal"/>
    <w:uiPriority w:val="99"/>
    <w:unhideWhenUsed/>
    <w:rsid w:val="0070762B"/>
    <w:pPr>
      <w:spacing w:before="100" w:beforeAutospacing="1" w:after="100" w:afterAutospacing="1"/>
    </w:pPr>
  </w:style>
  <w:style w:type="character" w:customStyle="1" w:styleId="4">
    <w:name w:val="Заголовок 4 Знак"/>
    <w:aliases w:val="!Параграфы/Статьи документа Знак1"/>
    <w:link w:val="Heading4"/>
    <w:rsid w:val="00B92BAC"/>
    <w:rPr>
      <w:rFonts w:ascii="Arial" w:hAnsi="Arial"/>
      <w:b/>
      <w:bCs/>
      <w:sz w:val="26"/>
      <w:szCs w:val="28"/>
    </w:rPr>
  </w:style>
  <w:style w:type="character" w:styleId="HTMLVariable">
    <w:name w:val="HTML Variable"/>
    <w:aliases w:val="!Ссылки в документе"/>
    <w:rsid w:val="00B92BAC"/>
    <w:rPr>
      <w:rFonts w:ascii="Arial" w:hAnsi="Arial"/>
      <w:iCs/>
      <w:color w:val="0000FF"/>
      <w:sz w:val="24"/>
      <w:u w:val="none"/>
    </w:rPr>
  </w:style>
  <w:style w:type="paragraph" w:styleId="CommentText">
    <w:name w:val="annotation text"/>
    <w:aliases w:val="!Равноширинный текст документа"/>
    <w:basedOn w:val="Normal"/>
    <w:link w:val="a4"/>
    <w:rsid w:val="00B92BAC"/>
    <w:rPr>
      <w:rFonts w:ascii="Courier" w:hAnsi="Courier"/>
      <w:sz w:val="22"/>
      <w:szCs w:val="20"/>
      <w:lang w:val="x-none" w:eastAsia="x-none"/>
    </w:rPr>
  </w:style>
  <w:style w:type="character" w:customStyle="1" w:styleId="a4">
    <w:name w:val="Текст примечания Знак"/>
    <w:aliases w:val="!Равноширинный текст документа Знак1"/>
    <w:link w:val="CommentText"/>
    <w:rsid w:val="00B92BAC"/>
    <w:rPr>
      <w:rFonts w:ascii="Courier" w:hAnsi="Courier"/>
      <w:sz w:val="22"/>
    </w:rPr>
  </w:style>
  <w:style w:type="paragraph" w:customStyle="1" w:styleId="Title">
    <w:name w:val="Title!Название НПА"/>
    <w:basedOn w:val="Normal"/>
    <w:uiPriority w:val="99"/>
    <w:rsid w:val="00B92BA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Hyperlink">
    <w:name w:val="Hyperlink"/>
    <w:rsid w:val="00B92BAC"/>
    <w:rPr>
      <w:color w:val="0000FF"/>
      <w:u w:val="none"/>
    </w:rPr>
  </w:style>
  <w:style w:type="character" w:customStyle="1" w:styleId="12">
    <w:name w:val="Заголовок 1 Знак"/>
    <w:aliases w:val="!Части документа Знак1"/>
    <w:link w:val="Heading1"/>
    <w:rsid w:val="00712FA7"/>
    <w:rPr>
      <w:rFonts w:ascii="Arial" w:hAnsi="Arial" w:cs="Arial"/>
      <w:b/>
      <w:bCs/>
      <w:kern w:val="32"/>
      <w:sz w:val="32"/>
      <w:szCs w:val="32"/>
    </w:rPr>
  </w:style>
  <w:style w:type="character" w:customStyle="1" w:styleId="2">
    <w:name w:val="Заголовок 2 Знак"/>
    <w:aliases w:val="!Разделы документа Знак1"/>
    <w:link w:val="Heading2"/>
    <w:rsid w:val="00712FA7"/>
    <w:rPr>
      <w:rFonts w:ascii="Arial" w:hAnsi="Arial" w:cs="Arial"/>
      <w:b/>
      <w:bCs/>
      <w:iCs/>
      <w:sz w:val="30"/>
      <w:szCs w:val="28"/>
    </w:rPr>
  </w:style>
  <w:style w:type="character" w:customStyle="1" w:styleId="3">
    <w:name w:val="Заголовок 3 Знак"/>
    <w:aliases w:val="!Главы документа Знак1"/>
    <w:link w:val="Heading3"/>
    <w:rsid w:val="00712FA7"/>
    <w:rPr>
      <w:rFonts w:ascii="Arial" w:hAnsi="Arial" w:cs="Arial"/>
      <w:b/>
      <w:bCs/>
      <w:sz w:val="28"/>
      <w:szCs w:val="26"/>
    </w:rPr>
  </w:style>
  <w:style w:type="character" w:styleId="FollowedHyperlink">
    <w:name w:val="FollowedHyperlink"/>
    <w:uiPriority w:val="99"/>
    <w:unhideWhenUsed/>
    <w:rsid w:val="00712FA7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712F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!Разделы документа Знак"/>
    <w:semiHidden/>
    <w:rsid w:val="00712F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712F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712FA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6">
    <w:name w:val="Текст примечания Знак1"/>
    <w:aliases w:val="!Равноширинный текст документа Знак"/>
    <w:semiHidden/>
    <w:rsid w:val="00712FA7"/>
    <w:rPr>
      <w:rFonts w:ascii="Arial" w:hAnsi="Arial"/>
    </w:rPr>
  </w:style>
  <w:style w:type="character" w:customStyle="1" w:styleId="a5">
    <w:name w:val="Текст Знак"/>
    <w:link w:val="PlainText"/>
    <w:uiPriority w:val="99"/>
    <w:rsid w:val="00712FA7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6.xml" /><Relationship Id="rId11" Type="http://schemas.openxmlformats.org/officeDocument/2006/relationships/header" Target="header7.xml" /><Relationship Id="rId12" Type="http://schemas.openxmlformats.org/officeDocument/2006/relationships/header" Target="header8.xml" /><Relationship Id="rId13" Type="http://schemas.openxmlformats.org/officeDocument/2006/relationships/header" Target="header9.xml" /><Relationship Id="rId14" Type="http://schemas.openxmlformats.org/officeDocument/2006/relationships/header" Target="header10.xml" /><Relationship Id="rId15" Type="http://schemas.openxmlformats.org/officeDocument/2006/relationships/header" Target="header1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header" Target="header4.xml" /><Relationship Id="rId9" Type="http://schemas.openxmlformats.org/officeDocument/2006/relationships/header" Target="header5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Program%20Files%20(x86)\scli\&#1040;&#1088;&#1084;&#1052;&#1091;&#1085;&#1080;&#1094;&#1080;&#1087;&#1072;&#1083;%202.1%20(build%201.2)\Resources\styles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E43E3-5D59-4264-B24F-68960E1A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38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34</cp:revision>
  <cp:lastPrinted>2019-12-28T12:58:00Z</cp:lastPrinted>
  <dcterms:created xsi:type="dcterms:W3CDTF">2020-07-16T05:29:00Z</dcterms:created>
  <dcterms:modified xsi:type="dcterms:W3CDTF">2022-01-12T07:46:00Z</dcterms:modified>
</cp:coreProperties>
</file>