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B173" w14:textId="77777777" w:rsidR="00615C20" w:rsidRPr="00615C20" w:rsidRDefault="00615C20" w:rsidP="00615C20">
      <w:r w:rsidRPr="00615C20">
        <w:rPr>
          <w:b/>
          <w:bCs/>
        </w:rPr>
        <w:t>СОВЕТ НАРОДНЫХ ДЕПУТАТОВ</w:t>
      </w:r>
    </w:p>
    <w:p w14:paraId="12B65A4E" w14:textId="77777777" w:rsidR="00615C20" w:rsidRPr="00615C20" w:rsidRDefault="00615C20" w:rsidP="00615C20">
      <w:r w:rsidRPr="00615C20">
        <w:rPr>
          <w:b/>
          <w:bCs/>
        </w:rPr>
        <w:t>ДРАКИНСКОГО СЕЛЬСКОГО ПОСЕЛЕНИЯ</w:t>
      </w:r>
    </w:p>
    <w:p w14:paraId="78B31E6D" w14:textId="77777777" w:rsidR="00615C20" w:rsidRPr="00615C20" w:rsidRDefault="00615C20" w:rsidP="00615C20">
      <w:r w:rsidRPr="00615C20">
        <w:rPr>
          <w:b/>
          <w:bCs/>
        </w:rPr>
        <w:t>ЛИСКИНСКОГО МУНИЦИПАЛЬНОГО РАЙОНА</w:t>
      </w:r>
    </w:p>
    <w:p w14:paraId="0AA32F5E" w14:textId="77777777" w:rsidR="00615C20" w:rsidRPr="00615C20" w:rsidRDefault="00615C20" w:rsidP="00615C20">
      <w:r w:rsidRPr="00615C20">
        <w:rPr>
          <w:b/>
          <w:bCs/>
        </w:rPr>
        <w:t>ВОРОНЕЖСКОЙ ОБЛАСТИ</w:t>
      </w:r>
    </w:p>
    <w:p w14:paraId="315CCEB0" w14:textId="77777777" w:rsidR="00615C20" w:rsidRPr="00615C20" w:rsidRDefault="00615C20" w:rsidP="00615C20">
      <w:r w:rsidRPr="00615C20">
        <w:br/>
      </w:r>
    </w:p>
    <w:p w14:paraId="50720FDA" w14:textId="77777777" w:rsidR="00615C20" w:rsidRPr="00615C20" w:rsidRDefault="00615C20" w:rsidP="00615C20">
      <w:r w:rsidRPr="00615C20">
        <w:rPr>
          <w:b/>
          <w:bCs/>
        </w:rPr>
        <w:t>РЕШЕНИЕ</w:t>
      </w:r>
    </w:p>
    <w:p w14:paraId="42D6F6D6" w14:textId="77777777" w:rsidR="00615C20" w:rsidRPr="00615C20" w:rsidRDefault="00615C20" w:rsidP="00615C20">
      <w:r w:rsidRPr="00615C20">
        <w:rPr>
          <w:u w:val="single"/>
        </w:rPr>
        <w:t>«28»   декабря 2021 г. № 81</w:t>
      </w:r>
    </w:p>
    <w:p w14:paraId="4BC84503" w14:textId="77777777" w:rsidR="00615C20" w:rsidRPr="00615C20" w:rsidRDefault="00615C20" w:rsidP="00615C20">
      <w:r w:rsidRPr="00615C20">
        <w:t>                  с.Дракино</w:t>
      </w:r>
    </w:p>
    <w:p w14:paraId="5D0C52B0" w14:textId="77777777" w:rsidR="00615C20" w:rsidRPr="00615C20" w:rsidRDefault="00615C20" w:rsidP="00615C20">
      <w:r w:rsidRPr="00615C20">
        <w:rPr>
          <w:b/>
          <w:bCs/>
        </w:rPr>
        <w:t>О признании утратившим силу решения Совета народных депутатов от 12.07.2017 № 97 «О порядке ведения перечня видов муниципального контроля и органов местного самоуправления Лискинского муниципального района Воронежской области, уполномоченных на их осуществление»</w:t>
      </w:r>
    </w:p>
    <w:p w14:paraId="3CCD1888" w14:textId="77777777" w:rsidR="00615C20" w:rsidRPr="00615C20" w:rsidRDefault="00615C20" w:rsidP="00615C20">
      <w:r w:rsidRPr="00615C20">
        <w:t>В целях приведения в соответствие с действующим законодательством РФ, Совет народных депутатов Дракинского сельского поселения Лискинского муниципального района Воронежской области</w:t>
      </w:r>
    </w:p>
    <w:p w14:paraId="2332F725" w14:textId="77777777" w:rsidR="00615C20" w:rsidRPr="00615C20" w:rsidRDefault="00615C20" w:rsidP="00615C20">
      <w:r w:rsidRPr="00615C20">
        <w:rPr>
          <w:b/>
          <w:bCs/>
        </w:rPr>
        <w:t>Р Е Ш И Л:</w:t>
      </w:r>
    </w:p>
    <w:p w14:paraId="754002D5" w14:textId="77777777" w:rsidR="00615C20" w:rsidRPr="00615C20" w:rsidRDefault="00615C20" w:rsidP="00615C20">
      <w:r w:rsidRPr="00615C20">
        <w:t>         1. Решение Совета народных депутатов от 12.07.2017 № 97 «О порядке ведения перечня видов муниципального контроля и органов местного самоуправления Лискинского муниципального района Воронежской области, уполномоченных на их осуществление» считать утратившим силу.</w:t>
      </w:r>
    </w:p>
    <w:p w14:paraId="33B98EA7" w14:textId="77777777" w:rsidR="00615C20" w:rsidRPr="00615C20" w:rsidRDefault="00615C20" w:rsidP="00615C20">
      <w:r w:rsidRPr="00615C20">
        <w:t>2.     Настоящее решение вступает в силу с 01.01.2022 года.</w:t>
      </w:r>
    </w:p>
    <w:p w14:paraId="70A27E72" w14:textId="77777777" w:rsidR="00615C20" w:rsidRPr="00615C20" w:rsidRDefault="00615C20" w:rsidP="00615C20">
      <w:r w:rsidRPr="00615C20">
        <w:t>3.                 Опубликовать настоящее решение Совета народных депутатов Лискинского муниципального района Воронежской области в газете «Дракинский муниципальный вестник».</w:t>
      </w:r>
    </w:p>
    <w:p w14:paraId="24D9DD31" w14:textId="77777777" w:rsidR="00615C20" w:rsidRPr="00615C20" w:rsidRDefault="00615C20" w:rsidP="00615C20">
      <w:r w:rsidRPr="00615C20">
        <w:t>4.                 Контроль за исполнением настоящего решения возложить на администрацию Дракинского сельского поселения.</w:t>
      </w:r>
    </w:p>
    <w:p w14:paraId="55076B5A" w14:textId="77777777" w:rsidR="00615C20" w:rsidRPr="00615C20" w:rsidRDefault="00615C20" w:rsidP="00615C20">
      <w:r w:rsidRPr="00615C20">
        <w:t>Председатель Совета народных депутатов</w:t>
      </w:r>
    </w:p>
    <w:p w14:paraId="18AE51A3" w14:textId="77777777" w:rsidR="00615C20" w:rsidRPr="00615C20" w:rsidRDefault="00615C20" w:rsidP="00615C20">
      <w:r w:rsidRPr="00615C20">
        <w:t>Дракинского сельского поселения                                                    О.И.Бокова</w:t>
      </w:r>
    </w:p>
    <w:p w14:paraId="727E89F1" w14:textId="77777777" w:rsidR="00615C20" w:rsidRPr="00615C20" w:rsidRDefault="00615C20" w:rsidP="00615C20">
      <w:r w:rsidRPr="00615C20">
        <w:t>Глава Дракинского</w:t>
      </w:r>
    </w:p>
    <w:p w14:paraId="7B7ED770" w14:textId="77777777" w:rsidR="00615C20" w:rsidRPr="00615C20" w:rsidRDefault="00615C20" w:rsidP="00615C20">
      <w:r w:rsidRPr="00615C20">
        <w:t>сельского поселения                                                                      Е.Н.Атаманова</w:t>
      </w:r>
    </w:p>
    <w:p w14:paraId="4B84BFB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2"/>
    <w:rsid w:val="00312C96"/>
    <w:rsid w:val="005A7B2A"/>
    <w:rsid w:val="00615C20"/>
    <w:rsid w:val="008D6E62"/>
    <w:rsid w:val="00A3270A"/>
    <w:rsid w:val="00BB45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403C-5A29-4F68-93D3-04DC2E86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5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5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5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5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4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2024-09-17T12:34:00Z</dcterms:created>
  <dcterms:modified xsi:type="dcterms:W3CDTF">2024-09-17T12:34:00Z</dcterms:modified>
</cp:coreProperties>
</file>