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7EC" w:rsidRPr="003F2716" w:rsidRDefault="00CE37EC" w:rsidP="00CE37EC">
      <w:pPr>
        <w:pStyle w:val="a4"/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3F2716">
        <w:rPr>
          <w:b/>
          <w:sz w:val="28"/>
          <w:szCs w:val="28"/>
        </w:rPr>
        <w:t xml:space="preserve">СОВЕТ НАРОДНЫХ ДЕПУТАТОВ </w:t>
      </w:r>
    </w:p>
    <w:p w:rsidR="00CE37EC" w:rsidRPr="003F2716" w:rsidRDefault="00CE37EC" w:rsidP="00CE37EC">
      <w:pPr>
        <w:pStyle w:val="a4"/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3F2716">
        <w:rPr>
          <w:b/>
          <w:sz w:val="28"/>
          <w:szCs w:val="28"/>
        </w:rPr>
        <w:t xml:space="preserve">ДРАКИНСКОГО СЕЛЬСКОГО ПОСЕЛЕНИЯ </w:t>
      </w:r>
    </w:p>
    <w:p w:rsidR="00CE37EC" w:rsidRPr="003F2716" w:rsidRDefault="00CE37EC" w:rsidP="00CE37EC">
      <w:pPr>
        <w:pStyle w:val="a4"/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3F2716">
        <w:rPr>
          <w:b/>
          <w:sz w:val="28"/>
          <w:szCs w:val="28"/>
        </w:rPr>
        <w:t xml:space="preserve">ЛИСКИНСКОГО МУНИЦИПАЛЬНОГО РАЙОНА </w:t>
      </w:r>
    </w:p>
    <w:p w:rsidR="00CE37EC" w:rsidRPr="003F2716" w:rsidRDefault="00CE37EC" w:rsidP="00CE37EC">
      <w:pPr>
        <w:pStyle w:val="a4"/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3F2716">
        <w:rPr>
          <w:b/>
          <w:sz w:val="28"/>
          <w:szCs w:val="28"/>
        </w:rPr>
        <w:t>ВОРОНЕЖСКОЙ ОБЛАСТИ</w:t>
      </w:r>
    </w:p>
    <w:p w:rsidR="00CE37EC" w:rsidRPr="003F2716" w:rsidRDefault="00CE37EC" w:rsidP="00CE37EC">
      <w:pPr>
        <w:pStyle w:val="a4"/>
        <w:rPr>
          <w:b/>
          <w:sz w:val="28"/>
          <w:szCs w:val="28"/>
        </w:rPr>
      </w:pPr>
    </w:p>
    <w:p w:rsidR="00CE37EC" w:rsidRPr="003F2716" w:rsidRDefault="00CE37EC" w:rsidP="00CE37EC">
      <w:pPr>
        <w:pStyle w:val="a4"/>
        <w:jc w:val="center"/>
        <w:rPr>
          <w:b/>
          <w:sz w:val="44"/>
          <w:szCs w:val="44"/>
        </w:rPr>
      </w:pPr>
      <w:r w:rsidRPr="003F2716">
        <w:rPr>
          <w:b/>
          <w:sz w:val="44"/>
          <w:szCs w:val="44"/>
        </w:rPr>
        <w:t>РЕШЕНИЕ</w:t>
      </w:r>
    </w:p>
    <w:p w:rsidR="00CE37EC" w:rsidRPr="003F2716" w:rsidRDefault="00CE37EC" w:rsidP="00CE37EC">
      <w:pPr>
        <w:pStyle w:val="a4"/>
        <w:rPr>
          <w:b/>
          <w:sz w:val="32"/>
        </w:rPr>
      </w:pPr>
    </w:p>
    <w:p w:rsidR="00CE37EC" w:rsidRPr="00737193" w:rsidRDefault="005B7405" w:rsidP="00CE37EC">
      <w:pPr>
        <w:pStyle w:val="a4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CE37EC">
        <w:rPr>
          <w:sz w:val="28"/>
          <w:szCs w:val="28"/>
          <w:u w:val="single"/>
        </w:rPr>
        <w:t>«05»    июля  2019</w:t>
      </w:r>
      <w:r w:rsidR="00CE37EC" w:rsidRPr="002627CF">
        <w:rPr>
          <w:sz w:val="28"/>
          <w:szCs w:val="28"/>
          <w:u w:val="single"/>
        </w:rPr>
        <w:t xml:space="preserve"> г.</w:t>
      </w:r>
      <w:r w:rsidR="00CE37EC" w:rsidRPr="006D2242">
        <w:rPr>
          <w:sz w:val="28"/>
          <w:szCs w:val="28"/>
          <w:u w:val="single"/>
        </w:rPr>
        <w:t xml:space="preserve"> № 1</w:t>
      </w:r>
      <w:r w:rsidR="00CE37EC">
        <w:rPr>
          <w:sz w:val="28"/>
          <w:szCs w:val="28"/>
          <w:u w:val="single"/>
        </w:rPr>
        <w:t>96</w:t>
      </w:r>
    </w:p>
    <w:p w:rsidR="00CE37EC" w:rsidRPr="00737193" w:rsidRDefault="00CE37EC" w:rsidP="00CE37EC">
      <w:pPr>
        <w:pStyle w:val="a4"/>
        <w:rPr>
          <w:sz w:val="20"/>
          <w:szCs w:val="20"/>
        </w:rPr>
      </w:pPr>
      <w:r w:rsidRPr="00737193">
        <w:t xml:space="preserve">                  </w:t>
      </w:r>
      <w:r w:rsidRPr="00737193">
        <w:rPr>
          <w:sz w:val="20"/>
          <w:szCs w:val="20"/>
        </w:rPr>
        <w:t>с</w:t>
      </w:r>
      <w:proofErr w:type="gramStart"/>
      <w:r w:rsidRPr="00737193">
        <w:rPr>
          <w:sz w:val="20"/>
          <w:szCs w:val="20"/>
        </w:rPr>
        <w:t>.Д</w:t>
      </w:r>
      <w:proofErr w:type="gramEnd"/>
      <w:r w:rsidRPr="00737193">
        <w:rPr>
          <w:sz w:val="20"/>
          <w:szCs w:val="20"/>
        </w:rPr>
        <w:t>ракино</w:t>
      </w:r>
    </w:p>
    <w:p w:rsidR="00CE37EC" w:rsidRPr="003F2716" w:rsidRDefault="00CE37EC" w:rsidP="00CE37EC">
      <w:pPr>
        <w:pStyle w:val="a4"/>
      </w:pPr>
    </w:p>
    <w:p w:rsidR="0035674B" w:rsidRPr="00BF7EE8" w:rsidRDefault="0035674B" w:rsidP="0035674B">
      <w:pPr>
        <w:pStyle w:val="a4"/>
        <w:rPr>
          <w:sz w:val="20"/>
          <w:szCs w:val="20"/>
        </w:rPr>
      </w:pPr>
    </w:p>
    <w:p w:rsidR="009F42D7" w:rsidRPr="009F42D7" w:rsidRDefault="00CE37EC" w:rsidP="00CE37EC">
      <w:pPr>
        <w:spacing w:after="0" w:line="240" w:lineRule="auto"/>
        <w:ind w:right="453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</w:t>
      </w:r>
      <w:r w:rsidR="009F42D7" w:rsidRPr="009F42D7">
        <w:rPr>
          <w:rFonts w:ascii="Times New Roman" w:eastAsia="Calibri" w:hAnsi="Times New Roman" w:cs="Times New Roman"/>
          <w:b/>
          <w:sz w:val="28"/>
          <w:szCs w:val="28"/>
        </w:rPr>
        <w:t xml:space="preserve">решение Совета народных депутатов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Дракинского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F42D7" w:rsidRPr="009F42D7">
        <w:rPr>
          <w:rFonts w:ascii="Times New Roman" w:eastAsia="Calibri" w:hAnsi="Times New Roman" w:cs="Times New Roman"/>
          <w:b/>
          <w:sz w:val="28"/>
          <w:szCs w:val="28"/>
        </w:rPr>
        <w:t xml:space="preserve">сельского поселения от </w:t>
      </w:r>
      <w:r w:rsidR="005B7405">
        <w:rPr>
          <w:rFonts w:ascii="Times New Roman" w:eastAsia="Calibri" w:hAnsi="Times New Roman" w:cs="Times New Roman"/>
          <w:b/>
          <w:sz w:val="28"/>
          <w:szCs w:val="28"/>
        </w:rPr>
        <w:t>05</w:t>
      </w:r>
      <w:r w:rsidR="009F42D7" w:rsidRPr="009F42D7">
        <w:rPr>
          <w:rFonts w:ascii="Times New Roman" w:eastAsia="Calibri" w:hAnsi="Times New Roman" w:cs="Times New Roman"/>
          <w:b/>
          <w:sz w:val="28"/>
          <w:szCs w:val="28"/>
        </w:rPr>
        <w:t>.11.2015 г. № 1</w:t>
      </w:r>
      <w:r w:rsidR="00790D28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9F42D7" w:rsidRPr="009F42D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03A99">
        <w:rPr>
          <w:rFonts w:ascii="Times New Roman" w:eastAsia="Calibri" w:hAnsi="Times New Roman" w:cs="Times New Roman"/>
          <w:b/>
          <w:sz w:val="28"/>
          <w:szCs w:val="28"/>
        </w:rPr>
        <w:t xml:space="preserve"> «О налоге на имущество физических лиц»</w:t>
      </w:r>
    </w:p>
    <w:p w:rsidR="009F42D7" w:rsidRDefault="009F42D7" w:rsidP="009F42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37EC" w:rsidRPr="009F42D7" w:rsidRDefault="00CE37EC" w:rsidP="009F42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42D7" w:rsidRPr="009F42D7" w:rsidRDefault="009F42D7" w:rsidP="00930B0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D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9F42D7">
        <w:rPr>
          <w:rFonts w:ascii="Times New Roman" w:eastAsia="Calibri" w:hAnsi="Times New Roman" w:cs="Times New Roman"/>
          <w:sz w:val="28"/>
          <w:szCs w:val="28"/>
        </w:rPr>
        <w:t>целях</w:t>
      </w:r>
      <w:proofErr w:type="gramEnd"/>
      <w:r w:rsidRPr="009F42D7">
        <w:rPr>
          <w:rFonts w:ascii="Times New Roman" w:eastAsia="Calibri" w:hAnsi="Times New Roman" w:cs="Times New Roman"/>
          <w:sz w:val="28"/>
          <w:szCs w:val="28"/>
        </w:rPr>
        <w:t xml:space="preserve"> приведения </w:t>
      </w:r>
      <w:r w:rsidR="00252961">
        <w:rPr>
          <w:rFonts w:ascii="Times New Roman" w:eastAsia="Calibri" w:hAnsi="Times New Roman" w:cs="Times New Roman"/>
          <w:sz w:val="28"/>
          <w:szCs w:val="28"/>
        </w:rPr>
        <w:t xml:space="preserve">муниципальных </w:t>
      </w:r>
      <w:r w:rsidRPr="009F42D7">
        <w:rPr>
          <w:rFonts w:ascii="Times New Roman" w:eastAsia="Calibri" w:hAnsi="Times New Roman" w:cs="Times New Roman"/>
          <w:sz w:val="28"/>
          <w:szCs w:val="28"/>
        </w:rPr>
        <w:t xml:space="preserve">нормативных правовых актов </w:t>
      </w:r>
      <w:proofErr w:type="spellStart"/>
      <w:r w:rsidR="00CE37EC">
        <w:rPr>
          <w:rFonts w:ascii="Times New Roman" w:eastAsia="Calibri" w:hAnsi="Times New Roman" w:cs="Times New Roman"/>
          <w:sz w:val="28"/>
          <w:szCs w:val="28"/>
        </w:rPr>
        <w:t>Дракинского</w:t>
      </w:r>
      <w:proofErr w:type="spellEnd"/>
      <w:r w:rsidR="00CB0F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D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соответствие </w:t>
      </w:r>
      <w:r w:rsidR="00252961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9F42D7">
        <w:rPr>
          <w:rFonts w:ascii="Times New Roman" w:eastAsia="Calibri" w:hAnsi="Times New Roman" w:cs="Times New Roman"/>
          <w:sz w:val="28"/>
          <w:szCs w:val="28"/>
        </w:rPr>
        <w:t>действующ</w:t>
      </w:r>
      <w:r w:rsidR="00252961">
        <w:rPr>
          <w:rFonts w:ascii="Times New Roman" w:eastAsia="Calibri" w:hAnsi="Times New Roman" w:cs="Times New Roman"/>
          <w:sz w:val="28"/>
          <w:szCs w:val="28"/>
        </w:rPr>
        <w:t>им законодательством</w:t>
      </w:r>
      <w:r w:rsidRPr="009F42D7">
        <w:rPr>
          <w:rFonts w:ascii="Times New Roman" w:eastAsia="Calibri" w:hAnsi="Times New Roman" w:cs="Times New Roman"/>
          <w:sz w:val="28"/>
          <w:szCs w:val="28"/>
        </w:rPr>
        <w:t xml:space="preserve">,  в соответствии с главой  32 Налогового кодекса Российской Федерации,  Совет народных депутатов </w:t>
      </w:r>
      <w:proofErr w:type="spellStart"/>
      <w:r w:rsidR="00CE37EC">
        <w:rPr>
          <w:rFonts w:ascii="Times New Roman" w:eastAsia="Calibri" w:hAnsi="Times New Roman" w:cs="Times New Roman"/>
          <w:sz w:val="28"/>
          <w:szCs w:val="28"/>
        </w:rPr>
        <w:t>Дракинского</w:t>
      </w:r>
      <w:proofErr w:type="spellEnd"/>
      <w:r w:rsidRPr="009F42D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Лискинского муниципального района</w:t>
      </w:r>
      <w:r w:rsidR="00CE37EC">
        <w:rPr>
          <w:rFonts w:ascii="Times New Roman" w:eastAsia="Calibri" w:hAnsi="Times New Roman" w:cs="Times New Roman"/>
          <w:sz w:val="28"/>
          <w:szCs w:val="28"/>
        </w:rPr>
        <w:t xml:space="preserve"> Воронежской области</w:t>
      </w:r>
    </w:p>
    <w:p w:rsidR="009F42D7" w:rsidRPr="00CE37EC" w:rsidRDefault="00CE37EC" w:rsidP="00CE37E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37EC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9F42D7" w:rsidRDefault="009F42D7" w:rsidP="00930B06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Совета народных депутатов </w:t>
      </w:r>
      <w:proofErr w:type="spellStart"/>
      <w:r w:rsidR="00CE37EC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Лискинского муниципального района Воронежской области от </w:t>
      </w:r>
      <w:r w:rsidR="005B7405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9F42D7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.11.2015 № 1</w:t>
      </w:r>
      <w:r w:rsidR="00790D2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F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налоге на имущество физических лиц» (далее – Решение) следующие изменения:</w:t>
      </w:r>
    </w:p>
    <w:p w:rsidR="00CE37EC" w:rsidRPr="00CE37EC" w:rsidRDefault="009F42D7" w:rsidP="00CE37EC">
      <w:pPr>
        <w:pStyle w:val="a3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CE37EC">
        <w:rPr>
          <w:sz w:val="28"/>
          <w:szCs w:val="28"/>
        </w:rPr>
        <w:t>Пункт 2. Решения изложить в следующей редакции:</w:t>
      </w:r>
      <w:r w:rsidR="00CE37EC" w:rsidRPr="00CE37EC">
        <w:rPr>
          <w:sz w:val="28"/>
          <w:szCs w:val="28"/>
        </w:rPr>
        <w:t xml:space="preserve"> </w:t>
      </w:r>
    </w:p>
    <w:p w:rsidR="009F42D7" w:rsidRPr="005B7405" w:rsidRDefault="00CE37EC" w:rsidP="00CE37E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405">
        <w:rPr>
          <w:rFonts w:ascii="Times New Roman" w:hAnsi="Times New Roman" w:cs="Times New Roman"/>
          <w:sz w:val="28"/>
          <w:szCs w:val="28"/>
        </w:rPr>
        <w:t>«2. Исходя из кадастровой стоимости  объектов  налогообложения,  утвердить ставки налога на имущество физических лиц в следующих размерах:</w:t>
      </w:r>
    </w:p>
    <w:p w:rsidR="00CE37EC" w:rsidRPr="005B7405" w:rsidRDefault="00CE37EC" w:rsidP="00CE37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405">
        <w:rPr>
          <w:rFonts w:ascii="Times New Roman" w:eastAsia="Calibri" w:hAnsi="Times New Roman" w:cs="Times New Roman"/>
          <w:sz w:val="28"/>
          <w:szCs w:val="28"/>
        </w:rPr>
        <w:t>0,1 процента  в отношении:</w:t>
      </w:r>
    </w:p>
    <w:p w:rsidR="00CE37EC" w:rsidRPr="005B7405" w:rsidRDefault="00CE37EC" w:rsidP="00CE37E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405">
        <w:rPr>
          <w:rFonts w:ascii="Times New Roman" w:eastAsia="Calibri" w:hAnsi="Times New Roman" w:cs="Times New Roman"/>
          <w:sz w:val="28"/>
          <w:szCs w:val="28"/>
        </w:rPr>
        <w:t xml:space="preserve">объектов незавершенного строительства в случае, если </w:t>
      </w:r>
      <w:r w:rsidRPr="005B7405">
        <w:rPr>
          <w:rFonts w:ascii="Times New Roman" w:eastAsia="Calibri" w:hAnsi="Times New Roman" w:cs="Times New Roman"/>
          <w:sz w:val="28"/>
          <w:szCs w:val="28"/>
        </w:rPr>
        <w:lastRenderedPageBreak/>
        <w:t>проектируемым назначением таких объектов является жилой дом;</w:t>
      </w:r>
    </w:p>
    <w:p w:rsidR="00CE37EC" w:rsidRPr="005B7405" w:rsidRDefault="00CE37EC" w:rsidP="00CE37E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405">
        <w:rPr>
          <w:rFonts w:ascii="Times New Roman" w:eastAsia="Calibri" w:hAnsi="Times New Roman" w:cs="Times New Roman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CE37EC" w:rsidRPr="005B7405" w:rsidRDefault="00CE37EC" w:rsidP="00CE37E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405">
        <w:rPr>
          <w:rFonts w:ascii="Times New Roman" w:eastAsia="Calibri" w:hAnsi="Times New Roman" w:cs="Times New Roman"/>
          <w:sz w:val="28"/>
          <w:szCs w:val="28"/>
        </w:rPr>
        <w:t xml:space="preserve">гаражей и </w:t>
      </w:r>
      <w:proofErr w:type="spellStart"/>
      <w:r w:rsidRPr="005B7405">
        <w:rPr>
          <w:rFonts w:ascii="Times New Roman" w:eastAsia="Calibri" w:hAnsi="Times New Roman" w:cs="Times New Roman"/>
          <w:sz w:val="28"/>
          <w:szCs w:val="28"/>
        </w:rPr>
        <w:t>машино-мест</w:t>
      </w:r>
      <w:proofErr w:type="spellEnd"/>
      <w:r w:rsidRPr="005B740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E37EC" w:rsidRPr="005B7405" w:rsidRDefault="00CE37EC" w:rsidP="00CE37E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405">
        <w:rPr>
          <w:rFonts w:ascii="Times New Roman" w:eastAsia="Calibri" w:hAnsi="Times New Roman" w:cs="Times New Roman"/>
          <w:sz w:val="28"/>
          <w:szCs w:val="28"/>
        </w:rPr>
        <w:t xml:space="preserve">хозяйственных строений или сооружений, площадь каждого из которых не </w:t>
      </w:r>
      <w:proofErr w:type="gramStart"/>
      <w:r w:rsidRPr="005B7405">
        <w:rPr>
          <w:rFonts w:ascii="Times New Roman" w:eastAsia="Calibri" w:hAnsi="Times New Roman" w:cs="Times New Roman"/>
          <w:sz w:val="28"/>
          <w:szCs w:val="28"/>
        </w:rPr>
        <w:t>превышает 50 квадратных метров и которые расположены</w:t>
      </w:r>
      <w:proofErr w:type="gramEnd"/>
      <w:r w:rsidRPr="005B7405">
        <w:rPr>
          <w:rFonts w:ascii="Times New Roman" w:eastAsia="Calibri" w:hAnsi="Times New Roman" w:cs="Times New Roman"/>
          <w:sz w:val="28"/>
          <w:szCs w:val="28"/>
        </w:rPr>
        <w:t xml:space="preserve">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CE37EC" w:rsidRPr="005B7405" w:rsidRDefault="00CE37EC" w:rsidP="00CE37E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405">
        <w:rPr>
          <w:rFonts w:ascii="Times New Roman" w:eastAsia="Calibri" w:hAnsi="Times New Roman" w:cs="Times New Roman"/>
          <w:sz w:val="28"/>
          <w:szCs w:val="28"/>
        </w:rPr>
        <w:t>частей квартир, частей жилых домов.</w:t>
      </w:r>
    </w:p>
    <w:p w:rsidR="00CE37EC" w:rsidRPr="005B7405" w:rsidRDefault="00662AD8" w:rsidP="00CE37EC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7405">
        <w:rPr>
          <w:rFonts w:ascii="Times New Roman" w:hAnsi="Times New Roman"/>
          <w:sz w:val="28"/>
          <w:szCs w:val="28"/>
        </w:rPr>
        <w:t>0,3</w:t>
      </w:r>
      <w:r w:rsidR="00CE37EC" w:rsidRPr="005B7405">
        <w:rPr>
          <w:rFonts w:ascii="Times New Roman" w:eastAsia="Calibri" w:hAnsi="Times New Roman" w:cs="Times New Roman"/>
          <w:sz w:val="28"/>
          <w:szCs w:val="28"/>
        </w:rPr>
        <w:t xml:space="preserve"> процента в отношении</w:t>
      </w:r>
      <w:r w:rsidR="00CE37EC" w:rsidRPr="005B7405">
        <w:rPr>
          <w:rFonts w:ascii="Times New Roman" w:hAnsi="Times New Roman"/>
          <w:sz w:val="28"/>
          <w:szCs w:val="28"/>
        </w:rPr>
        <w:t>:</w:t>
      </w:r>
    </w:p>
    <w:p w:rsidR="00CE37EC" w:rsidRPr="005B7405" w:rsidRDefault="00CE37EC" w:rsidP="00CE37E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405">
        <w:rPr>
          <w:rFonts w:ascii="Times New Roman" w:eastAsia="Calibri" w:hAnsi="Times New Roman" w:cs="Times New Roman"/>
          <w:sz w:val="28"/>
          <w:szCs w:val="28"/>
        </w:rPr>
        <w:t xml:space="preserve"> жилых домов</w:t>
      </w:r>
      <w:r w:rsidR="00662AD8" w:rsidRPr="005B7405">
        <w:rPr>
          <w:rFonts w:ascii="Times New Roman" w:hAnsi="Times New Roman"/>
          <w:sz w:val="28"/>
          <w:szCs w:val="28"/>
        </w:rPr>
        <w:t>,</w:t>
      </w:r>
      <w:r w:rsidRPr="005B7405">
        <w:rPr>
          <w:rFonts w:ascii="Times New Roman" w:hAnsi="Times New Roman"/>
          <w:sz w:val="28"/>
          <w:szCs w:val="28"/>
        </w:rPr>
        <w:t xml:space="preserve"> </w:t>
      </w:r>
      <w:r w:rsidR="00662AD8" w:rsidRPr="005B7405">
        <w:rPr>
          <w:rFonts w:ascii="Times New Roman" w:eastAsia="Calibri" w:hAnsi="Times New Roman" w:cs="Times New Roman"/>
          <w:sz w:val="28"/>
          <w:szCs w:val="28"/>
        </w:rPr>
        <w:t>квартир, комнат</w:t>
      </w:r>
      <w:proofErr w:type="gramStart"/>
      <w:r w:rsidRPr="005B7405"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</w:p>
    <w:p w:rsidR="0001063E" w:rsidRPr="005B7405" w:rsidRDefault="0001063E" w:rsidP="00662AD8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0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30B06" w:rsidRPr="005B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740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газете «Лискинский муниципальный вестник»</w:t>
      </w:r>
      <w:r w:rsidR="00252961" w:rsidRPr="005B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proofErr w:type="spellStart"/>
      <w:r w:rsidR="00CE37EC" w:rsidRPr="005B740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="00252961" w:rsidRPr="005B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сети «Интернет»</w:t>
      </w:r>
      <w:r w:rsidRPr="005B74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063E" w:rsidRDefault="0001063E" w:rsidP="00930B0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0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30B06" w:rsidRPr="005B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7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</w:t>
      </w:r>
      <w:r w:rsidR="00252961" w:rsidRPr="005B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его официального опубликовани</w:t>
      </w:r>
      <w:r w:rsidR="00790D28" w:rsidRPr="005B740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52961" w:rsidRPr="005B74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10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507F" w:rsidRDefault="0004507F" w:rsidP="00310480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7EC" w:rsidRDefault="00CE37EC" w:rsidP="00310480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7EC" w:rsidRPr="008F17B2" w:rsidRDefault="00CE37EC" w:rsidP="00CE37E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7B2">
        <w:rPr>
          <w:rFonts w:ascii="Times New Roman" w:hAnsi="Times New Roman" w:cs="Times New Roman"/>
          <w:color w:val="000000"/>
          <w:sz w:val="28"/>
          <w:szCs w:val="28"/>
        </w:rPr>
        <w:t>Председатель Совета народных депутатов</w:t>
      </w:r>
    </w:p>
    <w:p w:rsidR="00CE37EC" w:rsidRPr="008F17B2" w:rsidRDefault="00CE37EC" w:rsidP="00CE37E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Дракинского</w:t>
      </w:r>
      <w:proofErr w:type="spellEnd"/>
      <w:r w:rsidRPr="008F17B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О.И.Бокова</w:t>
      </w:r>
    </w:p>
    <w:p w:rsidR="0001063E" w:rsidRDefault="0001063E" w:rsidP="00310480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74B" w:rsidRPr="008F17B2" w:rsidRDefault="0035674B" w:rsidP="0035674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8F17B2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="00CE37EC">
        <w:rPr>
          <w:rFonts w:ascii="Times New Roman" w:hAnsi="Times New Roman" w:cs="Times New Roman"/>
          <w:color w:val="000000"/>
          <w:sz w:val="28"/>
          <w:szCs w:val="28"/>
        </w:rPr>
        <w:t>Дракинского</w:t>
      </w:r>
      <w:proofErr w:type="spellEnd"/>
      <w:r w:rsidRPr="008F17B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CE37EC">
        <w:rPr>
          <w:rFonts w:ascii="Times New Roman" w:hAnsi="Times New Roman" w:cs="Times New Roman"/>
          <w:color w:val="000000"/>
          <w:sz w:val="28"/>
          <w:szCs w:val="28"/>
        </w:rPr>
        <w:t>Е.Н.Атаманова</w:t>
      </w:r>
    </w:p>
    <w:p w:rsidR="0035674B" w:rsidRPr="008F17B2" w:rsidRDefault="0035674B" w:rsidP="0035674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0480" w:rsidRDefault="00310480" w:rsidP="0035674B">
      <w:pPr>
        <w:pStyle w:val="a3"/>
        <w:shd w:val="clear" w:color="auto" w:fill="FFFFFF"/>
        <w:autoSpaceDE w:val="0"/>
        <w:autoSpaceDN w:val="0"/>
        <w:adjustRightInd w:val="0"/>
        <w:spacing w:line="276" w:lineRule="auto"/>
        <w:ind w:left="0"/>
        <w:jc w:val="both"/>
      </w:pPr>
    </w:p>
    <w:sectPr w:rsidR="00310480" w:rsidSect="00016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4B3F"/>
    <w:multiLevelType w:val="hybridMultilevel"/>
    <w:tmpl w:val="83E2EED8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F71A9"/>
    <w:multiLevelType w:val="multilevel"/>
    <w:tmpl w:val="C8005D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24E63DCE"/>
    <w:multiLevelType w:val="hybridMultilevel"/>
    <w:tmpl w:val="A134E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0A4"/>
    <w:rsid w:val="0001063E"/>
    <w:rsid w:val="000160DC"/>
    <w:rsid w:val="0004507F"/>
    <w:rsid w:val="00050340"/>
    <w:rsid w:val="0016799E"/>
    <w:rsid w:val="0019113B"/>
    <w:rsid w:val="001E59F9"/>
    <w:rsid w:val="00252961"/>
    <w:rsid w:val="002E4904"/>
    <w:rsid w:val="00310480"/>
    <w:rsid w:val="0035674B"/>
    <w:rsid w:val="0038576F"/>
    <w:rsid w:val="003E42FA"/>
    <w:rsid w:val="00456E9E"/>
    <w:rsid w:val="004C7B31"/>
    <w:rsid w:val="00582567"/>
    <w:rsid w:val="005B7405"/>
    <w:rsid w:val="00662AD8"/>
    <w:rsid w:val="006D62EE"/>
    <w:rsid w:val="00790D28"/>
    <w:rsid w:val="00831481"/>
    <w:rsid w:val="00880649"/>
    <w:rsid w:val="00930B06"/>
    <w:rsid w:val="009F42D7"/>
    <w:rsid w:val="00A2302E"/>
    <w:rsid w:val="00AD4843"/>
    <w:rsid w:val="00B03A99"/>
    <w:rsid w:val="00CB0FF2"/>
    <w:rsid w:val="00CE37EC"/>
    <w:rsid w:val="00DB05BD"/>
    <w:rsid w:val="00E13635"/>
    <w:rsid w:val="00E21599"/>
    <w:rsid w:val="00E455FA"/>
    <w:rsid w:val="00EF673D"/>
    <w:rsid w:val="00F070A4"/>
    <w:rsid w:val="00FC5C07"/>
    <w:rsid w:val="00FF5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59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56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2019-06-24T12:20:00Z</cp:lastPrinted>
  <dcterms:created xsi:type="dcterms:W3CDTF">2018-04-18T12:42:00Z</dcterms:created>
  <dcterms:modified xsi:type="dcterms:W3CDTF">2019-07-12T08:32:00Z</dcterms:modified>
</cp:coreProperties>
</file>