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E6A89" w14:textId="77777777" w:rsidR="00AF1E57" w:rsidRPr="00AF1E57" w:rsidRDefault="00AF1E57" w:rsidP="00AF1E57">
      <w:r w:rsidRPr="00AF1E57">
        <w:t xml:space="preserve">СОВЕТ НАРОДНЫХ ДЕПУТАТОВ </w:t>
      </w:r>
    </w:p>
    <w:p w14:paraId="5C79DC6A" w14:textId="77777777" w:rsidR="00AF1E57" w:rsidRPr="00AF1E57" w:rsidRDefault="00AF1E57" w:rsidP="00AF1E57">
      <w:r w:rsidRPr="00AF1E57">
        <w:t xml:space="preserve">ДРАКИНСКОГО СЕЛЬСКОГО ПОСЕЛЕНИЯ </w:t>
      </w:r>
    </w:p>
    <w:p w14:paraId="4A09B5C2" w14:textId="77777777" w:rsidR="00AF1E57" w:rsidRPr="00AF1E57" w:rsidRDefault="00AF1E57" w:rsidP="00AF1E57">
      <w:r w:rsidRPr="00AF1E57">
        <w:t xml:space="preserve">ЛИСКИНСКОГО МУНИЦИПАЛЬНОГО РАЙОНА </w:t>
      </w:r>
    </w:p>
    <w:p w14:paraId="718EB8DA" w14:textId="77777777" w:rsidR="00AF1E57" w:rsidRPr="00AF1E57" w:rsidRDefault="00AF1E57" w:rsidP="00AF1E57">
      <w:r w:rsidRPr="00AF1E57">
        <w:t xml:space="preserve">ВОРОНЕЖСКОЙ ОБЛАСТИ </w:t>
      </w:r>
    </w:p>
    <w:p w14:paraId="0B567A2F" w14:textId="77777777" w:rsidR="00AF1E57" w:rsidRPr="00AF1E57" w:rsidRDefault="00AF1E57" w:rsidP="00AF1E57">
      <w:r w:rsidRPr="00AF1E57">
        <w:t xml:space="preserve">  </w:t>
      </w:r>
    </w:p>
    <w:p w14:paraId="0F9A21A3" w14:textId="77777777" w:rsidR="00AF1E57" w:rsidRPr="00AF1E57" w:rsidRDefault="00AF1E57" w:rsidP="00AF1E57">
      <w:r w:rsidRPr="00AF1E57">
        <w:t xml:space="preserve">РЕШЕНИЕ </w:t>
      </w:r>
    </w:p>
    <w:p w14:paraId="27092569" w14:textId="77777777" w:rsidR="00AF1E57" w:rsidRPr="00AF1E57" w:rsidRDefault="00AF1E57" w:rsidP="00AF1E57">
      <w:r w:rsidRPr="00AF1E57">
        <w:t xml:space="preserve">______________________________________________________________________ </w:t>
      </w:r>
    </w:p>
    <w:p w14:paraId="24ECF3A7" w14:textId="77777777" w:rsidR="00AF1E57" w:rsidRPr="00AF1E57" w:rsidRDefault="00AF1E57" w:rsidP="00AF1E57">
      <w:r w:rsidRPr="00AF1E57">
        <w:t xml:space="preserve">от «07» сентября 2018 год № 157 </w:t>
      </w:r>
    </w:p>
    <w:p w14:paraId="314C2496" w14:textId="77777777" w:rsidR="00AF1E57" w:rsidRPr="00AF1E57" w:rsidRDefault="00AF1E57" w:rsidP="00AF1E57">
      <w:r w:rsidRPr="00AF1E57">
        <w:t xml:space="preserve">        с.Дракино </w:t>
      </w:r>
    </w:p>
    <w:p w14:paraId="51245CF1" w14:textId="77777777" w:rsidR="00AF1E57" w:rsidRPr="00AF1E57" w:rsidRDefault="00AF1E57" w:rsidP="00AF1E57">
      <w:r w:rsidRPr="00AF1E57">
        <w:t xml:space="preserve">  </w:t>
      </w:r>
    </w:p>
    <w:p w14:paraId="7B0E6A34" w14:textId="77777777" w:rsidR="00AF1E57" w:rsidRPr="00AF1E57" w:rsidRDefault="00AF1E57" w:rsidP="00AF1E57">
      <w:r w:rsidRPr="00AF1E57">
        <w:t xml:space="preserve">Об утверждении Порядка назначения и проведения опроса граждан на территории Дракинского сельского поселения Лискинского муниципального района Воронежской области </w:t>
      </w:r>
    </w:p>
    <w:p w14:paraId="730D593B" w14:textId="77777777" w:rsidR="00AF1E57" w:rsidRPr="00AF1E57" w:rsidRDefault="00AF1E57" w:rsidP="00AF1E57">
      <w:r w:rsidRPr="00AF1E57">
        <w:t xml:space="preserve">  </w:t>
      </w:r>
    </w:p>
    <w:p w14:paraId="62250E83" w14:textId="77777777" w:rsidR="00AF1E57" w:rsidRPr="00AF1E57" w:rsidRDefault="00AF1E57" w:rsidP="00AF1E57">
      <w:r w:rsidRPr="00AF1E57">
        <w:t xml:space="preserve">В соответствии со статьей 31 Федерального закона от 06.10.2003          № 131-ФЗ «О общих принципах организации местного самоуправления в Российской Федерации», Законом Воронежской области от 25.11.2016          № 148-ОЗ «О порядке назначения и проведения опроса граждан в муниципальных образованиях Воронежской области», Совет народных депутатов Дракинского сельского поселения Лискинского муниципального района Воронежской области </w:t>
      </w:r>
    </w:p>
    <w:p w14:paraId="42AAAEF3" w14:textId="77777777" w:rsidR="00AF1E57" w:rsidRPr="00AF1E57" w:rsidRDefault="00AF1E57" w:rsidP="00AF1E57">
      <w:r w:rsidRPr="00AF1E57">
        <w:t xml:space="preserve">  </w:t>
      </w:r>
    </w:p>
    <w:p w14:paraId="290687AE" w14:textId="77777777" w:rsidR="00AF1E57" w:rsidRPr="00AF1E57" w:rsidRDefault="00AF1E57" w:rsidP="00AF1E57">
      <w:r w:rsidRPr="00AF1E57">
        <w:t xml:space="preserve">Р Е Ш И Л: </w:t>
      </w:r>
    </w:p>
    <w:p w14:paraId="7A8FEB29" w14:textId="77777777" w:rsidR="00AF1E57" w:rsidRPr="00AF1E57" w:rsidRDefault="00AF1E57" w:rsidP="00AF1E57">
      <w:r w:rsidRPr="00AF1E57">
        <w:t xml:space="preserve">  </w:t>
      </w:r>
    </w:p>
    <w:p w14:paraId="7E3D72A3" w14:textId="77777777" w:rsidR="00AF1E57" w:rsidRPr="00AF1E57" w:rsidRDefault="00AF1E57" w:rsidP="00AF1E57">
      <w:r w:rsidRPr="00AF1E57">
        <w:t xml:space="preserve">1.       Утвердить Порядок назначения и проведения опроса граждан на территории Дракинского сельского поселения Лискинского муниципального района Воронежской области. </w:t>
      </w:r>
    </w:p>
    <w:p w14:paraId="1663C30A" w14:textId="77777777" w:rsidR="00AF1E57" w:rsidRPr="00AF1E57" w:rsidRDefault="00AF1E57" w:rsidP="00AF1E57">
      <w:r w:rsidRPr="00AF1E57">
        <w:t xml:space="preserve">2.       Обнародовать настоящее решение Совета народных депутатов Дракинского сельского поселения Лискинского муниципального района Воронежской области. </w:t>
      </w:r>
    </w:p>
    <w:p w14:paraId="0C3E18CC" w14:textId="77777777" w:rsidR="00AF1E57" w:rsidRPr="00AF1E57" w:rsidRDefault="00AF1E57" w:rsidP="00AF1E57">
      <w:r w:rsidRPr="00AF1E57">
        <w:t xml:space="preserve">3.       Настоящее решение вступает в силу после его обнародования. </w:t>
      </w:r>
    </w:p>
    <w:p w14:paraId="454A0C7F" w14:textId="77777777" w:rsidR="00AF1E57" w:rsidRPr="00AF1E57" w:rsidRDefault="00AF1E57" w:rsidP="00AF1E57">
      <w:r w:rsidRPr="00AF1E57">
        <w:t xml:space="preserve">  </w:t>
      </w:r>
    </w:p>
    <w:p w14:paraId="44CE3B6E" w14:textId="77777777" w:rsidR="00AF1E57" w:rsidRPr="00AF1E57" w:rsidRDefault="00AF1E57" w:rsidP="00AF1E57">
      <w:r w:rsidRPr="00AF1E57">
        <w:t xml:space="preserve">Председатель Совета </w:t>
      </w:r>
    </w:p>
    <w:p w14:paraId="36CAB5E4" w14:textId="77777777" w:rsidR="00AF1E57" w:rsidRPr="00AF1E57" w:rsidRDefault="00AF1E57" w:rsidP="00AF1E57">
      <w:r w:rsidRPr="00AF1E57">
        <w:t xml:space="preserve">Народных депутатов                                                        О.И.Бокова </w:t>
      </w:r>
    </w:p>
    <w:p w14:paraId="19B0B7E2" w14:textId="77777777" w:rsidR="00AF1E57" w:rsidRPr="00AF1E57" w:rsidRDefault="00AF1E57" w:rsidP="00AF1E57">
      <w:r w:rsidRPr="00AF1E57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2001"/>
      </w:tblGrid>
      <w:tr w:rsidR="00AF1E57" w:rsidRPr="00AF1E57" w14:paraId="32E67188" w14:textId="77777777" w:rsidTr="00AF1E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8B1A97" w14:textId="77777777" w:rsidR="00AF1E57" w:rsidRPr="00AF1E57" w:rsidRDefault="00AF1E57" w:rsidP="00AF1E57">
            <w:r w:rsidRPr="00AF1E57">
              <w:t xml:space="preserve">Глава Дракинского </w:t>
            </w:r>
          </w:p>
          <w:p w14:paraId="1287E342" w14:textId="77777777" w:rsidR="00AF1E57" w:rsidRPr="00AF1E57" w:rsidRDefault="00AF1E57" w:rsidP="00AF1E57">
            <w:r w:rsidRPr="00AF1E57">
              <w:t xml:space="preserve">сельского поселения                          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14:paraId="02260AA3" w14:textId="77777777" w:rsidR="00AF1E57" w:rsidRPr="00AF1E57" w:rsidRDefault="00AF1E57" w:rsidP="00AF1E57">
            <w:r w:rsidRPr="00AF1E57">
              <w:t xml:space="preserve">  </w:t>
            </w:r>
          </w:p>
          <w:p w14:paraId="0872B069" w14:textId="77777777" w:rsidR="00AF1E57" w:rsidRPr="00AF1E57" w:rsidRDefault="00AF1E57" w:rsidP="00AF1E57">
            <w:r w:rsidRPr="00AF1E57">
              <w:t xml:space="preserve">            Е.Н.Атаманова </w:t>
            </w:r>
          </w:p>
        </w:tc>
      </w:tr>
    </w:tbl>
    <w:p w14:paraId="4D9E4085" w14:textId="77777777" w:rsidR="00AF1E57" w:rsidRPr="00AF1E57" w:rsidRDefault="00AF1E57" w:rsidP="00AF1E57">
      <w:r w:rsidRPr="00AF1E57">
        <w:t xml:space="preserve">  </w:t>
      </w:r>
    </w:p>
    <w:p w14:paraId="4B1DFBE8" w14:textId="77777777" w:rsidR="00AF1E57" w:rsidRPr="00AF1E57" w:rsidRDefault="00AF1E57" w:rsidP="00AF1E57">
      <w:r w:rsidRPr="00AF1E57">
        <w:lastRenderedPageBreak/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8863"/>
      </w:tblGrid>
      <w:tr w:rsidR="00AF1E57" w:rsidRPr="00AF1E57" w14:paraId="64C15A92" w14:textId="77777777" w:rsidTr="00AF1E5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55BD4F" w14:textId="77777777" w:rsidR="00AF1E57" w:rsidRPr="00AF1E57" w:rsidRDefault="00AF1E57" w:rsidP="00AF1E57">
            <w:r w:rsidRPr="00AF1E57">
              <w:t xml:space="preserve">            </w:t>
            </w:r>
          </w:p>
        </w:tc>
        <w:tc>
          <w:tcPr>
            <w:tcW w:w="0" w:type="auto"/>
            <w:vAlign w:val="center"/>
            <w:hideMark/>
          </w:tcPr>
          <w:p w14:paraId="6C4C6B38" w14:textId="77777777" w:rsidR="00AF1E57" w:rsidRPr="00AF1E57" w:rsidRDefault="00AF1E57" w:rsidP="00AF1E57">
            <w:r w:rsidRPr="00AF1E57">
              <w:t xml:space="preserve">Приложение к решению Совета народных депутатов Дракинского сельского поселения Лискинского муниципального района Воронежской области </w:t>
            </w:r>
          </w:p>
          <w:p w14:paraId="4ABA3649" w14:textId="77777777" w:rsidR="00AF1E57" w:rsidRPr="00AF1E57" w:rsidRDefault="00AF1E57" w:rsidP="00AF1E57">
            <w:r w:rsidRPr="00AF1E57">
              <w:t xml:space="preserve">от 07.09..2018 г. № 157 </w:t>
            </w:r>
          </w:p>
        </w:tc>
      </w:tr>
    </w:tbl>
    <w:p w14:paraId="68BC7AE3" w14:textId="77777777" w:rsidR="00AF1E57" w:rsidRPr="00AF1E57" w:rsidRDefault="00AF1E57" w:rsidP="00AF1E57">
      <w:r w:rsidRPr="00AF1E57">
        <w:t xml:space="preserve">  </w:t>
      </w:r>
    </w:p>
    <w:p w14:paraId="21C34D3A" w14:textId="77777777" w:rsidR="00AF1E57" w:rsidRPr="00AF1E57" w:rsidRDefault="00AF1E57" w:rsidP="00AF1E57">
      <w:r w:rsidRPr="00AF1E57">
        <w:t xml:space="preserve">  </w:t>
      </w:r>
    </w:p>
    <w:p w14:paraId="5C768016" w14:textId="77777777" w:rsidR="00AF1E57" w:rsidRPr="00AF1E57" w:rsidRDefault="00AF1E57" w:rsidP="00AF1E57">
      <w:r w:rsidRPr="00AF1E57">
        <w:t xml:space="preserve">ПОРЯДОК </w:t>
      </w:r>
    </w:p>
    <w:p w14:paraId="491CB9E9" w14:textId="77777777" w:rsidR="00AF1E57" w:rsidRPr="00AF1E57" w:rsidRDefault="00AF1E57" w:rsidP="00AF1E57">
      <w:r w:rsidRPr="00AF1E57">
        <w:t xml:space="preserve">Назначения и проведения опроса граждан на территории </w:t>
      </w:r>
    </w:p>
    <w:p w14:paraId="6E150B64" w14:textId="77777777" w:rsidR="00AF1E57" w:rsidRPr="00AF1E57" w:rsidRDefault="00AF1E57" w:rsidP="00AF1E57">
      <w:r w:rsidRPr="00AF1E57">
        <w:t xml:space="preserve">Дракинского сельского поселения Лискинского муниципального района Воронежской области </w:t>
      </w:r>
    </w:p>
    <w:p w14:paraId="3862DCD0" w14:textId="77777777" w:rsidR="00AF1E57" w:rsidRPr="00AF1E57" w:rsidRDefault="00AF1E57" w:rsidP="00AF1E57">
      <w:r w:rsidRPr="00AF1E57">
        <w:t xml:space="preserve">  </w:t>
      </w:r>
    </w:p>
    <w:p w14:paraId="43BDD72D" w14:textId="77777777" w:rsidR="00AF1E57" w:rsidRPr="00AF1E57" w:rsidRDefault="00AF1E57" w:rsidP="00AF1E57">
      <w:r w:rsidRPr="00AF1E57">
        <w:t xml:space="preserve">1.     Общие положения </w:t>
      </w:r>
    </w:p>
    <w:p w14:paraId="64F4BB5A" w14:textId="77777777" w:rsidR="00AF1E57" w:rsidRPr="00AF1E57" w:rsidRDefault="00AF1E57" w:rsidP="00AF1E57">
      <w:r w:rsidRPr="00AF1E57">
        <w:t xml:space="preserve">  </w:t>
      </w:r>
    </w:p>
    <w:p w14:paraId="1BC45C04" w14:textId="77777777" w:rsidR="00AF1E57" w:rsidRPr="00AF1E57" w:rsidRDefault="00AF1E57" w:rsidP="00AF1E57">
      <w:r w:rsidRPr="00AF1E57">
        <w:t xml:space="preserve">1. Настоящий Порядок назначения и проведения опроса граждан на территории Дракинского сельского поселения Лискинского муниципального района Воронежской области (далее - Порядок) разработан в соответствии со статьей 31 Федерального закона от 06 октября 2003 года № 131-ФЗ «Об общих принципах организации местного самоуправления в Российской Федерации», статьей 28 Устава Дракинского сельского поселения Лискинского муниципального района Воронежской области и направлен на реализацию права граждан Российской Федерации на непосредственное участие населения Дракинского сельского поселения Лискинского муниципального района Воронежской области (далее – муниципальное образование) в осуществлении местного самоуправления. </w:t>
      </w:r>
    </w:p>
    <w:p w14:paraId="570AC3A4" w14:textId="77777777" w:rsidR="00AF1E57" w:rsidRPr="00AF1E57" w:rsidRDefault="00AF1E57" w:rsidP="00AF1E57">
      <w:r w:rsidRPr="00AF1E57">
        <w:t xml:space="preserve">2. Опрос граждан проводится на всей территории муниципального образования или на его части для выявления мнения населения и его учета по инициативе: </w:t>
      </w:r>
    </w:p>
    <w:p w14:paraId="530061A3" w14:textId="77777777" w:rsidR="00AF1E57" w:rsidRPr="00AF1E57" w:rsidRDefault="00AF1E57" w:rsidP="00AF1E57">
      <w:r w:rsidRPr="00AF1E57">
        <w:t xml:space="preserve">2.1. Совета народных депутатов или главы Дракинского сельского поселения Лискинского муниципального района Воронежской области по вопросам местного значения и в иных случаях, прямо предусмотренных действующим законодательством; </w:t>
      </w:r>
    </w:p>
    <w:p w14:paraId="50AE9C1B" w14:textId="77777777" w:rsidR="00AF1E57" w:rsidRPr="00AF1E57" w:rsidRDefault="00AF1E57" w:rsidP="00AF1E57">
      <w:r w:rsidRPr="00AF1E57">
        <w:t xml:space="preserve">2.2. Правительства Воронежской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 </w:t>
      </w:r>
    </w:p>
    <w:p w14:paraId="55A7953E" w14:textId="77777777" w:rsidR="00AF1E57" w:rsidRPr="00AF1E57" w:rsidRDefault="00AF1E57" w:rsidP="00AF1E57">
      <w:r w:rsidRPr="00AF1E57">
        <w:t xml:space="preserve">3. Результаты опроса граждан носят для органов местного самоуправления и должностных лиц местного самоуправления муниципального образования, а также органов государственной власти Воронежской области рекомендательный характер. </w:t>
      </w:r>
    </w:p>
    <w:p w14:paraId="191558C6" w14:textId="77777777" w:rsidR="00AF1E57" w:rsidRPr="00AF1E57" w:rsidRDefault="00AF1E57" w:rsidP="00AF1E57">
      <w:r w:rsidRPr="00AF1E57">
        <w:t xml:space="preserve">4. В опросе граждан имеют право участвовать жители муниципального образования, обладающие избирательным правом, то есть граждане Российской Федерации, достигшие восемнадцатилетнего возраста, постоянно или преимущественно проживающие на территории муниципального образования (далее по тексту - участники опроса). </w:t>
      </w:r>
    </w:p>
    <w:p w14:paraId="62FB50F6" w14:textId="77777777" w:rsidR="00AF1E57" w:rsidRPr="00AF1E57" w:rsidRDefault="00AF1E57" w:rsidP="00AF1E57">
      <w:r w:rsidRPr="00AF1E57">
        <w:t xml:space="preserve">Иностранные граждане, постоянно или преимущественно проживающие на территории муниципального образования, обладают при осуществлении местного самоуправления </w:t>
      </w:r>
      <w:r w:rsidRPr="00AF1E57">
        <w:lastRenderedPageBreak/>
        <w:t xml:space="preserve">правами в соответствии с международными договорами Российской Федерации и действующим законодательством. </w:t>
      </w:r>
    </w:p>
    <w:p w14:paraId="5E5DCD93" w14:textId="77777777" w:rsidR="00AF1E57" w:rsidRPr="00AF1E57" w:rsidRDefault="00AF1E57" w:rsidP="00AF1E57">
      <w:r w:rsidRPr="00AF1E57">
        <w:t xml:space="preserve">5. Подготовка, проведение и установление результатов опроса граждан осуществляются на основе принципа законности, открытости, гласности, объективности. </w:t>
      </w:r>
    </w:p>
    <w:p w14:paraId="4FA462EF" w14:textId="77777777" w:rsidR="00AF1E57" w:rsidRPr="00AF1E57" w:rsidRDefault="00AF1E57" w:rsidP="00AF1E57">
      <w:r w:rsidRPr="00AF1E57">
        <w:t xml:space="preserve">6. Участие в опросе граждан является свободным и добровольным. В ходе опроса граждан никто не может быть принужден к выражению своего мнения и убеждений или отказу от них. </w:t>
      </w:r>
    </w:p>
    <w:p w14:paraId="70743F31" w14:textId="77777777" w:rsidR="00AF1E57" w:rsidRPr="00AF1E57" w:rsidRDefault="00AF1E57" w:rsidP="00AF1E57">
      <w:r w:rsidRPr="00AF1E57">
        <w:t xml:space="preserve">7. Жители муниципального образования участвуют в опросе граждан на равных основаниях. Каждый участник опроса граждан обладает одним голосом и участвует в опросе непосредственно. </w:t>
      </w:r>
    </w:p>
    <w:p w14:paraId="36A928DF" w14:textId="77777777" w:rsidR="00AF1E57" w:rsidRPr="00AF1E57" w:rsidRDefault="00AF1E57" w:rsidP="00AF1E57">
      <w:r w:rsidRPr="00AF1E57">
        <w:t xml:space="preserve">Ограничения прав граждан на участие в опросе в зависимости от пола, расы, национальности, происхождения, имущественного или должностного положения, отношения убеждений, принадлежности к общественным объединениям, а также других обстоятельств запрещаются. </w:t>
      </w:r>
    </w:p>
    <w:p w14:paraId="1291C669" w14:textId="77777777" w:rsidR="00AF1E57" w:rsidRPr="00AF1E57" w:rsidRDefault="00AF1E57" w:rsidP="00AF1E57">
      <w:r w:rsidRPr="00AF1E57">
        <w:t xml:space="preserve">8. Содержание вопросов, выносимых на опрос граждан, не должно противоречить законодательству Российской Федерации и Воронежской области, муниципальным правовым актам муниципального образования. </w:t>
      </w:r>
    </w:p>
    <w:p w14:paraId="7D7563FC" w14:textId="77777777" w:rsidR="00AF1E57" w:rsidRPr="00AF1E57" w:rsidRDefault="00AF1E57" w:rsidP="00AF1E57">
      <w:r w:rsidRPr="00AF1E57">
        <w:t xml:space="preserve">9. Вопросы, выносимые на опрос граждан, должны быть сформулированы таким образом, чтобы исключалась возможность их множественного толкования, то есть на них можно было бы дать только однозначный ответ. </w:t>
      </w:r>
    </w:p>
    <w:p w14:paraId="1B89C372" w14:textId="77777777" w:rsidR="00AF1E57" w:rsidRPr="00AF1E57" w:rsidRDefault="00AF1E57" w:rsidP="00AF1E57">
      <w:r w:rsidRPr="00AF1E57">
        <w:t xml:space="preserve">10. Опрос граждан проводится в удобное для жителей время в течение одного или нескольких, но не более 7 (семи) рабочих дней. </w:t>
      </w:r>
    </w:p>
    <w:p w14:paraId="0F1B9A80" w14:textId="77777777" w:rsidR="00AF1E57" w:rsidRPr="00AF1E57" w:rsidRDefault="00AF1E57" w:rsidP="00AF1E57">
      <w:r w:rsidRPr="00AF1E57">
        <w:t xml:space="preserve">11. Вопросы, не урегулированные настоящим Порядком, регламентируются в соответствии с действующим законодательством. </w:t>
      </w:r>
    </w:p>
    <w:p w14:paraId="3102C8D0" w14:textId="77777777" w:rsidR="00AF1E57" w:rsidRPr="00AF1E57" w:rsidRDefault="00AF1E57" w:rsidP="00AF1E57">
      <w:r w:rsidRPr="00AF1E57">
        <w:t xml:space="preserve">12. Настоящий Порядок не распространяет свое действие на проведение на территории муниципального образования социологических опросов и иных видов социологических исследований, проводимых по инициативе иных субъектов. </w:t>
      </w:r>
    </w:p>
    <w:p w14:paraId="52DEA2C3" w14:textId="77777777" w:rsidR="00AF1E57" w:rsidRPr="00AF1E57" w:rsidRDefault="00AF1E57" w:rsidP="00AF1E57">
      <w:r w:rsidRPr="00AF1E57">
        <w:t xml:space="preserve">  </w:t>
      </w:r>
    </w:p>
    <w:p w14:paraId="4216EC74" w14:textId="77777777" w:rsidR="00AF1E57" w:rsidRPr="00AF1E57" w:rsidRDefault="00AF1E57" w:rsidP="00AF1E57">
      <w:r w:rsidRPr="00AF1E57">
        <w:t xml:space="preserve">2. Порядок назначения и организации проведения опроса граждан </w:t>
      </w:r>
    </w:p>
    <w:p w14:paraId="047A0146" w14:textId="77777777" w:rsidR="00AF1E57" w:rsidRPr="00AF1E57" w:rsidRDefault="00AF1E57" w:rsidP="00AF1E57">
      <w:r w:rsidRPr="00AF1E57">
        <w:t xml:space="preserve">  </w:t>
      </w:r>
    </w:p>
    <w:p w14:paraId="578F99D1" w14:textId="77777777" w:rsidR="00AF1E57" w:rsidRPr="00AF1E57" w:rsidRDefault="00AF1E57" w:rsidP="00AF1E57">
      <w:r w:rsidRPr="00AF1E57">
        <w:t xml:space="preserve">13. Решение о назначении опроса граждан принимается Советом народных депутатов Дракинского сельского поселения Лискинского муниципального района Воронежской области большинством голосов от установленного числа депутатов. В указанном решении устанавливаются: </w:t>
      </w:r>
    </w:p>
    <w:p w14:paraId="3B0CDA64" w14:textId="77777777" w:rsidR="00AF1E57" w:rsidRPr="00AF1E57" w:rsidRDefault="00AF1E57" w:rsidP="00AF1E57">
      <w:r w:rsidRPr="00AF1E57">
        <w:t xml:space="preserve">13.1. дата и сроки проведения опроса граждан; </w:t>
      </w:r>
    </w:p>
    <w:p w14:paraId="772304A4" w14:textId="77777777" w:rsidR="00AF1E57" w:rsidRPr="00AF1E57" w:rsidRDefault="00AF1E57" w:rsidP="00AF1E57">
      <w:r w:rsidRPr="00AF1E57">
        <w:t xml:space="preserve">13.2. формулировка вопроса (вопросов), предлагаемого (предлагаемых) при проведении опроса граждан; </w:t>
      </w:r>
    </w:p>
    <w:p w14:paraId="15761160" w14:textId="77777777" w:rsidR="00AF1E57" w:rsidRPr="00AF1E57" w:rsidRDefault="00AF1E57" w:rsidP="00AF1E57">
      <w:r w:rsidRPr="00AF1E57">
        <w:t xml:space="preserve">13.3. методика проведения опроса граждан; </w:t>
      </w:r>
    </w:p>
    <w:p w14:paraId="6D8544D9" w14:textId="77777777" w:rsidR="00AF1E57" w:rsidRPr="00AF1E57" w:rsidRDefault="00AF1E57" w:rsidP="00AF1E57">
      <w:r w:rsidRPr="00AF1E57">
        <w:t xml:space="preserve">13.4. форма опросного листа; </w:t>
      </w:r>
    </w:p>
    <w:p w14:paraId="2CAF22C8" w14:textId="77777777" w:rsidR="00AF1E57" w:rsidRPr="00AF1E57" w:rsidRDefault="00AF1E57" w:rsidP="00AF1E57">
      <w:r w:rsidRPr="00AF1E57">
        <w:t xml:space="preserve">13.5. минимальная численность жителей муниципального образования, участвующих в опросе. </w:t>
      </w:r>
    </w:p>
    <w:p w14:paraId="55D62680" w14:textId="77777777" w:rsidR="00AF1E57" w:rsidRPr="00AF1E57" w:rsidRDefault="00AF1E57" w:rsidP="00AF1E57">
      <w:r w:rsidRPr="00AF1E57">
        <w:lastRenderedPageBreak/>
        <w:t xml:space="preserve">14. Решение Совета народных депутатов Дракинского сельского поселения Лискинского муниципального района Воронежской области о назначении опроса граждан также может содержать следующую информацию: </w:t>
      </w:r>
    </w:p>
    <w:p w14:paraId="138FE028" w14:textId="77777777" w:rsidR="00AF1E57" w:rsidRPr="00AF1E57" w:rsidRDefault="00AF1E57" w:rsidP="00AF1E57">
      <w:r w:rsidRPr="00AF1E57">
        <w:t xml:space="preserve">14.1. цель опроса, наименование инициатора проведения опроса граждан; </w:t>
      </w:r>
    </w:p>
    <w:p w14:paraId="11972857" w14:textId="77777777" w:rsidR="00AF1E57" w:rsidRPr="00AF1E57" w:rsidRDefault="00AF1E57" w:rsidP="00AF1E57">
      <w:r w:rsidRPr="00AF1E57">
        <w:t xml:space="preserve">14.2. источники финансирования проведения опроса граждан; </w:t>
      </w:r>
    </w:p>
    <w:p w14:paraId="6EF341DB" w14:textId="77777777" w:rsidR="00AF1E57" w:rsidRPr="00AF1E57" w:rsidRDefault="00AF1E57" w:rsidP="00AF1E57">
      <w:r w:rsidRPr="00AF1E57">
        <w:t xml:space="preserve">14.3. территория опроса граждан (если опрос граждан проводится на части территории муниципального образования, указываются границы территории, где будет проводиться опрос граждан). </w:t>
      </w:r>
    </w:p>
    <w:p w14:paraId="05326DDE" w14:textId="77777777" w:rsidR="00AF1E57" w:rsidRPr="00AF1E57" w:rsidRDefault="00AF1E57" w:rsidP="00AF1E57">
      <w:r w:rsidRPr="00AF1E57">
        <w:t xml:space="preserve">15. Опрос граждан проводится не позднее двух месяцев со дня принятия решения о назначении опроса граждан. </w:t>
      </w:r>
    </w:p>
    <w:p w14:paraId="7AAD8223" w14:textId="77777777" w:rsidR="00AF1E57" w:rsidRPr="00AF1E57" w:rsidRDefault="00AF1E57" w:rsidP="00AF1E57">
      <w:r w:rsidRPr="00AF1E57">
        <w:t xml:space="preserve">16. Решение о назначении опроса граждан подлежит обязательному опубликованию в официальном средстве массовой информации муниципального образования не менее чем за десять дней до его проведения. </w:t>
      </w:r>
    </w:p>
    <w:p w14:paraId="6D666429" w14:textId="77777777" w:rsidR="00AF1E57" w:rsidRPr="00AF1E57" w:rsidRDefault="00AF1E57" w:rsidP="00AF1E57">
      <w:r w:rsidRPr="00AF1E57">
        <w:t xml:space="preserve">17. Подготовку и проведение опроса осуществляет комиссия по проведению опроса (далее - комиссия), которая формируется Советом народных депутатов Дракинского сельского поселения Лискинского муниципального района Воронежской области в соответствии с настоящим Порядком. </w:t>
      </w:r>
    </w:p>
    <w:p w14:paraId="0C1D6505" w14:textId="77777777" w:rsidR="00AF1E57" w:rsidRPr="00AF1E57" w:rsidRDefault="00AF1E57" w:rsidP="00AF1E57">
      <w:r w:rsidRPr="00AF1E57">
        <w:t xml:space="preserve">Порядок избрания и численный состав комиссии определяется Советом народных депутатов Дракинского сельского поселения Лискинского муниципального района Воронежской области. В состав комиссии также могут включаться представители общественных объединений, действующих на территории муниципального образования. </w:t>
      </w:r>
    </w:p>
    <w:p w14:paraId="5EB9287D" w14:textId="77777777" w:rsidR="00AF1E57" w:rsidRPr="00AF1E57" w:rsidRDefault="00AF1E57" w:rsidP="00AF1E57">
      <w:r w:rsidRPr="00AF1E57">
        <w:t xml:space="preserve">18. Первое заседание комиссии проводится не позднее чем на третий день после обнародования решения Советом народных депутатов Дракинского сельского поселения Лискинского муниципального района Воронежской области о назначении опроса. На первом заседании комиссия избирает из своего состава председателя комиссии, заместителей председателя комиссии и секретаря комиссии. </w:t>
      </w:r>
    </w:p>
    <w:p w14:paraId="00531BAE" w14:textId="77777777" w:rsidR="00AF1E57" w:rsidRPr="00AF1E57" w:rsidRDefault="00AF1E57" w:rsidP="00AF1E57">
      <w:r w:rsidRPr="00AF1E57">
        <w:t xml:space="preserve">19.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 </w:t>
      </w:r>
    </w:p>
    <w:p w14:paraId="0F5994A4" w14:textId="77777777" w:rsidR="00AF1E57" w:rsidRPr="00AF1E57" w:rsidRDefault="00AF1E57" w:rsidP="00AF1E57">
      <w:r w:rsidRPr="00AF1E57">
        <w:t xml:space="preserve">Решения Комиссии принимаются открытым голосованием простым большинством голосов от числа присутствующих на заседании членов. </w:t>
      </w:r>
    </w:p>
    <w:p w14:paraId="7AA8146B" w14:textId="77777777" w:rsidR="00AF1E57" w:rsidRPr="00AF1E57" w:rsidRDefault="00AF1E57" w:rsidP="00AF1E57">
      <w:r w:rsidRPr="00AF1E57">
        <w:t xml:space="preserve">В случае равенства голосов голос председательствующего на заседании Комиссии является решающим. </w:t>
      </w:r>
    </w:p>
    <w:p w14:paraId="1D2447F6" w14:textId="77777777" w:rsidR="00AF1E57" w:rsidRPr="00AF1E57" w:rsidRDefault="00AF1E57" w:rsidP="00AF1E57">
      <w:r w:rsidRPr="00AF1E57">
        <w:t xml:space="preserve">Решение Комиссии оформляются протоколом, который подписывается председателем и секретарем Комиссии. </w:t>
      </w:r>
    </w:p>
    <w:p w14:paraId="13E9746C" w14:textId="77777777" w:rsidR="00AF1E57" w:rsidRPr="00AF1E57" w:rsidRDefault="00AF1E57" w:rsidP="00AF1E57">
      <w:r w:rsidRPr="00AF1E57">
        <w:t xml:space="preserve">20. Комиссия осуществляет следующие полномочия: </w:t>
      </w:r>
    </w:p>
    <w:p w14:paraId="7E2414B8" w14:textId="77777777" w:rsidR="00AF1E57" w:rsidRPr="00AF1E57" w:rsidRDefault="00AF1E57" w:rsidP="00AF1E57">
      <w:r w:rsidRPr="00AF1E57">
        <w:t xml:space="preserve">20.1. организует оповещение жителей Дракинского сельского поселения Лискинского муниципального района Воронежской области о вопросе (вопросах), выносимом (выносимых) на опрос, методике, пунктах и дате проведения опроса; </w:t>
      </w:r>
    </w:p>
    <w:p w14:paraId="493BCD9B" w14:textId="77777777" w:rsidR="00AF1E57" w:rsidRPr="00AF1E57" w:rsidRDefault="00AF1E57" w:rsidP="00AF1E57">
      <w:r w:rsidRPr="00AF1E57">
        <w:t xml:space="preserve">20.2. обеспечивает изготовление опросных листов; </w:t>
      </w:r>
    </w:p>
    <w:p w14:paraId="164B8967" w14:textId="77777777" w:rsidR="00AF1E57" w:rsidRPr="00AF1E57" w:rsidRDefault="00AF1E57" w:rsidP="00AF1E57">
      <w:r w:rsidRPr="00AF1E57">
        <w:lastRenderedPageBreak/>
        <w:t xml:space="preserve">20.3. составляет списки жителей Дракинского сельского поселения Лискинского муниципального района Воронежской области, участвующих в опросе; </w:t>
      </w:r>
    </w:p>
    <w:p w14:paraId="6AE302F1" w14:textId="77777777" w:rsidR="00AF1E57" w:rsidRPr="00AF1E57" w:rsidRDefault="00AF1E57" w:rsidP="00AF1E57">
      <w:r w:rsidRPr="00AF1E57">
        <w:t xml:space="preserve">20.4. утверждает список пунктов опроса, адреса их размещения, обеспечивает оборудование пунктов опроса в соответствии с требованиями, установленными Дракинского сельского поселения Лискинского муниципального района Воронежской области. Адреса размещения пунктов опроса должны быть обнародованы не позднее, чем за шесть дней до дня проведения опроса; </w:t>
      </w:r>
    </w:p>
    <w:p w14:paraId="21F4BF2E" w14:textId="77777777" w:rsidR="00AF1E57" w:rsidRPr="00AF1E57" w:rsidRDefault="00AF1E57" w:rsidP="00AF1E57">
      <w:r w:rsidRPr="00AF1E57">
        <w:t xml:space="preserve">20.5. устанавливает результаты опроса; </w:t>
      </w:r>
    </w:p>
    <w:p w14:paraId="45570347" w14:textId="77777777" w:rsidR="00AF1E57" w:rsidRPr="00AF1E57" w:rsidRDefault="00AF1E57" w:rsidP="00AF1E57">
      <w:r w:rsidRPr="00AF1E57">
        <w:t xml:space="preserve">20.6. осуществляет иные полномочия в соответствии с уставом Дракинского сельского поселения Лискинского муниципального района Воронежской области и (или) настоящим Порядком. </w:t>
      </w:r>
    </w:p>
    <w:p w14:paraId="3625A425" w14:textId="77777777" w:rsidR="00AF1E57" w:rsidRPr="00AF1E57" w:rsidRDefault="00AF1E57" w:rsidP="00AF1E57">
      <w:r w:rsidRPr="00AF1E57">
        <w:t xml:space="preserve">21. Полномочия комиссии прекращаются в день, следующий за днем обнародования результатов опроса. </w:t>
      </w:r>
    </w:p>
    <w:p w14:paraId="5D16E1C0" w14:textId="77777777" w:rsidR="00AF1E57" w:rsidRPr="00AF1E57" w:rsidRDefault="00AF1E57" w:rsidP="00AF1E57">
      <w:r w:rsidRPr="00AF1E57">
        <w:t xml:space="preserve">22. Обеспечение комиссии необходимыми помещениями, материально-техническими и финансовыми средствами, контроль за расходованием комиссией средств, выделенных для проведения опроса, осуществляется администрацией Дракинского сельского поселения Лискинского муниципального района Воронежской области. </w:t>
      </w:r>
    </w:p>
    <w:p w14:paraId="51DF7970" w14:textId="77777777" w:rsidR="00AF1E57" w:rsidRPr="00AF1E57" w:rsidRDefault="00AF1E57" w:rsidP="00AF1E57">
      <w:r w:rsidRPr="00AF1E57">
        <w:t xml:space="preserve">  </w:t>
      </w:r>
    </w:p>
    <w:p w14:paraId="05428CBE" w14:textId="77777777" w:rsidR="00AF1E57" w:rsidRPr="00AF1E57" w:rsidRDefault="00AF1E57" w:rsidP="00AF1E57">
      <w:r w:rsidRPr="00AF1E57">
        <w:t xml:space="preserve">3. Порядок проведения опроса граждан </w:t>
      </w:r>
    </w:p>
    <w:p w14:paraId="651DFA56" w14:textId="77777777" w:rsidR="00AF1E57" w:rsidRPr="00AF1E57" w:rsidRDefault="00AF1E57" w:rsidP="00AF1E57">
      <w:r w:rsidRPr="00AF1E57">
        <w:t xml:space="preserve">  </w:t>
      </w:r>
    </w:p>
    <w:p w14:paraId="4A19A09D" w14:textId="77777777" w:rsidR="00AF1E57" w:rsidRPr="00AF1E57" w:rsidRDefault="00AF1E57" w:rsidP="00AF1E57">
      <w:r w:rsidRPr="00AF1E57">
        <w:t xml:space="preserve">23. При проведении опроса граждан для выявления мнения жителей используются опросные листы. </w:t>
      </w:r>
    </w:p>
    <w:p w14:paraId="54338C0A" w14:textId="77777777" w:rsidR="00AF1E57" w:rsidRPr="00AF1E57" w:rsidRDefault="00AF1E57" w:rsidP="00AF1E57">
      <w:r w:rsidRPr="00AF1E57">
        <w:t xml:space="preserve">24. Опросный лист должен содержать: </w:t>
      </w:r>
    </w:p>
    <w:p w14:paraId="58902FC7" w14:textId="77777777" w:rsidR="00AF1E57" w:rsidRPr="00AF1E57" w:rsidRDefault="00AF1E57" w:rsidP="00AF1E57">
      <w:r w:rsidRPr="00AF1E57">
        <w:t xml:space="preserve">24.1. реквизиты решения Совета народных депутатов Дракинского сельского поселения Лискинского муниципального района Воронежской области о назначении опроса граждан; </w:t>
      </w:r>
    </w:p>
    <w:p w14:paraId="2E85BE76" w14:textId="77777777" w:rsidR="00AF1E57" w:rsidRPr="00AF1E57" w:rsidRDefault="00AF1E57" w:rsidP="00AF1E57">
      <w:r w:rsidRPr="00AF1E57">
        <w:t xml:space="preserve">24.2. дату проведения опроса граждан; </w:t>
      </w:r>
    </w:p>
    <w:p w14:paraId="5BE86E30" w14:textId="77777777" w:rsidR="00AF1E57" w:rsidRPr="00AF1E57" w:rsidRDefault="00AF1E57" w:rsidP="00AF1E57">
      <w:r w:rsidRPr="00AF1E57">
        <w:t xml:space="preserve">24.3. графы для указания фамилии, имени, отчества, даты рождения и места жительства участника опроса; </w:t>
      </w:r>
    </w:p>
    <w:p w14:paraId="7ED7FF8D" w14:textId="77777777" w:rsidR="00AF1E57" w:rsidRPr="00AF1E57" w:rsidRDefault="00AF1E57" w:rsidP="00AF1E57">
      <w:r w:rsidRPr="00AF1E57">
        <w:t xml:space="preserve">24.4. формулировку вопроса, предлагаемого при проведении опроса; </w:t>
      </w:r>
    </w:p>
    <w:p w14:paraId="3F73B571" w14:textId="77777777" w:rsidR="00AF1E57" w:rsidRPr="00AF1E57" w:rsidRDefault="00AF1E57" w:rsidP="00AF1E57">
      <w:r w:rsidRPr="00AF1E57">
        <w:t xml:space="preserve">24.5. варианты волеизъявления голосующего словами «За» или «Против». </w:t>
      </w:r>
    </w:p>
    <w:p w14:paraId="55047535" w14:textId="77777777" w:rsidR="00AF1E57" w:rsidRPr="00AF1E57" w:rsidRDefault="00AF1E57" w:rsidP="00AF1E57">
      <w:r w:rsidRPr="00AF1E57">
        <w:t xml:space="preserve">24.6. подписи председателя комиссии и секретаря комиссии. </w:t>
      </w:r>
    </w:p>
    <w:p w14:paraId="27116532" w14:textId="77777777" w:rsidR="00AF1E57" w:rsidRPr="00AF1E57" w:rsidRDefault="00AF1E57" w:rsidP="00AF1E57">
      <w:r w:rsidRPr="00AF1E57">
        <w:t xml:space="preserve">25.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</w:t>
      </w:r>
    </w:p>
    <w:p w14:paraId="6163FB11" w14:textId="77777777" w:rsidR="00AF1E57" w:rsidRPr="00AF1E57" w:rsidRDefault="00AF1E57" w:rsidP="00AF1E57">
      <w:r w:rsidRPr="00AF1E57">
        <w:t xml:space="preserve">26. Опросный лист должен содержать разъяснение о порядке его заполнения. </w:t>
      </w:r>
    </w:p>
    <w:p w14:paraId="53A39517" w14:textId="77777777" w:rsidR="00AF1E57" w:rsidRPr="00AF1E57" w:rsidRDefault="00AF1E57" w:rsidP="00AF1E57">
      <w:r w:rsidRPr="00AF1E57">
        <w:t xml:space="preserve">27. Заполненный бланк опросного листа заверяется подписью лица, проводившего опрос граждан. </w:t>
      </w:r>
    </w:p>
    <w:p w14:paraId="459B6BFF" w14:textId="77777777" w:rsidR="00AF1E57" w:rsidRPr="00AF1E57" w:rsidRDefault="00AF1E57" w:rsidP="00AF1E57">
      <w:r w:rsidRPr="00AF1E57">
        <w:t xml:space="preserve">28. Форма опросного листа устанавливается решением Совета народных депутатов Дракинского сельского поселения Лискинского муниципального района Воронежской области о назначении опроса. </w:t>
      </w:r>
    </w:p>
    <w:p w14:paraId="768AEAE7" w14:textId="77777777" w:rsidR="00AF1E57" w:rsidRPr="00AF1E57" w:rsidRDefault="00AF1E57" w:rsidP="00AF1E57">
      <w:r w:rsidRPr="00AF1E57">
        <w:lastRenderedPageBreak/>
        <w:t xml:space="preserve">29. Опрос проводиться в пунктах, определенных для проведения опроса. </w:t>
      </w:r>
    </w:p>
    <w:p w14:paraId="4A6294E1" w14:textId="77777777" w:rsidR="00AF1E57" w:rsidRPr="00AF1E57" w:rsidRDefault="00AF1E57" w:rsidP="00AF1E57">
      <w:r w:rsidRPr="00AF1E57">
        <w:t xml:space="preserve">30. Опрос проводится путем заполнения опросного листа в сроки и время, установленные в решении решения Советом народных депутатов Дракинского сельского поселения Лискинского муниципального района Воронежской области о назначении опроса граждан. </w:t>
      </w:r>
    </w:p>
    <w:p w14:paraId="42F66A68" w14:textId="77777777" w:rsidR="00AF1E57" w:rsidRPr="00AF1E57" w:rsidRDefault="00AF1E57" w:rsidP="00AF1E57">
      <w:r w:rsidRPr="00AF1E57">
        <w:t xml:space="preserve">31. При проведении опроса граждан ведется список участников опроса, в котором удостоверяется факт получения участником опроса опросного листа. </w:t>
      </w:r>
    </w:p>
    <w:p w14:paraId="025CFC7D" w14:textId="77777777" w:rsidR="00AF1E57" w:rsidRPr="00AF1E57" w:rsidRDefault="00AF1E57" w:rsidP="00AF1E57">
      <w:r w:rsidRPr="00AF1E57">
        <w:t xml:space="preserve">Лица, проводящие опрос, вносят в список участников опроса сведения о фамилии, имени, отчестве, дате рождения и месте жительства участников опроса (указывается наименование муниципального образования; в случае, если опрос граждан проводится на части территории муниципального образования, то указываются: микрорайон, улица и (или) иные сведения, позволяющие идентифицировать соответствующую территорию). </w:t>
      </w:r>
    </w:p>
    <w:p w14:paraId="444EFFAE" w14:textId="77777777" w:rsidR="00AF1E57" w:rsidRPr="00AF1E57" w:rsidRDefault="00AF1E57" w:rsidP="00AF1E57">
      <w:r w:rsidRPr="00AF1E57">
        <w:t xml:space="preserve">При получении опросного листа участник опроса предъявляет паспорт или иной документ, удостоверяющий его личность и место жительства, и расписывается напротив своей фамилии в списке участников опроса. </w:t>
      </w:r>
    </w:p>
    <w:p w14:paraId="25B39FDD" w14:textId="77777777" w:rsidR="00AF1E57" w:rsidRPr="00AF1E57" w:rsidRDefault="00AF1E57" w:rsidP="00AF1E57">
      <w:r w:rsidRPr="00AF1E57">
        <w:t xml:space="preserve"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лица, проводящего опрос граждан. Лицо, оказавшее участнику опроса помощь, расписывается в списке участников опроса в графе «Подпись участника опроса о получении опросного листа» с указанием своей фамилии и инициалов. </w:t>
      </w:r>
    </w:p>
    <w:p w14:paraId="7708B01B" w14:textId="77777777" w:rsidR="00AF1E57" w:rsidRPr="00AF1E57" w:rsidRDefault="00AF1E57" w:rsidP="00AF1E57">
      <w:r w:rsidRPr="00AF1E57">
        <w:t xml:space="preserve">32. В случае если участник опроса считает, что при заполнении опросного листа совершил ошибку, он вправе обратиться к лицу, проводящему опрос граждан, с просьбой выдать ему новый опросный лист взамен испорченного. Лицо, проводящее опрос граждан, выдает участнику опроса новый опросный лист, делая при этом соответствующую отметку в списке участников опроса напротив фамилии данного участника. Испорченный опросный лист погашается. </w:t>
      </w:r>
    </w:p>
    <w:p w14:paraId="2358FF4F" w14:textId="77777777" w:rsidR="00AF1E57" w:rsidRPr="00AF1E57" w:rsidRDefault="00AF1E57" w:rsidP="00AF1E57">
      <w:r w:rsidRPr="00AF1E57">
        <w:t xml:space="preserve">33. Обработка персональных данных, указанных в </w:t>
      </w:r>
      <w:hyperlink r:id="rId4" w:history="1">
        <w:r w:rsidRPr="00AF1E57">
          <w:rPr>
            <w:rStyle w:val="ac"/>
          </w:rPr>
          <w:t>пункте 31</w:t>
        </w:r>
      </w:hyperlink>
      <w:r w:rsidRPr="00AF1E57">
        <w:t xml:space="preserve"> настоящего Порядка, должна осуществляться с соблюдением принципов и правил, предусмотренных Федеральным </w:t>
      </w:r>
      <w:hyperlink r:id="rId5" w:history="1">
        <w:r w:rsidRPr="00AF1E57">
          <w:rPr>
            <w:rStyle w:val="ac"/>
          </w:rPr>
          <w:t>законом</w:t>
        </w:r>
      </w:hyperlink>
      <w:r w:rsidRPr="00AF1E57">
        <w:t xml:space="preserve"> от 27 июля 2006 года № 152-ФЗ «О персональных данных». </w:t>
      </w:r>
    </w:p>
    <w:p w14:paraId="28474B26" w14:textId="77777777" w:rsidR="00AF1E57" w:rsidRPr="00AF1E57" w:rsidRDefault="00AF1E57" w:rsidP="00AF1E57">
      <w:r w:rsidRPr="00AF1E57">
        <w:t xml:space="preserve">  </w:t>
      </w:r>
    </w:p>
    <w:p w14:paraId="521AB54A" w14:textId="77777777" w:rsidR="00AF1E57" w:rsidRPr="00AF1E57" w:rsidRDefault="00AF1E57" w:rsidP="00AF1E57">
      <w:r w:rsidRPr="00AF1E57">
        <w:t xml:space="preserve">4. Порядок установления результатов опроса граждан </w:t>
      </w:r>
    </w:p>
    <w:p w14:paraId="65A9B278" w14:textId="77777777" w:rsidR="00AF1E57" w:rsidRPr="00AF1E57" w:rsidRDefault="00AF1E57" w:rsidP="00AF1E57">
      <w:r w:rsidRPr="00AF1E57">
        <w:t xml:space="preserve">  </w:t>
      </w:r>
    </w:p>
    <w:p w14:paraId="3A309696" w14:textId="77777777" w:rsidR="00AF1E57" w:rsidRPr="00AF1E57" w:rsidRDefault="00AF1E57" w:rsidP="00AF1E57">
      <w:r w:rsidRPr="00AF1E57">
        <w:t xml:space="preserve">34. В день, следующий за днем окончания опроса, комиссия подсчитывает результаты опроса. Результаты опроса фиксируются в протоколе заседания комиссии, форма которого утверждается Советом народных депутатов Дракинского сельского поселения Лискинского муниципального района Воронежской области. </w:t>
      </w:r>
    </w:p>
    <w:p w14:paraId="750DCF08" w14:textId="77777777" w:rsidR="00AF1E57" w:rsidRPr="00AF1E57" w:rsidRDefault="00AF1E57" w:rsidP="00AF1E57">
      <w:r w:rsidRPr="00AF1E57">
        <w:t xml:space="preserve">35. При определении результатов опроса граждан недействительными признаются опросные листы: </w:t>
      </w:r>
    </w:p>
    <w:p w14:paraId="2DCC5E3E" w14:textId="77777777" w:rsidR="00AF1E57" w:rsidRPr="00AF1E57" w:rsidRDefault="00AF1E57" w:rsidP="00AF1E57">
      <w:r w:rsidRPr="00AF1E57">
        <w:t xml:space="preserve">36.1. заполненные (выполненные) гражданами, не обладающими в соответствии с действующим законодательством и настоящим Порядком правом на участие в опросе; </w:t>
      </w:r>
    </w:p>
    <w:p w14:paraId="14483F93" w14:textId="77777777" w:rsidR="00AF1E57" w:rsidRPr="00AF1E57" w:rsidRDefault="00AF1E57" w:rsidP="00AF1E57">
      <w:r w:rsidRPr="00AF1E57">
        <w:t xml:space="preserve">36.2. не содержащие данных об участнике опроса, не содержащие подписи участника опроса; </w:t>
      </w:r>
    </w:p>
    <w:p w14:paraId="32BBB615" w14:textId="77777777" w:rsidR="00AF1E57" w:rsidRPr="00AF1E57" w:rsidRDefault="00AF1E57" w:rsidP="00AF1E57">
      <w:r w:rsidRPr="00AF1E57">
        <w:lastRenderedPageBreak/>
        <w:t xml:space="preserve">36.3. по опросному листу (в опросном списке) невозможно установить волеизъявление участника опроса (варианты ответа не выбраны, выбраны несколько вариантов предложенных ответов), опросные листы (графы в опросном списке) заполнены не полностью, содержат ответы лишь на часть вопросов, содержащие записи, по которым невозможно достоверно установить мнение участников опроса; </w:t>
      </w:r>
    </w:p>
    <w:p w14:paraId="664508A3" w14:textId="77777777" w:rsidR="00AF1E57" w:rsidRPr="00AF1E57" w:rsidRDefault="00AF1E57" w:rsidP="00AF1E57">
      <w:r w:rsidRPr="00AF1E57">
        <w:t xml:space="preserve">36.4. нестандартного образца, не соответствующие требованиям, установленным пунктом 24 настоящего Порядка. </w:t>
      </w:r>
    </w:p>
    <w:p w14:paraId="01693A39" w14:textId="77777777" w:rsidR="00AF1E57" w:rsidRPr="00AF1E57" w:rsidRDefault="00AF1E57" w:rsidP="00AF1E57">
      <w:r w:rsidRPr="00AF1E57">
        <w:t xml:space="preserve">37. В протоколе заседания комиссии указываются: </w:t>
      </w:r>
    </w:p>
    <w:p w14:paraId="3CEB4A7D" w14:textId="77777777" w:rsidR="00AF1E57" w:rsidRPr="00AF1E57" w:rsidRDefault="00AF1E57" w:rsidP="00AF1E57">
      <w:r w:rsidRPr="00AF1E57">
        <w:t xml:space="preserve">37.1. общее число граждан, внесенных в список участников опроса; </w:t>
      </w:r>
    </w:p>
    <w:p w14:paraId="29957694" w14:textId="77777777" w:rsidR="00AF1E57" w:rsidRPr="00AF1E57" w:rsidRDefault="00AF1E57" w:rsidP="00AF1E57">
      <w:r w:rsidRPr="00AF1E57">
        <w:t xml:space="preserve">37.2. число граждан, принявших участие в опросе; </w:t>
      </w:r>
    </w:p>
    <w:p w14:paraId="65F2D08C" w14:textId="77777777" w:rsidR="00AF1E57" w:rsidRPr="00AF1E57" w:rsidRDefault="00AF1E57" w:rsidP="00AF1E57">
      <w:r w:rsidRPr="00AF1E57">
        <w:t xml:space="preserve">37.3. число опросных листов, оказавшихся недействительными, или число голосов в опросном списке, оказавшихся недействительными; </w:t>
      </w:r>
    </w:p>
    <w:p w14:paraId="2F378153" w14:textId="77777777" w:rsidR="00AF1E57" w:rsidRPr="00AF1E57" w:rsidRDefault="00AF1E57" w:rsidP="00AF1E57">
      <w:r w:rsidRPr="00AF1E57">
        <w:t xml:space="preserve">37.4. количество голосов, поданных «за» вопрос, вынесенный на опрос; </w:t>
      </w:r>
    </w:p>
    <w:p w14:paraId="7F69074B" w14:textId="77777777" w:rsidR="00AF1E57" w:rsidRPr="00AF1E57" w:rsidRDefault="00AF1E57" w:rsidP="00AF1E57">
      <w:r w:rsidRPr="00AF1E57">
        <w:t xml:space="preserve">37.5. количество голосов, поданных «против" вопроса, вынесенного на опрос; </w:t>
      </w:r>
    </w:p>
    <w:p w14:paraId="7B49C6A6" w14:textId="77777777" w:rsidR="00AF1E57" w:rsidRPr="00AF1E57" w:rsidRDefault="00AF1E57" w:rsidP="00AF1E57">
      <w:r w:rsidRPr="00AF1E57">
        <w:t xml:space="preserve">37.6. одно из следующих решений: признание опроса состоявшимся; признание опроса несостоявшимся; признание опроса недействительным; </w:t>
      </w:r>
    </w:p>
    <w:p w14:paraId="5856B8A0" w14:textId="77777777" w:rsidR="00AF1E57" w:rsidRPr="00AF1E57" w:rsidRDefault="00AF1E57" w:rsidP="00AF1E57">
      <w:r w:rsidRPr="00AF1E57">
        <w:t xml:space="preserve">37.7. результаты опроса. </w:t>
      </w:r>
    </w:p>
    <w:p w14:paraId="11F5C8BD" w14:textId="77777777" w:rsidR="00AF1E57" w:rsidRPr="00AF1E57" w:rsidRDefault="00AF1E57" w:rsidP="00AF1E57">
      <w:r w:rsidRPr="00AF1E57">
        <w:t xml:space="preserve">38. Если опрос проводился по нескольким вопросам, то подсчет голосов и составление протокола по каждому вопросу производится отдельно. </w:t>
      </w:r>
    </w:p>
    <w:p w14:paraId="1D22C2BE" w14:textId="77777777" w:rsidR="00AF1E57" w:rsidRPr="00AF1E57" w:rsidRDefault="00AF1E57" w:rsidP="00AF1E57">
      <w:r w:rsidRPr="00AF1E57">
        <w:t xml:space="preserve">39. Протокол о результатах опроса подписывается членами комиссии и с документы, связанными с подготовкой и проведением опроса, передаются комиссией в Совет народных депутатов Дракинского сельского поселения Лискинского муниципального района Воронежской области в течение трех дней после установления результатов опроса. </w:t>
      </w:r>
    </w:p>
    <w:p w14:paraId="5995C2D2" w14:textId="77777777" w:rsidR="00AF1E57" w:rsidRPr="00AF1E57" w:rsidRDefault="00AF1E57" w:rsidP="00AF1E57">
      <w:r w:rsidRPr="00AF1E57">
        <w:t xml:space="preserve">40. Результаты опроса обнародуются Советом народных депутатов Дракинского сельского поселения Лискинского муниципального района Воронежской области не позднее 10 дней после дня проведения опроса. </w:t>
      </w:r>
    </w:p>
    <w:p w14:paraId="615FDD49" w14:textId="77777777" w:rsidR="00AF1E57" w:rsidRPr="00AF1E57" w:rsidRDefault="00AF1E57" w:rsidP="00AF1E57">
      <w:r w:rsidRPr="00AF1E57">
        <w:t xml:space="preserve">  </w:t>
      </w:r>
    </w:p>
    <w:p w14:paraId="35B9220C" w14:textId="77777777" w:rsidR="00AF1E57" w:rsidRPr="00AF1E57" w:rsidRDefault="00AF1E57" w:rsidP="00AF1E57">
      <w:r w:rsidRPr="00AF1E57">
        <w:t xml:space="preserve">5. Финансирование подготовки и проведения опроса граждан </w:t>
      </w:r>
    </w:p>
    <w:p w14:paraId="1A5BE8C0" w14:textId="77777777" w:rsidR="00AF1E57" w:rsidRPr="00AF1E57" w:rsidRDefault="00AF1E57" w:rsidP="00AF1E57">
      <w:r w:rsidRPr="00AF1E57">
        <w:t xml:space="preserve">  </w:t>
      </w:r>
    </w:p>
    <w:p w14:paraId="52FCBEAD" w14:textId="77777777" w:rsidR="00AF1E57" w:rsidRPr="00AF1E57" w:rsidRDefault="00AF1E57" w:rsidP="00AF1E57">
      <w:r w:rsidRPr="00AF1E57">
        <w:t xml:space="preserve">41. Финансирование мероприятий, связанных с подготовкой и проведением опроса, осуществляется: </w:t>
      </w:r>
    </w:p>
    <w:p w14:paraId="452BE424" w14:textId="77777777" w:rsidR="00AF1E57" w:rsidRPr="00AF1E57" w:rsidRDefault="00AF1E57" w:rsidP="00AF1E57">
      <w:r w:rsidRPr="00AF1E57">
        <w:t xml:space="preserve">41.1. при проведении опроса по инициативе представительного органа муниципального образования или главы муниципального образования - за счет средств местного бюджета; </w:t>
      </w:r>
    </w:p>
    <w:p w14:paraId="3FDC0521" w14:textId="77777777" w:rsidR="00AF1E57" w:rsidRPr="00AF1E57" w:rsidRDefault="00AF1E57" w:rsidP="00AF1E57">
      <w:r w:rsidRPr="00AF1E57">
        <w:t xml:space="preserve">41.2. при проведении опроса по инициативе правительства Воронежской области - за счет средств областного бюджета. </w:t>
      </w:r>
    </w:p>
    <w:p w14:paraId="76BDAAD6" w14:textId="77777777" w:rsidR="00AF1E57" w:rsidRPr="00AF1E57" w:rsidRDefault="00AF1E57" w:rsidP="00AF1E57">
      <w:r w:rsidRPr="00AF1E57">
        <w:t xml:space="preserve">  </w:t>
      </w:r>
    </w:p>
    <w:p w14:paraId="6B8814A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BD"/>
    <w:rsid w:val="00312C96"/>
    <w:rsid w:val="005A7B2A"/>
    <w:rsid w:val="007641CD"/>
    <w:rsid w:val="008D1BBD"/>
    <w:rsid w:val="008D6E62"/>
    <w:rsid w:val="00AF1E5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5483E-91EB-4B4A-8CE9-0C43F0A1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B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1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1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1B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1B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1B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1B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1B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1B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1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1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1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1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1B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1B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1B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1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1B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D1BB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F1E5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F1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8A3C4317B9FDD8AD09A2A862B3CEAD2A5D4A0ED7773C3202E7B834CU5jFM" TargetMode="External"/><Relationship Id="rId4" Type="http://schemas.openxmlformats.org/officeDocument/2006/relationships/hyperlink" Target="consultantplus://offline/ref=1D48A3C4317B9FDD8AD08427904766E7D4AC8BA9EC7079907C7120DE1B564FF4B2CB19B07FA9F97005E884UDj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2442</Words>
  <Characters>13922</Characters>
  <Application>Microsoft Office Word</Application>
  <DocSecurity>0</DocSecurity>
  <Lines>116</Lines>
  <Paragraphs>32</Paragraphs>
  <ScaleCrop>false</ScaleCrop>
  <Company/>
  <LinksUpToDate>false</LinksUpToDate>
  <CharactersWithSpaces>16332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2024-10-09T13:23:00Z</dcterms:created>
  <dcterms:modified xsi:type="dcterms:W3CDTF">2024-10-09T13:23:00Z</dcterms:modified>
</cp:coreProperties>
</file>