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F2676" w14:textId="77777777" w:rsidR="00CE3BC5" w:rsidRPr="00CE3BC5" w:rsidRDefault="00CE3BC5" w:rsidP="00CE3BC5">
      <w:r w:rsidRPr="00CE3BC5">
        <w:t xml:space="preserve">СОВЕТ НАРОДНЫХ ДЕПУТАТОВ </w:t>
      </w:r>
    </w:p>
    <w:p w14:paraId="77833848" w14:textId="77777777" w:rsidR="00CE3BC5" w:rsidRPr="00CE3BC5" w:rsidRDefault="00CE3BC5" w:rsidP="00CE3BC5">
      <w:r w:rsidRPr="00CE3BC5">
        <w:t xml:space="preserve">ДРАКИНСКОГО СЕЛЬСКОГО ПОСЕЛЕНИЯ </w:t>
      </w:r>
    </w:p>
    <w:p w14:paraId="001323F0" w14:textId="77777777" w:rsidR="00CE3BC5" w:rsidRPr="00CE3BC5" w:rsidRDefault="00CE3BC5" w:rsidP="00CE3BC5">
      <w:r w:rsidRPr="00CE3BC5">
        <w:t xml:space="preserve">ЛИСКИНСКОГО МУНИЦИПАЛЬНОГО РАЙОНА </w:t>
      </w:r>
    </w:p>
    <w:p w14:paraId="795660C3" w14:textId="77777777" w:rsidR="00CE3BC5" w:rsidRPr="00CE3BC5" w:rsidRDefault="00CE3BC5" w:rsidP="00CE3BC5">
      <w:r w:rsidRPr="00CE3BC5">
        <w:t xml:space="preserve">ВОРОНЕЖСКОЙ ОБЛАСТИ </w:t>
      </w:r>
    </w:p>
    <w:p w14:paraId="01CB09FD" w14:textId="77777777" w:rsidR="00CE3BC5" w:rsidRPr="00CE3BC5" w:rsidRDefault="00CE3BC5" w:rsidP="00CE3BC5">
      <w:r w:rsidRPr="00CE3BC5">
        <w:t xml:space="preserve">РЕШЕНИЕ </w:t>
      </w:r>
    </w:p>
    <w:p w14:paraId="654AD473" w14:textId="77777777" w:rsidR="00CE3BC5" w:rsidRPr="00CE3BC5" w:rsidRDefault="00CE3BC5" w:rsidP="00CE3BC5">
      <w:r w:rsidRPr="00CE3BC5">
        <w:t xml:space="preserve">          </w:t>
      </w:r>
    </w:p>
    <w:p w14:paraId="02C519B3" w14:textId="77777777" w:rsidR="00CE3BC5" w:rsidRPr="00CE3BC5" w:rsidRDefault="00CE3BC5" w:rsidP="00CE3BC5">
      <w:r w:rsidRPr="00CE3BC5">
        <w:t xml:space="preserve">« 07»   декабря    2018г. № 172 </w:t>
      </w:r>
    </w:p>
    <w:p w14:paraId="5E778AF1" w14:textId="77777777" w:rsidR="00CE3BC5" w:rsidRPr="00CE3BC5" w:rsidRDefault="00CE3BC5" w:rsidP="00CE3BC5">
      <w:r w:rsidRPr="00CE3BC5">
        <w:t xml:space="preserve">                  с. Дракино </w:t>
      </w:r>
    </w:p>
    <w:p w14:paraId="2B1A321F" w14:textId="77777777" w:rsidR="00CE3BC5" w:rsidRPr="00CE3BC5" w:rsidRDefault="00CE3BC5" w:rsidP="00CE3BC5">
      <w:r w:rsidRPr="00CE3BC5">
        <w:t xml:space="preserve">О признании утратившим силу решение </w:t>
      </w:r>
    </w:p>
    <w:p w14:paraId="27018F54" w14:textId="77777777" w:rsidR="00CE3BC5" w:rsidRPr="00CE3BC5" w:rsidRDefault="00CE3BC5" w:rsidP="00CE3BC5">
      <w:r w:rsidRPr="00CE3BC5">
        <w:t xml:space="preserve">Совета народных депутатов </w:t>
      </w:r>
    </w:p>
    <w:p w14:paraId="01E4489C" w14:textId="77777777" w:rsidR="00CE3BC5" w:rsidRPr="00CE3BC5" w:rsidRDefault="00CE3BC5" w:rsidP="00CE3BC5">
      <w:r w:rsidRPr="00CE3BC5">
        <w:t xml:space="preserve">Дракинского сельского поселения </w:t>
      </w:r>
    </w:p>
    <w:p w14:paraId="2DC239E7" w14:textId="77777777" w:rsidR="00CE3BC5" w:rsidRPr="00CE3BC5" w:rsidRDefault="00CE3BC5" w:rsidP="00CE3BC5">
      <w:r w:rsidRPr="00CE3BC5">
        <w:t xml:space="preserve">Лискинского муниципального района </w:t>
      </w:r>
    </w:p>
    <w:p w14:paraId="0F34135D" w14:textId="77777777" w:rsidR="00CE3BC5" w:rsidRPr="00CE3BC5" w:rsidRDefault="00CE3BC5" w:rsidP="00CE3BC5">
      <w:r w:rsidRPr="00CE3BC5">
        <w:t xml:space="preserve">Воронежской области от 29.04.2016 № 47 </w:t>
      </w:r>
    </w:p>
    <w:p w14:paraId="5BD782FE" w14:textId="77777777" w:rsidR="00CE3BC5" w:rsidRPr="00CE3BC5" w:rsidRDefault="00CE3BC5" w:rsidP="00CE3BC5">
      <w:r w:rsidRPr="00CE3BC5">
        <w:t xml:space="preserve">   </w:t>
      </w:r>
    </w:p>
    <w:p w14:paraId="75C92A8E" w14:textId="77777777" w:rsidR="00CE3BC5" w:rsidRPr="00CE3BC5" w:rsidRDefault="00CE3BC5" w:rsidP="00CE3BC5">
      <w:r w:rsidRPr="00CE3BC5">
        <w:t xml:space="preserve">В целях приведения в соответствие с действующим законодательством муниципальных нормативных правовых актов, в соответствии с Законом Воронежской области от 02.06.2017 № 45-ОЗ «О представлении гражданами, претендующими на замещение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характера», Совет народных депутатов Дракинского сельского поселения Лискинского муниципального района Воронежской области </w:t>
      </w:r>
    </w:p>
    <w:p w14:paraId="41727316" w14:textId="77777777" w:rsidR="00CE3BC5" w:rsidRPr="00CE3BC5" w:rsidRDefault="00CE3BC5" w:rsidP="00CE3BC5">
      <w:r w:rsidRPr="00CE3BC5">
        <w:t xml:space="preserve">РЕШИЛ:                                                             </w:t>
      </w:r>
    </w:p>
    <w:p w14:paraId="5EB5E33D" w14:textId="77777777" w:rsidR="00CE3BC5" w:rsidRPr="00CE3BC5" w:rsidRDefault="00CE3BC5" w:rsidP="00CE3BC5">
      <w:r w:rsidRPr="00CE3BC5">
        <w:t xml:space="preserve">1.     Признать утратившим силу решение Совета народных депутатов Дракинского сельского поселения Лискинского муниципального района Воронежской области от 29.04.2016 № 47 «Положение о порядке предоставления лицами, замещающими муниципальные должности в Дракинском сельском поселении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характера». </w:t>
      </w:r>
    </w:p>
    <w:p w14:paraId="02DB899C" w14:textId="77777777" w:rsidR="00CE3BC5" w:rsidRPr="00CE3BC5" w:rsidRDefault="00CE3BC5" w:rsidP="00CE3BC5">
      <w:r w:rsidRPr="00CE3BC5">
        <w:t xml:space="preserve">2.     Настоящее решение вступает в силу с момента его официального обнародования. </w:t>
      </w:r>
    </w:p>
    <w:p w14:paraId="3B3ACF1C" w14:textId="77777777" w:rsidR="00CE3BC5" w:rsidRPr="00CE3BC5" w:rsidRDefault="00CE3BC5" w:rsidP="00CE3BC5">
      <w:r w:rsidRPr="00CE3BC5">
        <w:t xml:space="preserve">Председатель Совета народных депутатов </w:t>
      </w:r>
    </w:p>
    <w:p w14:paraId="5A2829CF" w14:textId="77777777" w:rsidR="00CE3BC5" w:rsidRPr="00CE3BC5" w:rsidRDefault="00CE3BC5" w:rsidP="00CE3BC5">
      <w:r w:rsidRPr="00CE3BC5">
        <w:t xml:space="preserve">Дракинского сельского поселения                                             О.И.Бокова </w:t>
      </w:r>
    </w:p>
    <w:p w14:paraId="51D8C35D" w14:textId="77777777" w:rsidR="00CE3BC5" w:rsidRPr="00CE3BC5" w:rsidRDefault="00CE3BC5" w:rsidP="00CE3BC5">
      <w:r w:rsidRPr="00CE3BC5">
        <w:t xml:space="preserve">Глава Дракинского </w:t>
      </w:r>
    </w:p>
    <w:p w14:paraId="03CBA679" w14:textId="77777777" w:rsidR="00CE3BC5" w:rsidRPr="00CE3BC5" w:rsidRDefault="00CE3BC5" w:rsidP="00CE3BC5">
      <w:r w:rsidRPr="00CE3BC5">
        <w:t>сельского поселения                                                                    Е.Н.Атаманова                                                   </w:t>
      </w:r>
    </w:p>
    <w:p w14:paraId="2C8B4A9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DB"/>
    <w:rsid w:val="00312C96"/>
    <w:rsid w:val="005A7B2A"/>
    <w:rsid w:val="007641CD"/>
    <w:rsid w:val="008D6E62"/>
    <w:rsid w:val="00B72CDB"/>
    <w:rsid w:val="00C81128"/>
    <w:rsid w:val="00CE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130FD-0B73-4703-BAEC-E04C8594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2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C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C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C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C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C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C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2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2C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2CD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2CD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2C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2C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2C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2C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2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2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C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2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2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2C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2C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72CD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2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72CD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72C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0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2024-10-09T13:26:00Z</dcterms:created>
  <dcterms:modified xsi:type="dcterms:W3CDTF">2024-10-09T13:26:00Z</dcterms:modified>
</cp:coreProperties>
</file>