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430" w:rsidRPr="00D42430" w:rsidRDefault="00D42430" w:rsidP="00D42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424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 НАРОДНЫХ</w:t>
      </w:r>
      <w:proofErr w:type="gramEnd"/>
      <w:r w:rsidRPr="00D424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ДЕПУТАТОВ</w:t>
      </w:r>
    </w:p>
    <w:p w:rsidR="00D42430" w:rsidRPr="00D42430" w:rsidRDefault="00D42430" w:rsidP="00D42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424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ДРАКИНСКОГО  СЕЛЬСКОГО</w:t>
      </w:r>
      <w:proofErr w:type="gramEnd"/>
      <w:r w:rsidRPr="00D424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ПОСЕЛЕНИЯ</w:t>
      </w:r>
    </w:p>
    <w:p w:rsidR="00D42430" w:rsidRPr="00D42430" w:rsidRDefault="00D42430" w:rsidP="00D42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424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ЛИСКИНСКОГО  МУНИЦИПАЛЬНОГО</w:t>
      </w:r>
      <w:proofErr w:type="gramEnd"/>
      <w:r w:rsidRPr="00D424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D42430" w:rsidRPr="00D42430" w:rsidRDefault="00D42430" w:rsidP="00D42430">
      <w:pPr>
        <w:pBdr>
          <w:bottom w:val="single" w:sz="6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24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     ОБЛАСТИ</w:t>
      </w:r>
    </w:p>
    <w:p w:rsidR="00D42430" w:rsidRPr="00D42430" w:rsidRDefault="00D42430" w:rsidP="00D42430">
      <w:pPr>
        <w:tabs>
          <w:tab w:val="left" w:pos="41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430" w:rsidRPr="00D42430" w:rsidRDefault="00D42430" w:rsidP="00D42430">
      <w:pPr>
        <w:tabs>
          <w:tab w:val="left" w:pos="415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4243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РЕШЕНИЕ</w:t>
      </w:r>
    </w:p>
    <w:p w:rsidR="00D42430" w:rsidRPr="00D42430" w:rsidRDefault="00D42430" w:rsidP="00D42430">
      <w:pPr>
        <w:tabs>
          <w:tab w:val="left" w:pos="41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2430" w:rsidRPr="00D42430" w:rsidRDefault="00D42430" w:rsidP="00D42430">
      <w:pPr>
        <w:tabs>
          <w:tab w:val="left" w:pos="41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 w:rsidRPr="00D4243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 «</w:t>
      </w:r>
      <w:proofErr w:type="gramEnd"/>
      <w:r w:rsidRPr="00D4243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20»  ноября     2024 г.    № 194</w:t>
      </w:r>
    </w:p>
    <w:p w:rsidR="00D42430" w:rsidRPr="00D42430" w:rsidRDefault="00D42430" w:rsidP="00D42430">
      <w:pPr>
        <w:tabs>
          <w:tab w:val="left" w:pos="41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42430">
        <w:rPr>
          <w:rFonts w:ascii="Times New Roman" w:eastAsia="Times New Roman" w:hAnsi="Times New Roman" w:cs="Times New Roman"/>
          <w:lang w:eastAsia="ru-RU"/>
        </w:rPr>
        <w:t xml:space="preserve">          с. Дракино</w:t>
      </w:r>
    </w:p>
    <w:tbl>
      <w:tblPr>
        <w:tblStyle w:val="1"/>
        <w:tblW w:w="10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786"/>
      </w:tblGrid>
      <w:tr w:rsidR="00D42430" w:rsidRPr="00D42430" w:rsidTr="0000178A">
        <w:tc>
          <w:tcPr>
            <w:tcW w:w="6062" w:type="dxa"/>
          </w:tcPr>
          <w:p w:rsidR="00D42430" w:rsidRPr="00D42430" w:rsidRDefault="00D42430" w:rsidP="00D42430">
            <w:pPr>
              <w:shd w:val="clear" w:color="auto" w:fill="FFFFFF"/>
              <w:spacing w:line="276" w:lineRule="auto"/>
              <w:ind w:right="-2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D42430" w:rsidRDefault="00D42430" w:rsidP="00D42430">
            <w:pPr>
              <w:shd w:val="clear" w:color="auto" w:fill="FFFFFF"/>
              <w:spacing w:line="276" w:lineRule="auto"/>
              <w:ind w:left="-105" w:right="-2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42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Об отмене решения Совета народных </w:t>
            </w:r>
          </w:p>
          <w:p w:rsidR="00D42430" w:rsidRDefault="00D42430" w:rsidP="00D42430">
            <w:pPr>
              <w:shd w:val="clear" w:color="auto" w:fill="FFFFFF"/>
              <w:spacing w:line="276" w:lineRule="auto"/>
              <w:ind w:left="-105" w:right="-2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42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депутатов </w:t>
            </w:r>
            <w:proofErr w:type="spellStart"/>
            <w:r w:rsidRPr="00D42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Дракинского</w:t>
            </w:r>
            <w:proofErr w:type="spellEnd"/>
            <w:r w:rsidRPr="00D42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сельского </w:t>
            </w:r>
          </w:p>
          <w:p w:rsidR="00D42430" w:rsidRDefault="00D42430" w:rsidP="00D42430">
            <w:pPr>
              <w:shd w:val="clear" w:color="auto" w:fill="FFFFFF"/>
              <w:spacing w:line="276" w:lineRule="auto"/>
              <w:ind w:left="-105" w:right="-2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42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поселения Лискинского муниципального </w:t>
            </w:r>
          </w:p>
          <w:p w:rsidR="00D42430" w:rsidRPr="00D42430" w:rsidRDefault="00D42430" w:rsidP="00D42430">
            <w:pPr>
              <w:shd w:val="clear" w:color="auto" w:fill="FFFFFF"/>
              <w:spacing w:line="276" w:lineRule="auto"/>
              <w:ind w:left="-105" w:right="-2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42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района Воронежской области от </w:t>
            </w:r>
          </w:p>
        </w:tc>
        <w:tc>
          <w:tcPr>
            <w:tcW w:w="4786" w:type="dxa"/>
          </w:tcPr>
          <w:p w:rsidR="00D42430" w:rsidRPr="00D42430" w:rsidRDefault="00D42430" w:rsidP="00D42430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D42430" w:rsidRPr="00D42430" w:rsidRDefault="00754DF0" w:rsidP="00D4243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10.10.2024г. № 190</w:t>
      </w:r>
      <w:bookmarkStart w:id="0" w:name="_GoBack"/>
      <w:bookmarkEnd w:id="0"/>
      <w:r w:rsidR="00D42430" w:rsidRPr="00D424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D42430" w:rsidRPr="00D42430" w:rsidRDefault="00D42430" w:rsidP="00D4243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42430" w:rsidRDefault="00D42430" w:rsidP="00D42430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1B26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       В целях приведения муниципальных правовых актов в соответствие с действующим законодательством,</w:t>
      </w:r>
      <w:r w:rsidRPr="00D42430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ar-SA"/>
        </w:rPr>
        <w:t>в</w:t>
      </w:r>
      <w:r w:rsidRPr="00D42430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соответствии с Налоговым Кодексом Российской Федерации, Федеральным законом от 06.10.2003 года № 131- ФЗ «Об общих принципах организации местного самоуп</w:t>
      </w:r>
      <w:r>
        <w:rPr>
          <w:rFonts w:ascii="Times New Roman" w:eastAsia="Calibri" w:hAnsi="Times New Roman" w:cs="Times New Roman"/>
          <w:sz w:val="26"/>
          <w:szCs w:val="26"/>
          <w:lang w:eastAsia="ar-SA"/>
        </w:rPr>
        <w:t>равления в Российской Федерации»</w:t>
      </w:r>
      <w:r w:rsidRPr="00F21B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 народных депутатов </w:t>
      </w:r>
      <w:proofErr w:type="spellStart"/>
      <w:r w:rsidRPr="00F21B26">
        <w:rPr>
          <w:rFonts w:ascii="Times New Roman" w:eastAsia="Times New Roman" w:hAnsi="Times New Roman" w:cs="Times New Roman"/>
          <w:sz w:val="26"/>
          <w:szCs w:val="26"/>
          <w:lang w:eastAsia="ru-RU"/>
        </w:rPr>
        <w:t>Дракинского</w:t>
      </w:r>
      <w:proofErr w:type="spellEnd"/>
      <w:r w:rsidRPr="00F21B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Лискинского муниципального района Воронежской области</w:t>
      </w:r>
    </w:p>
    <w:p w:rsidR="00D42430" w:rsidRPr="00137483" w:rsidRDefault="00D42430" w:rsidP="00137483">
      <w:pPr>
        <w:pStyle w:val="a3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37483">
        <w:rPr>
          <w:rFonts w:ascii="Times New Roman" w:hAnsi="Times New Roman" w:cs="Times New Roman"/>
          <w:b/>
          <w:sz w:val="26"/>
          <w:szCs w:val="26"/>
          <w:lang w:eastAsia="ru-RU"/>
        </w:rPr>
        <w:t>РЕШИЛ:</w:t>
      </w:r>
    </w:p>
    <w:p w:rsidR="00D42430" w:rsidRPr="00D42430" w:rsidRDefault="00D42430" w:rsidP="00D42430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r w:rsidRPr="00F21B26">
        <w:rPr>
          <w:rFonts w:ascii="Times New Roman" w:hAnsi="Times New Roman" w:cs="Times New Roman"/>
          <w:sz w:val="26"/>
          <w:szCs w:val="26"/>
          <w:lang w:eastAsia="ru-RU"/>
        </w:rPr>
        <w:t xml:space="preserve">1.     Признать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утратившими силу решение Совета народных депутатов </w:t>
      </w:r>
      <w:proofErr w:type="spellStart"/>
      <w:r w:rsidRPr="00F21B26">
        <w:rPr>
          <w:rFonts w:ascii="Times New Roman" w:hAnsi="Times New Roman" w:cs="Times New Roman"/>
          <w:sz w:val="26"/>
          <w:szCs w:val="26"/>
          <w:lang w:eastAsia="ru-RU"/>
        </w:rPr>
        <w:t>Дракинского</w:t>
      </w:r>
      <w:proofErr w:type="spellEnd"/>
      <w:r w:rsidRPr="00F21B26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поселения Лискинского муниципального района Воронежской области </w:t>
      </w:r>
      <w:r w:rsidRPr="00D42430">
        <w:rPr>
          <w:rFonts w:ascii="Times New Roman" w:hAnsi="Times New Roman" w:cs="Times New Roman"/>
          <w:sz w:val="26"/>
          <w:szCs w:val="26"/>
          <w:lang w:eastAsia="ru-RU"/>
        </w:rPr>
        <w:t>от 10.10.2024 № 190 «</w:t>
      </w:r>
      <w:r w:rsidRPr="00D42430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О внесении изменений в решение</w:t>
      </w:r>
      <w:r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 w:rsidRPr="00D42430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Совета народных депутатов </w:t>
      </w:r>
      <w:proofErr w:type="spellStart"/>
      <w:r w:rsidRPr="00D42430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Дракинского</w:t>
      </w:r>
      <w:proofErr w:type="spellEnd"/>
      <w:r w:rsidRPr="00D42430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сельского поселения Лискинского муниципального района Воронежской области от 05.11.2015 № 13 «О налоге на имущество физических лиц» </w:t>
      </w:r>
    </w:p>
    <w:p w:rsidR="00D42430" w:rsidRPr="00F21B26" w:rsidRDefault="00D42430" w:rsidP="00D4243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21B26">
        <w:rPr>
          <w:rFonts w:ascii="Times New Roman" w:hAnsi="Times New Roman" w:cs="Times New Roman"/>
          <w:sz w:val="26"/>
          <w:szCs w:val="26"/>
          <w:lang w:eastAsia="ru-RU"/>
        </w:rPr>
        <w:t xml:space="preserve">2. Опубликовать настоящее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решение </w:t>
      </w:r>
      <w:r w:rsidRPr="00F21B26">
        <w:rPr>
          <w:rFonts w:ascii="Times New Roman" w:hAnsi="Times New Roman" w:cs="Times New Roman"/>
          <w:sz w:val="26"/>
          <w:szCs w:val="26"/>
          <w:lang w:eastAsia="ru-RU"/>
        </w:rPr>
        <w:t>в газете «</w:t>
      </w:r>
      <w:proofErr w:type="spellStart"/>
      <w:r w:rsidRPr="00F21B26">
        <w:rPr>
          <w:rFonts w:ascii="Times New Roman" w:hAnsi="Times New Roman" w:cs="Times New Roman"/>
          <w:sz w:val="26"/>
          <w:szCs w:val="26"/>
          <w:lang w:eastAsia="ru-RU"/>
        </w:rPr>
        <w:t>Дракинский</w:t>
      </w:r>
      <w:proofErr w:type="spellEnd"/>
      <w:r w:rsidRPr="00F21B26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муниципальный вестник» и разместить на официальном сайте администрации </w:t>
      </w:r>
      <w:proofErr w:type="spellStart"/>
      <w:r w:rsidRPr="00F21B26">
        <w:rPr>
          <w:rFonts w:ascii="Times New Roman" w:hAnsi="Times New Roman" w:cs="Times New Roman"/>
          <w:sz w:val="26"/>
          <w:szCs w:val="26"/>
          <w:lang w:eastAsia="ru-RU"/>
        </w:rPr>
        <w:t>Дракинского</w:t>
      </w:r>
      <w:proofErr w:type="spellEnd"/>
      <w:r w:rsidRPr="00F21B26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D42430" w:rsidRPr="00F21B26" w:rsidRDefault="00D42430" w:rsidP="00D42430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21B26">
        <w:rPr>
          <w:rFonts w:ascii="Times New Roman" w:hAnsi="Times New Roman" w:cs="Times New Roman"/>
          <w:sz w:val="26"/>
          <w:szCs w:val="26"/>
          <w:lang w:eastAsia="ru-RU"/>
        </w:rPr>
        <w:t> </w:t>
      </w:r>
      <w:r>
        <w:rPr>
          <w:rFonts w:ascii="Times New Roman" w:hAnsi="Times New Roman" w:cs="Times New Roman"/>
          <w:sz w:val="26"/>
          <w:szCs w:val="26"/>
          <w:lang w:eastAsia="ru-RU"/>
        </w:rPr>
        <w:tab/>
        <w:t>3. Настоящее решение</w:t>
      </w:r>
      <w:r w:rsidRPr="00F21B26">
        <w:rPr>
          <w:rFonts w:ascii="Times New Roman" w:hAnsi="Times New Roman" w:cs="Times New Roman"/>
          <w:sz w:val="26"/>
          <w:szCs w:val="26"/>
          <w:lang w:eastAsia="ru-RU"/>
        </w:rPr>
        <w:t xml:space="preserve"> вступает в силу </w:t>
      </w:r>
      <w:r>
        <w:rPr>
          <w:rFonts w:ascii="Times New Roman" w:hAnsi="Times New Roman" w:cs="Times New Roman"/>
          <w:sz w:val="26"/>
          <w:szCs w:val="26"/>
          <w:lang w:eastAsia="ru-RU"/>
        </w:rPr>
        <w:t>с момента опубликования.</w:t>
      </w:r>
    </w:p>
    <w:p w:rsidR="00D42430" w:rsidRDefault="00D42430" w:rsidP="00D42430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42430" w:rsidRPr="00D42430" w:rsidRDefault="00D42430" w:rsidP="00D424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424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Председатель Совета народных депутатов</w:t>
      </w:r>
    </w:p>
    <w:p w:rsidR="00D42430" w:rsidRPr="00D42430" w:rsidRDefault="00D42430" w:rsidP="00D424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D424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Дракинского</w:t>
      </w:r>
      <w:proofErr w:type="spellEnd"/>
      <w:r w:rsidRPr="00D424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                                                       </w:t>
      </w:r>
      <w:proofErr w:type="spellStart"/>
      <w:r w:rsidRPr="00D424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О.И.Бокова</w:t>
      </w:r>
      <w:proofErr w:type="spellEnd"/>
      <w:r w:rsidRPr="00D424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</w:t>
      </w:r>
    </w:p>
    <w:p w:rsidR="00D42430" w:rsidRPr="00D42430" w:rsidRDefault="00D42430" w:rsidP="00D4243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42430" w:rsidRPr="00D42430" w:rsidRDefault="00D42430" w:rsidP="00D424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424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Глава </w:t>
      </w:r>
      <w:proofErr w:type="spellStart"/>
      <w:r w:rsidRPr="00D424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Дракинского</w:t>
      </w:r>
      <w:proofErr w:type="spellEnd"/>
    </w:p>
    <w:p w:rsidR="00D42430" w:rsidRPr="00D42430" w:rsidRDefault="00D42430" w:rsidP="00D424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424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                                                                              </w:t>
      </w:r>
      <w:proofErr w:type="spellStart"/>
      <w:r w:rsidRPr="00D424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Е.Н.Атаманова</w:t>
      </w:r>
      <w:proofErr w:type="spellEnd"/>
    </w:p>
    <w:p w:rsidR="00EC0B88" w:rsidRDefault="00EC0B88"/>
    <w:sectPr w:rsidR="00EC0B88" w:rsidSect="0013748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50"/>
    <w:rsid w:val="00137483"/>
    <w:rsid w:val="00754DF0"/>
    <w:rsid w:val="00D42430"/>
    <w:rsid w:val="00DC6550"/>
    <w:rsid w:val="00EC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19779"/>
  <w15:chartTrackingRefBased/>
  <w15:docId w15:val="{18C22591-57BF-4F53-88EE-43DEA9446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2430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59"/>
    <w:rsid w:val="00D4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D4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2024-11-25T12:58:00Z</dcterms:created>
  <dcterms:modified xsi:type="dcterms:W3CDTF">2024-11-25T13:13:00Z</dcterms:modified>
</cp:coreProperties>
</file>