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BBB0" w14:textId="77777777" w:rsidR="00583878" w:rsidRPr="00583878" w:rsidRDefault="00583878" w:rsidP="00583878">
      <w:r w:rsidRPr="00583878">
        <w:t xml:space="preserve">СОВЕТ НАРОДНЫХ ДЕПУТАТОВ </w:t>
      </w:r>
    </w:p>
    <w:p w14:paraId="6C3345FF" w14:textId="77777777" w:rsidR="00583878" w:rsidRPr="00583878" w:rsidRDefault="00583878" w:rsidP="00583878">
      <w:r w:rsidRPr="00583878">
        <w:t xml:space="preserve">ДРАКИНСКОГО СЕЛЬСКОГО ПОСЕЛЕНИЯ </w:t>
      </w:r>
    </w:p>
    <w:p w14:paraId="0611399B" w14:textId="77777777" w:rsidR="00583878" w:rsidRPr="00583878" w:rsidRDefault="00583878" w:rsidP="00583878">
      <w:r w:rsidRPr="00583878">
        <w:t xml:space="preserve">ЛИСКИНСКОГО МУНИЦИПАЛЬНОГО РАЙОНА </w:t>
      </w:r>
    </w:p>
    <w:p w14:paraId="5DDBAD6C" w14:textId="77777777" w:rsidR="00583878" w:rsidRPr="00583878" w:rsidRDefault="00583878" w:rsidP="00583878">
      <w:r w:rsidRPr="00583878">
        <w:t xml:space="preserve">ВОРОНЕЖСКОЙ ОБЛАСТИ </w:t>
      </w:r>
    </w:p>
    <w:p w14:paraId="4F98F854" w14:textId="77777777" w:rsidR="00583878" w:rsidRPr="00583878" w:rsidRDefault="00583878" w:rsidP="00583878">
      <w:r w:rsidRPr="00583878">
        <w:t xml:space="preserve">__________________________________________________________________ </w:t>
      </w:r>
    </w:p>
    <w:p w14:paraId="3A7B7E2A" w14:textId="77777777" w:rsidR="00583878" w:rsidRPr="00583878" w:rsidRDefault="00583878" w:rsidP="00583878">
      <w:r w:rsidRPr="00583878">
        <w:t xml:space="preserve">РЕШЕНИЕ </w:t>
      </w:r>
    </w:p>
    <w:p w14:paraId="2EA3EE52" w14:textId="77777777" w:rsidR="00583878" w:rsidRPr="00583878" w:rsidRDefault="00583878" w:rsidP="00583878">
      <w:r w:rsidRPr="00583878">
        <w:rPr>
          <w:u w:val="single"/>
        </w:rPr>
        <w:t>от « 23 »       марта      2016 г. № 37</w:t>
      </w:r>
      <w:r w:rsidRPr="00583878">
        <w:t xml:space="preserve"> </w:t>
      </w:r>
    </w:p>
    <w:p w14:paraId="61FA8A31" w14:textId="77777777" w:rsidR="00583878" w:rsidRPr="00583878" w:rsidRDefault="00583878" w:rsidP="00583878">
      <w:r w:rsidRPr="00583878">
        <w:t xml:space="preserve">                        с. Дракино </w:t>
      </w:r>
    </w:p>
    <w:p w14:paraId="639461CD" w14:textId="77777777" w:rsidR="00583878" w:rsidRPr="00583878" w:rsidRDefault="00583878" w:rsidP="00583878">
      <w:r w:rsidRPr="00583878">
        <w:t xml:space="preserve">О внесении изменений в решение Совета народных депутатов Дракинского сельского поселения </w:t>
      </w:r>
    </w:p>
    <w:p w14:paraId="4E78D3CF" w14:textId="77777777" w:rsidR="00583878" w:rsidRPr="00583878" w:rsidRDefault="00583878" w:rsidP="00583878">
      <w:r w:rsidRPr="00583878">
        <w:t xml:space="preserve">от 05.11.2014 № 31 «О налоге на имущество физических лиц» </w:t>
      </w:r>
    </w:p>
    <w:p w14:paraId="0C6279FA" w14:textId="77777777" w:rsidR="00583878" w:rsidRPr="00583878" w:rsidRDefault="00583878" w:rsidP="00583878">
      <w:r w:rsidRPr="00583878">
        <w:t xml:space="preserve">На основании с Федеральным законом от 04.10.2014 г №284-ФЗ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и признании утратившим силу Закона Российской Федерации «О налогах на имущество физических лиц» и Уставом Дракинского сельского поселения, Совет народных депутатов Дракинского сельского поселения Лискинского муниципального района Воронежской области </w:t>
      </w:r>
    </w:p>
    <w:p w14:paraId="38EE3420" w14:textId="77777777" w:rsidR="00583878" w:rsidRPr="00583878" w:rsidRDefault="00583878" w:rsidP="00583878">
      <w:r w:rsidRPr="00583878">
        <w:t xml:space="preserve">    РЕШИЛ: </w:t>
      </w:r>
    </w:p>
    <w:p w14:paraId="25529455" w14:textId="77777777" w:rsidR="00583878" w:rsidRPr="00583878" w:rsidRDefault="00583878" w:rsidP="00583878">
      <w:r w:rsidRPr="00583878">
        <w:t xml:space="preserve">   1. Пункт 3 решения Совета народных депутатов Дракинского сельского поселения от 05.11.2014 № 31 «О налоге на имущество физических лиц» изложить в следующей редакции: </w:t>
      </w:r>
    </w:p>
    <w:p w14:paraId="6C113926" w14:textId="77777777" w:rsidR="00583878" w:rsidRPr="00583878" w:rsidRDefault="00583878" w:rsidP="00583878">
      <w:r w:rsidRPr="00583878">
        <w:t xml:space="preserve">« 3. Налог подлежит уплате в срок,   установленный частью 1 статьи 409 Налогового кодекса Российской Федерации.». </w:t>
      </w:r>
    </w:p>
    <w:p w14:paraId="6BCA5074" w14:textId="77777777" w:rsidR="00583878" w:rsidRPr="00583878" w:rsidRDefault="00583878" w:rsidP="00583878">
      <w:r w:rsidRPr="00583878">
        <w:t xml:space="preserve">   2. Опубликовать настоящее решение в районной газете "Лискинский муниципальный вестник". </w:t>
      </w:r>
    </w:p>
    <w:p w14:paraId="4B7D507A" w14:textId="77777777" w:rsidR="00583878" w:rsidRPr="00583878" w:rsidRDefault="00583878" w:rsidP="00583878">
      <w:r w:rsidRPr="00583878">
        <w:t xml:space="preserve">   3. Настоящее решение вступает в силу с 01 января 2016 года и распространяется на правоотношения, возникшие с 01.01.2015года. </w:t>
      </w:r>
    </w:p>
    <w:p w14:paraId="2185262C" w14:textId="77777777" w:rsidR="00583878" w:rsidRPr="00583878" w:rsidRDefault="00583878" w:rsidP="00583878">
      <w:r w:rsidRPr="00583878">
        <w:t xml:space="preserve">Председатель Совета </w:t>
      </w:r>
    </w:p>
    <w:p w14:paraId="0C163543" w14:textId="77777777" w:rsidR="00583878" w:rsidRPr="00583878" w:rsidRDefault="00583878" w:rsidP="00583878">
      <w:r w:rsidRPr="00583878">
        <w:t xml:space="preserve">народных депутатов                                                          О.И.Бокова </w:t>
      </w:r>
    </w:p>
    <w:p w14:paraId="4B06058F" w14:textId="77777777" w:rsidR="00583878" w:rsidRPr="00583878" w:rsidRDefault="00583878" w:rsidP="00583878">
      <w:r w:rsidRPr="00583878">
        <w:t xml:space="preserve">Глава Дракинского </w:t>
      </w:r>
    </w:p>
    <w:p w14:paraId="41101DF5" w14:textId="77777777" w:rsidR="00583878" w:rsidRPr="00583878" w:rsidRDefault="00583878" w:rsidP="00583878">
      <w:r w:rsidRPr="00583878">
        <w:t xml:space="preserve">сельского поселения                                                          Е.Н.Атаманова </w:t>
      </w:r>
    </w:p>
    <w:p w14:paraId="0C1484A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04"/>
    <w:rsid w:val="00312904"/>
    <w:rsid w:val="00312C96"/>
    <w:rsid w:val="00583878"/>
    <w:rsid w:val="005A7B2A"/>
    <w:rsid w:val="00746EF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5ED6-D2A2-4DBA-90ED-762D585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9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9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9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9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9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9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2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2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2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29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29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29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2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29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2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2025-05-20T11:49:00Z</dcterms:created>
  <dcterms:modified xsi:type="dcterms:W3CDTF">2025-05-20T11:49:00Z</dcterms:modified>
</cp:coreProperties>
</file>