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7506EA" w14:textId="77777777" w:rsidR="00AC22E7" w:rsidRPr="00AC22E7" w:rsidRDefault="00AC22E7" w:rsidP="00AC22E7">
      <w:r w:rsidRPr="00AC22E7">
        <w:t xml:space="preserve">СОВЕТ НАРОДНЫХ ДЕПУТАТОВ </w:t>
      </w:r>
    </w:p>
    <w:p w14:paraId="57971C24" w14:textId="77777777" w:rsidR="00AC22E7" w:rsidRPr="00AC22E7" w:rsidRDefault="00AC22E7" w:rsidP="00AC22E7">
      <w:r w:rsidRPr="00AC22E7">
        <w:t xml:space="preserve">ДРАКИНСКОГО СЕЛЬСКОГО ПОСЕЛЕНИЯ </w:t>
      </w:r>
    </w:p>
    <w:p w14:paraId="5B1F88D0" w14:textId="77777777" w:rsidR="00AC22E7" w:rsidRPr="00AC22E7" w:rsidRDefault="00AC22E7" w:rsidP="00AC22E7">
      <w:r w:rsidRPr="00AC22E7">
        <w:t xml:space="preserve">ЛИСКИНСКОГО  МУНИЦИПАЛЬНОГО РАЙОНА </w:t>
      </w:r>
    </w:p>
    <w:p w14:paraId="63D07771" w14:textId="77777777" w:rsidR="00AC22E7" w:rsidRPr="00AC22E7" w:rsidRDefault="00AC22E7" w:rsidP="00AC22E7"/>
    <w:p w14:paraId="4F8308C2" w14:textId="77777777" w:rsidR="00AC22E7" w:rsidRPr="00AC22E7" w:rsidRDefault="00AC22E7" w:rsidP="00AC22E7">
      <w:r w:rsidRPr="00AC22E7">
        <w:t xml:space="preserve">ВОРОНЕЖСКОЙ ОБЛАСТИ </w:t>
      </w:r>
    </w:p>
    <w:p w14:paraId="70F3EB17" w14:textId="77777777" w:rsidR="00AC22E7" w:rsidRPr="00AC22E7" w:rsidRDefault="00AC22E7" w:rsidP="00AC22E7"/>
    <w:p w14:paraId="588ED1C8" w14:textId="77777777" w:rsidR="00AC22E7" w:rsidRPr="00AC22E7" w:rsidRDefault="00AC22E7" w:rsidP="00AC22E7">
      <w:r w:rsidRPr="00AC22E7">
        <w:t xml:space="preserve">  </w:t>
      </w:r>
    </w:p>
    <w:p w14:paraId="7A12CC61" w14:textId="77777777" w:rsidR="00AC22E7" w:rsidRPr="00AC22E7" w:rsidRDefault="00AC22E7" w:rsidP="00AC22E7">
      <w:r w:rsidRPr="00AC22E7">
        <w:t xml:space="preserve">РЕШЕНИЕ </w:t>
      </w:r>
    </w:p>
    <w:p w14:paraId="3E37A691" w14:textId="77777777" w:rsidR="00AC22E7" w:rsidRPr="00AC22E7" w:rsidRDefault="00AC22E7" w:rsidP="00AC22E7">
      <w:r w:rsidRPr="00AC22E7">
        <w:t xml:space="preserve">  </w:t>
      </w:r>
    </w:p>
    <w:p w14:paraId="77FDCFEE" w14:textId="77777777" w:rsidR="00AC22E7" w:rsidRPr="00AC22E7" w:rsidRDefault="00AC22E7" w:rsidP="00AC22E7">
      <w:r w:rsidRPr="00AC22E7">
        <w:t xml:space="preserve">«14»    октября     2016г. № 69 </w:t>
      </w:r>
    </w:p>
    <w:p w14:paraId="5F1ED3B2" w14:textId="77777777" w:rsidR="00AC22E7" w:rsidRPr="00AC22E7" w:rsidRDefault="00AC22E7" w:rsidP="00AC22E7">
      <w:r w:rsidRPr="00AC22E7">
        <w:t xml:space="preserve">   с. Дракино </w:t>
      </w:r>
    </w:p>
    <w:p w14:paraId="3CAC45C8" w14:textId="77777777" w:rsidR="00AC22E7" w:rsidRPr="00AC22E7" w:rsidRDefault="00AC22E7" w:rsidP="00AC22E7">
      <w:r w:rsidRPr="00AC22E7">
        <w:t xml:space="preserve">  </w:t>
      </w:r>
    </w:p>
    <w:p w14:paraId="37FDD5A2" w14:textId="77777777" w:rsidR="00AC22E7" w:rsidRPr="00AC22E7" w:rsidRDefault="00AC22E7" w:rsidP="00AC22E7">
      <w:r w:rsidRPr="00AC22E7">
        <w:t xml:space="preserve">  </w:t>
      </w:r>
    </w:p>
    <w:p w14:paraId="1FF988BC" w14:textId="77777777" w:rsidR="00AC22E7" w:rsidRPr="00AC22E7" w:rsidRDefault="00AC22E7" w:rsidP="00AC22E7">
      <w:r w:rsidRPr="00AC22E7">
        <w:t xml:space="preserve">О проекте Решения Совета народных </w:t>
      </w:r>
    </w:p>
    <w:p w14:paraId="42FF68D1" w14:textId="77777777" w:rsidR="00AC22E7" w:rsidRPr="00AC22E7" w:rsidRDefault="00AC22E7" w:rsidP="00AC22E7">
      <w:r w:rsidRPr="00AC22E7">
        <w:t xml:space="preserve">депутатов Дракинского сельского поселения </w:t>
      </w:r>
    </w:p>
    <w:p w14:paraId="5B64EF91" w14:textId="77777777" w:rsidR="00AC22E7" w:rsidRPr="00AC22E7" w:rsidRDefault="00AC22E7" w:rsidP="00AC22E7">
      <w:r w:rsidRPr="00AC22E7">
        <w:t xml:space="preserve">Лискинского муниципального района  «О  бюджете </w:t>
      </w:r>
    </w:p>
    <w:p w14:paraId="4A477F1E" w14:textId="77777777" w:rsidR="00AC22E7" w:rsidRPr="00AC22E7" w:rsidRDefault="00AC22E7" w:rsidP="00AC22E7">
      <w:r w:rsidRPr="00AC22E7">
        <w:t xml:space="preserve">Дракинского   сельского поселения </w:t>
      </w:r>
    </w:p>
    <w:p w14:paraId="33E47BE3" w14:textId="77777777" w:rsidR="00AC22E7" w:rsidRPr="00AC22E7" w:rsidRDefault="00AC22E7" w:rsidP="00AC22E7">
      <w:r w:rsidRPr="00AC22E7">
        <w:t xml:space="preserve">Лискинского муниципального района </w:t>
      </w:r>
    </w:p>
    <w:p w14:paraId="5F719312" w14:textId="77777777" w:rsidR="00AC22E7" w:rsidRPr="00AC22E7" w:rsidRDefault="00AC22E7" w:rsidP="00AC22E7">
      <w:r w:rsidRPr="00AC22E7">
        <w:t xml:space="preserve">Воронежской области на 2017 год </w:t>
      </w:r>
    </w:p>
    <w:p w14:paraId="2324110D" w14:textId="77777777" w:rsidR="00AC22E7" w:rsidRPr="00AC22E7" w:rsidRDefault="00AC22E7" w:rsidP="00AC22E7">
      <w:r w:rsidRPr="00AC22E7">
        <w:t xml:space="preserve">и на плановый период 2018 и 2019 годов» </w:t>
      </w:r>
    </w:p>
    <w:p w14:paraId="39AEEEB3" w14:textId="77777777" w:rsidR="00AC22E7" w:rsidRPr="00AC22E7" w:rsidRDefault="00AC22E7" w:rsidP="00AC22E7">
      <w:r w:rsidRPr="00AC22E7">
        <w:t xml:space="preserve">  </w:t>
      </w:r>
    </w:p>
    <w:p w14:paraId="07080DBE" w14:textId="77777777" w:rsidR="00AC22E7" w:rsidRPr="00AC22E7" w:rsidRDefault="00AC22E7" w:rsidP="00AC22E7">
      <w:r w:rsidRPr="00AC22E7">
        <w:t xml:space="preserve">В соответствии с Бюджетным кодексом РФ, Федеральным законом от   6 октября 2003 г № 131- ФЗ «Об общих принципах организации местного самоуправления  в Российской Федерации», Федеральным законом от 8 мая 2010 года № 83-ФЗ «О внесении изменений в отдельные законодательные акты Российской Федерации в связи с усовершенствованием правового положения государственных (муниципальных) учреждений»,   на основании Устава Дракинского сельского поселения Лискинского муниципального района Воронежской области, Положения «О бюджетном процессе в Дракинском сельском поселении Лискинского муниципального района Воронежской области», утвержденного Решением Совета народных депутатов Дракинского сельского поселения Лискинского муниципального района Воронежской области  от 11.05.2016года  № 51, в целях осуществления бюджетного процесса в Дракинском сельском поселении Лискинского муниципального района Воронежской области в 2017 году, Совет народных депутатов Дракинского сельского поселения Лискинского муниципального района Воронежской области </w:t>
      </w:r>
    </w:p>
    <w:p w14:paraId="5B03D4CA" w14:textId="77777777" w:rsidR="00AC22E7" w:rsidRPr="00AC22E7" w:rsidRDefault="00AC22E7" w:rsidP="00AC22E7">
      <w:r w:rsidRPr="00AC22E7">
        <w:t xml:space="preserve">  </w:t>
      </w:r>
    </w:p>
    <w:p w14:paraId="3D072E03" w14:textId="77777777" w:rsidR="00AC22E7" w:rsidRPr="00AC22E7" w:rsidRDefault="00AC22E7" w:rsidP="00AC22E7">
      <w:r w:rsidRPr="00AC22E7">
        <w:t xml:space="preserve">РЕШИЛ: </w:t>
      </w:r>
    </w:p>
    <w:p w14:paraId="577D00C1" w14:textId="77777777" w:rsidR="00AC22E7" w:rsidRPr="00AC22E7" w:rsidRDefault="00AC22E7" w:rsidP="00AC22E7">
      <w:r w:rsidRPr="00AC22E7">
        <w:t xml:space="preserve">  </w:t>
      </w:r>
    </w:p>
    <w:p w14:paraId="7192D9E1" w14:textId="77777777" w:rsidR="00AC22E7" w:rsidRPr="00AC22E7" w:rsidRDefault="00AC22E7" w:rsidP="00AC22E7">
      <w:r w:rsidRPr="00AC22E7">
        <w:lastRenderedPageBreak/>
        <w:t xml:space="preserve">1.       Утвердить проект решения Совета народных депутатов Дракинского сельского поселения «О бюджете Дракинского  сельского поселения Лискинского муниципального района Воронежской области на 2017 год и на плановый период 2018 и 2019 годов», согласно приложениям. </w:t>
      </w:r>
    </w:p>
    <w:p w14:paraId="29BD90EA" w14:textId="77777777" w:rsidR="00AC22E7" w:rsidRPr="00AC22E7" w:rsidRDefault="00AC22E7" w:rsidP="00AC22E7">
      <w:r w:rsidRPr="00AC22E7">
        <w:t xml:space="preserve">2.       Утвердить Порядок учета предложений по проекту решения Совета народных депутатов Дракинского сельского поселения «О бюджете </w:t>
      </w:r>
    </w:p>
    <w:p w14:paraId="686D245E" w14:textId="77777777" w:rsidR="00AC22E7" w:rsidRPr="00AC22E7" w:rsidRDefault="00AC22E7" w:rsidP="00AC22E7">
      <w:r w:rsidRPr="00AC22E7">
        <w:t xml:space="preserve">Дракинского сельского поселения Лискинского муниципального района Воронежской области на 2017 год и на плановый период 2018 и 2019 годов» и участия граждан в его обсуждении, согласно приложения № 18. </w:t>
      </w:r>
    </w:p>
    <w:p w14:paraId="3E190F4D" w14:textId="77777777" w:rsidR="00AC22E7" w:rsidRPr="00AC22E7" w:rsidRDefault="00AC22E7" w:rsidP="00AC22E7">
      <w:r w:rsidRPr="00AC22E7">
        <w:t xml:space="preserve">              3.   Назначить публичные слушания по обсуждению проекта решения Совета народных депутатов Дракинского сельского поселения «О бюджете Дракинского сельского поселения Лискинского муниципального района Воронежской области на 2017 год и на плановый период 2018 и 2019 годов»  7 ноября 2015 года на 15 часов 00 минут в здании администрации Дракинского сельского поселения. </w:t>
      </w:r>
    </w:p>
    <w:p w14:paraId="626CDF0D" w14:textId="77777777" w:rsidR="00AC22E7" w:rsidRPr="00AC22E7" w:rsidRDefault="00AC22E7" w:rsidP="00AC22E7">
      <w:r w:rsidRPr="00AC22E7">
        <w:t xml:space="preserve">  </w:t>
      </w:r>
    </w:p>
    <w:p w14:paraId="05B5ED03" w14:textId="77777777" w:rsidR="00AC22E7" w:rsidRPr="00AC22E7" w:rsidRDefault="00AC22E7" w:rsidP="00AC22E7">
      <w:r w:rsidRPr="00AC22E7">
        <w:t xml:space="preserve">4.         Настоящее решение обнародовать путём размещения в местах, предназначенных для обнародования муниципальный правовых актов. </w:t>
      </w:r>
    </w:p>
    <w:p w14:paraId="2F524629" w14:textId="77777777" w:rsidR="00AC22E7" w:rsidRPr="00AC22E7" w:rsidRDefault="00AC22E7" w:rsidP="00AC22E7">
      <w:r w:rsidRPr="00AC22E7">
        <w:t xml:space="preserve">  </w:t>
      </w:r>
    </w:p>
    <w:p w14:paraId="025A63F9" w14:textId="77777777" w:rsidR="00AC22E7" w:rsidRPr="00AC22E7" w:rsidRDefault="00AC22E7" w:rsidP="00AC22E7">
      <w:r w:rsidRPr="00AC22E7">
        <w:t xml:space="preserve">  </w:t>
      </w:r>
    </w:p>
    <w:p w14:paraId="60B9E919" w14:textId="77777777" w:rsidR="00AC22E7" w:rsidRPr="00AC22E7" w:rsidRDefault="00AC22E7" w:rsidP="00AC22E7">
      <w:r w:rsidRPr="00AC22E7">
        <w:t xml:space="preserve">Председатель Совета народных депутатов </w:t>
      </w:r>
    </w:p>
    <w:p w14:paraId="57305347" w14:textId="77777777" w:rsidR="00AC22E7" w:rsidRPr="00AC22E7" w:rsidRDefault="00AC22E7" w:rsidP="00AC22E7">
      <w:r w:rsidRPr="00AC22E7">
        <w:t xml:space="preserve">Дракинского сельского поселения </w:t>
      </w:r>
    </w:p>
    <w:p w14:paraId="73F7AA8C" w14:textId="77777777" w:rsidR="00AC22E7" w:rsidRPr="00AC22E7" w:rsidRDefault="00AC22E7" w:rsidP="00AC22E7">
      <w:r w:rsidRPr="00AC22E7">
        <w:t xml:space="preserve">Лискинского муниципального района                                      О.И.Бокова </w:t>
      </w:r>
    </w:p>
    <w:p w14:paraId="7F56C24E" w14:textId="77777777" w:rsidR="00AC22E7" w:rsidRPr="00AC22E7" w:rsidRDefault="00AC22E7" w:rsidP="00AC22E7">
      <w:r w:rsidRPr="00AC22E7">
        <w:t xml:space="preserve">  </w:t>
      </w:r>
    </w:p>
    <w:p w14:paraId="3E691782" w14:textId="77777777" w:rsidR="00AC22E7" w:rsidRPr="00AC22E7" w:rsidRDefault="00AC22E7" w:rsidP="00AC22E7">
      <w:r w:rsidRPr="00AC22E7">
        <w:t xml:space="preserve">Глава Дракинского сельского поселения                                                               Лискинского муниципального района                                      Е.Н.Атаманова </w:t>
      </w:r>
    </w:p>
    <w:p w14:paraId="60B7A2BA" w14:textId="77777777" w:rsidR="00AC22E7" w:rsidRPr="00AC22E7" w:rsidRDefault="00AC22E7" w:rsidP="00AC22E7">
      <w:r w:rsidRPr="00AC22E7">
        <w:t xml:space="preserve">  </w:t>
      </w:r>
    </w:p>
    <w:p w14:paraId="7FEAA4DD" w14:textId="77777777" w:rsidR="00AC22E7" w:rsidRPr="00AC22E7" w:rsidRDefault="00AC22E7" w:rsidP="00AC22E7">
      <w:r w:rsidRPr="00AC22E7">
        <w:t xml:space="preserve">  </w:t>
      </w:r>
    </w:p>
    <w:p w14:paraId="67C3B6AE" w14:textId="77777777" w:rsidR="00AC22E7" w:rsidRPr="00AC22E7" w:rsidRDefault="00AC22E7" w:rsidP="00AC22E7">
      <w:r w:rsidRPr="00AC22E7">
        <w:t xml:space="preserve">  </w:t>
      </w:r>
    </w:p>
    <w:p w14:paraId="5A442FEA" w14:textId="77777777" w:rsidR="00AC22E7" w:rsidRPr="00AC22E7" w:rsidRDefault="00AC22E7" w:rsidP="00AC22E7">
      <w:r w:rsidRPr="00AC22E7">
        <w:t xml:space="preserve">    </w:t>
      </w:r>
    </w:p>
    <w:p w14:paraId="04EF03C5" w14:textId="77777777" w:rsidR="00AC22E7" w:rsidRPr="00AC22E7" w:rsidRDefault="00AC22E7" w:rsidP="00AC22E7">
      <w:r w:rsidRPr="00AC22E7">
        <w:t xml:space="preserve">  </w:t>
      </w:r>
    </w:p>
    <w:p w14:paraId="60705549" w14:textId="77777777" w:rsidR="00AC22E7" w:rsidRPr="00AC22E7" w:rsidRDefault="00AC22E7" w:rsidP="00AC22E7">
      <w:r w:rsidRPr="00AC22E7">
        <w:t xml:space="preserve">ПРОЕКТ </w:t>
      </w:r>
    </w:p>
    <w:p w14:paraId="5084BE9D" w14:textId="77777777" w:rsidR="00AC22E7" w:rsidRPr="00AC22E7" w:rsidRDefault="00AC22E7" w:rsidP="00AC22E7">
      <w:r w:rsidRPr="00AC22E7">
        <w:t xml:space="preserve">  </w:t>
      </w:r>
    </w:p>
    <w:p w14:paraId="0F9178DC" w14:textId="77777777" w:rsidR="00AC22E7" w:rsidRPr="00AC22E7" w:rsidRDefault="00AC22E7" w:rsidP="00AC22E7">
      <w:r w:rsidRPr="00AC22E7">
        <w:t xml:space="preserve">  </w:t>
      </w:r>
    </w:p>
    <w:p w14:paraId="5AD65202" w14:textId="77777777" w:rsidR="00AC22E7" w:rsidRPr="00AC22E7" w:rsidRDefault="00AC22E7" w:rsidP="00AC22E7">
      <w:r w:rsidRPr="00AC22E7">
        <w:t xml:space="preserve">СОВЕТ  НАРОДНЫХ  ДЕПУТАТОВ </w:t>
      </w:r>
    </w:p>
    <w:p w14:paraId="6B14F881" w14:textId="77777777" w:rsidR="00AC22E7" w:rsidRPr="00AC22E7" w:rsidRDefault="00AC22E7" w:rsidP="00AC22E7">
      <w:r w:rsidRPr="00AC22E7">
        <w:t xml:space="preserve">                               ДРАКИНСКОГО  СЕЛЬСКОГО  ПОСЕЛЕНИЯ  </w:t>
      </w:r>
    </w:p>
    <w:p w14:paraId="1E8E6EA4" w14:textId="77777777" w:rsidR="00AC22E7" w:rsidRPr="00AC22E7" w:rsidRDefault="00AC22E7" w:rsidP="00AC22E7">
      <w:r w:rsidRPr="00AC22E7">
        <w:t xml:space="preserve">ЛИСКИНСКОГО  МУНИЦИПАЛЬНОГО РАЙОНА </w:t>
      </w:r>
    </w:p>
    <w:p w14:paraId="59375421" w14:textId="77777777" w:rsidR="00AC22E7" w:rsidRPr="00AC22E7" w:rsidRDefault="00AC22E7" w:rsidP="00AC22E7"/>
    <w:p w14:paraId="3AA36BED" w14:textId="77777777" w:rsidR="00AC22E7" w:rsidRPr="00AC22E7" w:rsidRDefault="00AC22E7" w:rsidP="00AC22E7">
      <w:r w:rsidRPr="00AC22E7">
        <w:lastRenderedPageBreak/>
        <w:t xml:space="preserve">ВОРОНЕЖСКОЙ      ОБЛАСТИ </w:t>
      </w:r>
    </w:p>
    <w:p w14:paraId="2A703931" w14:textId="77777777" w:rsidR="00AC22E7" w:rsidRPr="00AC22E7" w:rsidRDefault="00AC22E7" w:rsidP="00AC22E7"/>
    <w:p w14:paraId="2E4EDB54" w14:textId="77777777" w:rsidR="00AC22E7" w:rsidRPr="00AC22E7" w:rsidRDefault="00AC22E7" w:rsidP="00AC22E7">
      <w:r w:rsidRPr="00AC22E7">
        <w:t xml:space="preserve">  </w:t>
      </w:r>
    </w:p>
    <w:p w14:paraId="2240E6C8" w14:textId="223DECC9" w:rsidR="00AC22E7" w:rsidRPr="00AC22E7" w:rsidRDefault="00AC22E7" w:rsidP="00AC22E7">
      <w:r w:rsidRPr="00AC22E7">
        <w:t xml:space="preserve">                                                       </w:t>
      </w:r>
      <w:r w:rsidRPr="00AC22E7">
        <mc:AlternateContent>
          <mc:Choice Requires="wps">
            <w:drawing>
              <wp:inline distT="0" distB="0" distL="0" distR="0" wp14:anchorId="61608902" wp14:editId="6FFEEFAF">
                <wp:extent cx="5924550" cy="38100"/>
                <wp:effectExtent l="0" t="0" r="0" b="0"/>
                <wp:docPr id="1640727938" name="Прямоугольни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924550" cy="3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94F0A35" id="Прямоугольник 2" o:spid="_x0000_s1026" style="width:466.5pt;height: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" filled="f" stroked="f">
                <o:lock v:ext="edit" aspectratio="t"/>
                <w10:anchorlock/>
              </v:rect>
            </w:pict>
          </mc:Fallback>
        </mc:AlternateContent>
      </w:r>
      <w:r w:rsidRPr="00AC22E7">
        <w:t xml:space="preserve">                                                           РЕШЕНИЕ                                               </w:t>
      </w:r>
    </w:p>
    <w:p w14:paraId="2EE24227" w14:textId="77777777" w:rsidR="00AC22E7" w:rsidRPr="00AC22E7" w:rsidRDefault="00AC22E7" w:rsidP="00AC22E7">
      <w:r w:rsidRPr="00AC22E7">
        <w:t xml:space="preserve">  </w:t>
      </w:r>
    </w:p>
    <w:p w14:paraId="39108E30" w14:textId="77777777" w:rsidR="00AC22E7" w:rsidRPr="00AC22E7" w:rsidRDefault="00AC22E7" w:rsidP="00AC22E7">
      <w:r w:rsidRPr="00AC22E7">
        <w:t xml:space="preserve">от « ___ » ноября 2016 г.  № ___ </w:t>
      </w:r>
    </w:p>
    <w:p w14:paraId="4B2B8DDF" w14:textId="77777777" w:rsidR="00AC22E7" w:rsidRPr="00AC22E7" w:rsidRDefault="00AC22E7" w:rsidP="00AC22E7">
      <w:r w:rsidRPr="00AC22E7">
        <w:t xml:space="preserve">                 с.Дракино </w:t>
      </w:r>
    </w:p>
    <w:p w14:paraId="60EE73F5" w14:textId="77777777" w:rsidR="00AC22E7" w:rsidRPr="00AC22E7" w:rsidRDefault="00AC22E7" w:rsidP="00AC22E7">
      <w:r w:rsidRPr="00AC22E7">
        <w:t xml:space="preserve">  </w:t>
      </w:r>
    </w:p>
    <w:p w14:paraId="36E376F0" w14:textId="77777777" w:rsidR="00AC22E7" w:rsidRPr="00AC22E7" w:rsidRDefault="00AC22E7" w:rsidP="00AC22E7">
      <w:r w:rsidRPr="00AC22E7">
        <w:t xml:space="preserve">О бюджете Дракинского </w:t>
      </w:r>
      <w:r w:rsidRPr="00AC22E7">
        <w:softHyphen/>
      </w:r>
      <w:r w:rsidRPr="00AC22E7">
        <w:softHyphen/>
      </w:r>
      <w:r w:rsidRPr="00AC22E7">
        <w:softHyphen/>
      </w:r>
      <w:r w:rsidRPr="00AC22E7">
        <w:softHyphen/>
      </w:r>
      <w:r w:rsidRPr="00AC22E7">
        <w:softHyphen/>
        <w:t xml:space="preserve">сельского </w:t>
      </w:r>
      <w:r w:rsidRPr="00AC22E7">
        <w:br/>
        <w:t xml:space="preserve">поселения  Лискинского муниципального </w:t>
      </w:r>
      <w:r w:rsidRPr="00AC22E7">
        <w:br/>
        <w:t xml:space="preserve">района Воронежской области на  2017 год </w:t>
      </w:r>
      <w:r w:rsidRPr="00AC22E7">
        <w:br/>
        <w:t xml:space="preserve">и на плановый период 2018 и 2019 годов.  </w:t>
      </w:r>
    </w:p>
    <w:p w14:paraId="4F56B578" w14:textId="77777777" w:rsidR="00AC22E7" w:rsidRPr="00AC22E7" w:rsidRDefault="00AC22E7" w:rsidP="00AC22E7">
      <w:r w:rsidRPr="00AC22E7">
        <w:t xml:space="preserve">  </w:t>
      </w:r>
    </w:p>
    <w:p w14:paraId="4C7CA618" w14:textId="77777777" w:rsidR="00AC22E7" w:rsidRPr="00AC22E7" w:rsidRDefault="00AC22E7" w:rsidP="00AC22E7">
      <w:r w:rsidRPr="00AC22E7">
        <w:t xml:space="preserve">  </w:t>
      </w:r>
    </w:p>
    <w:p w14:paraId="64FCB6F7" w14:textId="77777777" w:rsidR="00AC22E7" w:rsidRPr="00AC22E7" w:rsidRDefault="00AC22E7" w:rsidP="00AC22E7">
      <w:r w:rsidRPr="00AC22E7">
        <w:t xml:space="preserve">В соответствии с Бюджетным кодексом РФ, Федеральным законом от   6 октября 2003 г № 131- ФЗ «Об общих принципах организации местного самоуправления  в Российской Федерации», Федеральным законом от 8 мая 2010 года № 83-ФЗ «О внесении изменений в отдельные законодательные акты Российской Федерации в связи с усовершенствованием правового положения государственных (муниципальных) учреждений»,   на основании Устава Дракинского сельского поселения Лискинского муниципального района Воронежской области, Положения «О бюджетном процессе в Дракинском сельском поселении Лискинского муниципального района Воронежской области», утвержденного Решением Совета народных депутатов Дракинского сельского поселения Лискинского муниципального района Воронежской области  от 11.05.2016 №51 в целях осуществления бюджетного процесса в Дракинском сельском поселении  Лискинского муниципального района Воронежской области в 2017 году и плановом периоде 2018 и 2019 годов Совет народных депутатов Дракинского сельского поселения Лискинского муниципального района Воронежской области </w:t>
      </w:r>
    </w:p>
    <w:p w14:paraId="4E04102D" w14:textId="77777777" w:rsidR="00AC22E7" w:rsidRPr="00AC22E7" w:rsidRDefault="00AC22E7" w:rsidP="00AC22E7">
      <w:r w:rsidRPr="00AC22E7">
        <w:t xml:space="preserve">р е ш и л: </w:t>
      </w:r>
    </w:p>
    <w:p w14:paraId="0CED5E26" w14:textId="77777777" w:rsidR="00AC22E7" w:rsidRPr="00AC22E7" w:rsidRDefault="00AC22E7" w:rsidP="00AC22E7">
      <w:r w:rsidRPr="00AC22E7">
        <w:t xml:space="preserve">1.     Принять бюджет  Дракинского   сельского  поселения  Лискинского муниципального района  в следующей редакции: </w:t>
      </w:r>
    </w:p>
    <w:p w14:paraId="09419C71" w14:textId="77777777" w:rsidR="00AC22E7" w:rsidRPr="00AC22E7" w:rsidRDefault="00AC22E7" w:rsidP="00AC22E7">
      <w:r w:rsidRPr="00AC22E7">
        <w:t xml:space="preserve">  </w:t>
      </w:r>
    </w:p>
    <w:p w14:paraId="351B5D37" w14:textId="77777777" w:rsidR="00AC22E7" w:rsidRPr="00AC22E7" w:rsidRDefault="00AC22E7" w:rsidP="00AC22E7">
      <w:r w:rsidRPr="00AC22E7">
        <w:t xml:space="preserve">Статья 1. Основные характеристики  бюджета Дракинского    сельского  поселения  Лискинского муниципального района на 2017 год и на плановый период 2018 и 2019 годов. </w:t>
      </w:r>
    </w:p>
    <w:p w14:paraId="75D3C95D" w14:textId="77777777" w:rsidR="00AC22E7" w:rsidRPr="00AC22E7" w:rsidRDefault="00AC22E7" w:rsidP="00AC22E7">
      <w:r w:rsidRPr="00AC22E7">
        <w:t xml:space="preserve">  </w:t>
      </w:r>
    </w:p>
    <w:p w14:paraId="58E0F270" w14:textId="77777777" w:rsidR="00AC22E7" w:rsidRPr="00AC22E7" w:rsidRDefault="00AC22E7" w:rsidP="00AC22E7">
      <w:r w:rsidRPr="00AC22E7">
        <w:t xml:space="preserve">1. Утвердить основные характеристики бюджета Дракинского сельского поселения Лискинского муниципального района на 2017 год: </w:t>
      </w:r>
    </w:p>
    <w:p w14:paraId="48C1A40E" w14:textId="77777777" w:rsidR="00AC22E7" w:rsidRPr="00AC22E7" w:rsidRDefault="00AC22E7" w:rsidP="00AC22E7">
      <w:r w:rsidRPr="00AC22E7">
        <w:lastRenderedPageBreak/>
        <w:t xml:space="preserve">1)    прогнозируемый общий объем доходов бюджета Дракинского сельского поселения Лискинского муниципального района в сумме  7624,9 тыс. рублей, в том числе объём безвозмездных поступлений в сумме 2034,9 тыс. рублей, из них объём межбюджетных трансфертов, получаемых   из областного бюджета в сумме 170,9 тыс. рублей, из районного бюджета в сумме 1864,0 тыс. рублей; </w:t>
      </w:r>
    </w:p>
    <w:p w14:paraId="47BF801B" w14:textId="77777777" w:rsidR="00AC22E7" w:rsidRPr="00AC22E7" w:rsidRDefault="00AC22E7" w:rsidP="00AC22E7">
      <w:r w:rsidRPr="00AC22E7">
        <w:t xml:space="preserve">   2) общий объем расходов бюджета Дракинского сельского поселения Лискинского муниципального района в сумме 7624,9 тыс. рублей; </w:t>
      </w:r>
    </w:p>
    <w:p w14:paraId="18A26F8A" w14:textId="77777777" w:rsidR="00AC22E7" w:rsidRPr="00AC22E7" w:rsidRDefault="00AC22E7" w:rsidP="00AC22E7">
      <w:r w:rsidRPr="00AC22E7">
        <w:t xml:space="preserve">  3) прогнозируемый дефицит бюджета Дракинского сельского поселения Лискинского муниципального района в сумме 0 тыс. рублей; </w:t>
      </w:r>
    </w:p>
    <w:p w14:paraId="2A9DD1E8" w14:textId="77777777" w:rsidR="00AC22E7" w:rsidRPr="00AC22E7" w:rsidRDefault="00AC22E7" w:rsidP="00AC22E7">
      <w:r w:rsidRPr="00AC22E7">
        <w:t xml:space="preserve">    4) источники внутреннего финансирования дефицита бюджета Дракинского сельского поселения Лискинского муниципального района согласно приложению  1 к настоящему Решению. </w:t>
      </w:r>
    </w:p>
    <w:p w14:paraId="038A83C8" w14:textId="77777777" w:rsidR="00AC22E7" w:rsidRPr="00AC22E7" w:rsidRDefault="00AC22E7" w:rsidP="00AC22E7">
      <w:r w:rsidRPr="00AC22E7">
        <w:t xml:space="preserve">2.   Утвердить основные характеристики бюджета Дракинского сельского поселения Лискинского муниципального района на 2018 год и на 2019 год: </w:t>
      </w:r>
    </w:p>
    <w:p w14:paraId="73EE429B" w14:textId="77777777" w:rsidR="00AC22E7" w:rsidRPr="00AC22E7" w:rsidRDefault="00AC22E7" w:rsidP="00AC22E7">
      <w:r w:rsidRPr="00AC22E7">
        <w:t xml:space="preserve">1)прогнозируемый общий объем доходов  бюджета Дракинского сельского поселения Лискинского муниципального     района на 2018 год в сумме 7589,9 тыс. рублей, в том числе  объём безвозмездных поступлений в сумме 1903,9 тыс. рублей, из них объём межбюджетных трансфертов, получаемых из областного бюджета в сумме 170,9 тыс. рублей, из районного бюджета в сумме 1733,0 тыс. рублей, и на 2019 год в сумме 7726,9 тыс. рублей, в том числе объём безвозмездных поступлений в сумме 2026,9тыс. руб., из них объём межбюджетных трансфертов, получаемых  из областного бюджета в сумме 170,9 тыс. рублей, из бюджета муниципального района  в сумме 1856,0 тыс. рублей; </w:t>
      </w:r>
    </w:p>
    <w:p w14:paraId="167E21EE" w14:textId="77777777" w:rsidR="00AC22E7" w:rsidRPr="00AC22E7" w:rsidRDefault="00AC22E7" w:rsidP="00AC22E7">
      <w:r w:rsidRPr="00AC22E7">
        <w:t xml:space="preserve">     2) общий объем расходов бюджета  Дракинского сельского поселения Лискинского муниципального района на 2018 год в сумме 7589,9 тыс. рублей, в том числе условно утвержденные расходы в сумме 159,0 тыс. рублей, и на 2019 год в сумме 7726,9 тыс. рублей, в том числе условно утвержденные расходы в сумме 306,0 тыс. рублей; </w:t>
      </w:r>
    </w:p>
    <w:p w14:paraId="7FE87768" w14:textId="77777777" w:rsidR="00AC22E7" w:rsidRPr="00AC22E7" w:rsidRDefault="00AC22E7" w:rsidP="00AC22E7">
      <w:r w:rsidRPr="00AC22E7">
        <w:t xml:space="preserve">3) прогнозируемый дефицит бюджета Дракинского сельского поселения Лискинского муниципального района на 2018 год в сумме 0 тыс. рублей, на 2019 год в сумме 0 тыс. рублей. </w:t>
      </w:r>
    </w:p>
    <w:p w14:paraId="1439C9B8" w14:textId="77777777" w:rsidR="00AC22E7" w:rsidRPr="00AC22E7" w:rsidRDefault="00AC22E7" w:rsidP="00AC22E7">
      <w:r w:rsidRPr="00AC22E7">
        <w:t xml:space="preserve">  </w:t>
      </w:r>
    </w:p>
    <w:p w14:paraId="07FC51EB" w14:textId="77777777" w:rsidR="00AC22E7" w:rsidRPr="00AC22E7" w:rsidRDefault="00AC22E7" w:rsidP="00AC22E7">
      <w:r w:rsidRPr="00AC22E7">
        <w:t xml:space="preserve">     </w:t>
      </w:r>
    </w:p>
    <w:p w14:paraId="75DF4F14" w14:textId="77777777" w:rsidR="00AC22E7" w:rsidRPr="00AC22E7" w:rsidRDefault="00AC22E7" w:rsidP="00AC22E7">
      <w:r w:rsidRPr="00AC22E7">
        <w:t xml:space="preserve">Статья 2.   Нормативы распределения доходов Дракинского сельского    поселения Лискинского муниципального района на 2017 год и на плановый период 2018 и 2019 годов. </w:t>
      </w:r>
    </w:p>
    <w:p w14:paraId="12E9A0A3" w14:textId="77777777" w:rsidR="00AC22E7" w:rsidRPr="00AC22E7" w:rsidRDefault="00AC22E7" w:rsidP="00AC22E7">
      <w:r w:rsidRPr="00AC22E7">
        <w:t xml:space="preserve">Утвердить в соответствии с положением пункта 2 статьи 184.1 Бюджетного кодекса Российской Федерации: </w:t>
      </w:r>
    </w:p>
    <w:p w14:paraId="27C4561F" w14:textId="77777777" w:rsidR="00AC22E7" w:rsidRPr="00AC22E7" w:rsidRDefault="00AC22E7" w:rsidP="00AC22E7">
      <w:r w:rsidRPr="00AC22E7">
        <w:t xml:space="preserve">- нормативы отчислений неналоговых доходов в бюджета Дракинского сельского  поселения Лискинского муниципального района на 2017 год  и на плановый период 2018 и 2019 годов согласно приложению 2 к настоящему Решению. </w:t>
      </w:r>
    </w:p>
    <w:p w14:paraId="3228B2FD" w14:textId="77777777" w:rsidR="00AC22E7" w:rsidRPr="00AC22E7" w:rsidRDefault="00AC22E7" w:rsidP="00AC22E7">
      <w:r w:rsidRPr="00AC22E7">
        <w:t xml:space="preserve">Статья 3. Поступление доходов в бюджет Дракинского  сельского поселения по кодам видов доходов, подвидов доходов на 2017 год и на плановый период 2018 и 2019 годов. </w:t>
      </w:r>
    </w:p>
    <w:p w14:paraId="5E675193" w14:textId="77777777" w:rsidR="00AC22E7" w:rsidRPr="00AC22E7" w:rsidRDefault="00AC22E7" w:rsidP="00AC22E7">
      <w:r w:rsidRPr="00AC22E7">
        <w:t xml:space="preserve">  </w:t>
      </w:r>
    </w:p>
    <w:p w14:paraId="3CB1610D" w14:textId="77777777" w:rsidR="00AC22E7" w:rsidRPr="00AC22E7" w:rsidRDefault="00AC22E7" w:rsidP="00AC22E7">
      <w:r w:rsidRPr="00AC22E7">
        <w:t xml:space="preserve">Утвердить поступление доходов в бюджет Дракинского сельского поселения по кодам видов доходов, подвидов доходов: </w:t>
      </w:r>
    </w:p>
    <w:p w14:paraId="7BE4F1BB" w14:textId="77777777" w:rsidR="00AC22E7" w:rsidRPr="00AC22E7" w:rsidRDefault="00AC22E7" w:rsidP="00AC22E7">
      <w:r w:rsidRPr="00AC22E7">
        <w:lastRenderedPageBreak/>
        <w:t xml:space="preserve">1) на 2017 год согласно приложению 3 к настоящему Решению Совета народных депутатов Дракинского сельского поселения Лискинского муниципального района; </w:t>
      </w:r>
    </w:p>
    <w:p w14:paraId="191A941D" w14:textId="77777777" w:rsidR="00AC22E7" w:rsidRPr="00AC22E7" w:rsidRDefault="00AC22E7" w:rsidP="00AC22E7">
      <w:r w:rsidRPr="00AC22E7">
        <w:t xml:space="preserve">2) на плановый период 2018 и 2019 годов согласно приложению 4 к настоящему Решению Совета народных депутатов Дракинского сельского поселения Лискинского муниципального района. </w:t>
      </w:r>
    </w:p>
    <w:p w14:paraId="2BB0D5B5" w14:textId="77777777" w:rsidR="00AC22E7" w:rsidRPr="00AC22E7" w:rsidRDefault="00AC22E7" w:rsidP="00AC22E7">
      <w:r w:rsidRPr="00AC22E7">
        <w:t xml:space="preserve">  </w:t>
      </w:r>
    </w:p>
    <w:p w14:paraId="3A034AEF" w14:textId="77777777" w:rsidR="00AC22E7" w:rsidRPr="00AC22E7" w:rsidRDefault="00AC22E7" w:rsidP="00AC22E7">
      <w:r w:rsidRPr="00AC22E7">
        <w:t xml:space="preserve">  </w:t>
      </w:r>
    </w:p>
    <w:p w14:paraId="2B5E85EC" w14:textId="77777777" w:rsidR="00AC22E7" w:rsidRPr="00AC22E7" w:rsidRDefault="00AC22E7" w:rsidP="00AC22E7">
      <w:r w:rsidRPr="00AC22E7">
        <w:t xml:space="preserve">Статья 4. Главные администраторы доходов и главные администраторы источников внутреннего финансирования  дефицита бюджета Дракинского сельского поселения Лискинского муниципального района. </w:t>
      </w:r>
    </w:p>
    <w:p w14:paraId="64447311" w14:textId="77777777" w:rsidR="00AC22E7" w:rsidRPr="00AC22E7" w:rsidRDefault="00AC22E7" w:rsidP="00AC22E7">
      <w:r w:rsidRPr="00AC22E7">
        <w:t xml:space="preserve">  </w:t>
      </w:r>
    </w:p>
    <w:p w14:paraId="30FF4631" w14:textId="77777777" w:rsidR="00AC22E7" w:rsidRPr="00AC22E7" w:rsidRDefault="00AC22E7" w:rsidP="00AC22E7">
      <w:r w:rsidRPr="00AC22E7">
        <w:t xml:space="preserve">1. Утвердить перечень главных администраторов доходов бюджета   Дракинского сельского поселения Лискинского муниципального района - органов местного самоуправления согласно приложению  5  к настоящему Решению. </w:t>
      </w:r>
    </w:p>
    <w:p w14:paraId="4C3498AC" w14:textId="77777777" w:rsidR="00AC22E7" w:rsidRPr="00AC22E7" w:rsidRDefault="00AC22E7" w:rsidP="00AC22E7">
      <w:r w:rsidRPr="00AC22E7">
        <w:t xml:space="preserve">       2. Утвердить перечень главных администраторов доходов бюджета Дракинского сельского поселения Лискинского муниципального района – </w:t>
      </w:r>
    </w:p>
    <w:p w14:paraId="18D1D448" w14:textId="77777777" w:rsidR="00AC22E7" w:rsidRPr="00AC22E7" w:rsidRDefault="00AC22E7" w:rsidP="00AC22E7">
      <w:r w:rsidRPr="00AC22E7">
        <w:t xml:space="preserve">органов вышестоящих уровней государственной власти Российской Федерации, согласно приложению 6 к настоящему Решению. </w:t>
      </w:r>
    </w:p>
    <w:p w14:paraId="44C980CF" w14:textId="77777777" w:rsidR="00AC22E7" w:rsidRPr="00AC22E7" w:rsidRDefault="00AC22E7" w:rsidP="00AC22E7">
      <w:r w:rsidRPr="00AC22E7">
        <w:t xml:space="preserve">3. Утвердить  перечень главных  администраторов  источников внутреннего финансирования дефицита бюджета Дракинского сельского поселения  Лискинского муниципального района согласно приложению 7 к настоящему Решению.  </w:t>
      </w:r>
    </w:p>
    <w:p w14:paraId="015F56F3" w14:textId="77777777" w:rsidR="00AC22E7" w:rsidRPr="00AC22E7" w:rsidRDefault="00AC22E7" w:rsidP="00AC22E7">
      <w:r w:rsidRPr="00AC22E7">
        <w:t xml:space="preserve">  </w:t>
      </w:r>
    </w:p>
    <w:p w14:paraId="41976246" w14:textId="77777777" w:rsidR="00AC22E7" w:rsidRPr="00AC22E7" w:rsidRDefault="00AC22E7" w:rsidP="00AC22E7">
      <w:r w:rsidRPr="00AC22E7">
        <w:t xml:space="preserve">Статья 5. Бюджетные ассигнования  бюджета  Дракинского сельского поселения Лискинского муниципального района на 2017 год и на плановый период 2018 и 2019 годов. </w:t>
      </w:r>
    </w:p>
    <w:p w14:paraId="67A1E188" w14:textId="77777777" w:rsidR="00AC22E7" w:rsidRPr="00AC22E7" w:rsidRDefault="00AC22E7" w:rsidP="00AC22E7">
      <w:r w:rsidRPr="00AC22E7">
        <w:t xml:space="preserve">  </w:t>
      </w:r>
    </w:p>
    <w:p w14:paraId="48561C5C" w14:textId="77777777" w:rsidR="00AC22E7" w:rsidRPr="00AC22E7" w:rsidRDefault="00AC22E7" w:rsidP="00AC22E7">
      <w:r w:rsidRPr="00AC22E7">
        <w:t xml:space="preserve">1.Утвердить ведомственную структуру расходов  бюджета  Дракинского сельского поселения Лискинского муниципального района: </w:t>
      </w:r>
    </w:p>
    <w:p w14:paraId="2A8ADC3A" w14:textId="77777777" w:rsidR="00AC22E7" w:rsidRPr="00AC22E7" w:rsidRDefault="00AC22E7" w:rsidP="00AC22E7">
      <w:r w:rsidRPr="00AC22E7">
        <w:t xml:space="preserve">1)  на 2017 год согласно приложению 8 к настоящему Решению Совета народных депутатов Дракинского сельского поселения Лискинского муниципального района; </w:t>
      </w:r>
    </w:p>
    <w:p w14:paraId="2C2F58A4" w14:textId="77777777" w:rsidR="00AC22E7" w:rsidRPr="00AC22E7" w:rsidRDefault="00AC22E7" w:rsidP="00AC22E7">
      <w:r w:rsidRPr="00AC22E7">
        <w:t xml:space="preserve">2) на 2018 и 2019 годы согласно приложению 9 к настоящему Решению Совета народных депутатов Дракинского сельского поселения Лискинского муниципального района. </w:t>
      </w:r>
    </w:p>
    <w:p w14:paraId="2F684E91" w14:textId="77777777" w:rsidR="00AC22E7" w:rsidRPr="00AC22E7" w:rsidRDefault="00AC22E7" w:rsidP="00AC22E7">
      <w:r w:rsidRPr="00AC22E7">
        <w:t xml:space="preserve">  </w:t>
      </w:r>
    </w:p>
    <w:p w14:paraId="4F9AD2FD" w14:textId="77777777" w:rsidR="00AC22E7" w:rsidRPr="00AC22E7" w:rsidRDefault="00AC22E7" w:rsidP="00AC22E7">
      <w:r w:rsidRPr="00AC22E7">
        <w:t xml:space="preserve">2. Утвердить распределение бюджетных ассигнований по разделам, подразделам, целевым статьям (муниципальным программам поселения и не программным направлениям деятельности), группам видов расходов </w:t>
      </w:r>
    </w:p>
    <w:p w14:paraId="019D043D" w14:textId="77777777" w:rsidR="00AC22E7" w:rsidRPr="00AC22E7" w:rsidRDefault="00AC22E7" w:rsidP="00AC22E7">
      <w:r w:rsidRPr="00AC22E7">
        <w:t xml:space="preserve">бюджета Дракинского сельского поселения Лискинского муниципального района: </w:t>
      </w:r>
    </w:p>
    <w:p w14:paraId="7FB840D8" w14:textId="77777777" w:rsidR="00AC22E7" w:rsidRPr="00AC22E7" w:rsidRDefault="00AC22E7" w:rsidP="00AC22E7">
      <w:r w:rsidRPr="00AC22E7">
        <w:t xml:space="preserve">1) на 2017 год согласно приложению 10 к настоящему Решению Совета народных депутатов  Дракинского сельского поселения Лискинского муниципального района; </w:t>
      </w:r>
    </w:p>
    <w:p w14:paraId="5A9C9082" w14:textId="77777777" w:rsidR="00AC22E7" w:rsidRPr="00AC22E7" w:rsidRDefault="00AC22E7" w:rsidP="00AC22E7">
      <w:r w:rsidRPr="00AC22E7">
        <w:lastRenderedPageBreak/>
        <w:t xml:space="preserve">2)  на 2018 и 2019 годы согласно приложению 11 к настоящему Решению Совета народных депутатов  Дракинского сельского поселения Лискинского муниципального района. </w:t>
      </w:r>
    </w:p>
    <w:p w14:paraId="4360C223" w14:textId="77777777" w:rsidR="00AC22E7" w:rsidRPr="00AC22E7" w:rsidRDefault="00AC22E7" w:rsidP="00AC22E7">
      <w:r w:rsidRPr="00AC22E7">
        <w:t xml:space="preserve">3. Утвердить распределение бюджетных ассигнований по целевым статьям (муниципальным программам поселения и не программным направлениям деятельности), группам видов расходов, разделам, подразделам классификации расходов бюджета Дракинского сельского поселения Лискинского муниципального района: </w:t>
      </w:r>
    </w:p>
    <w:p w14:paraId="72049CAB" w14:textId="77777777" w:rsidR="00AC22E7" w:rsidRPr="00AC22E7" w:rsidRDefault="00AC22E7" w:rsidP="00AC22E7">
      <w:r w:rsidRPr="00AC22E7">
        <w:t xml:space="preserve">1) на 2017 год согласно приложению 12 к настоящему Решению Совета народных депутатов  Дракинского сельского поселения Лискинского муниципального района; </w:t>
      </w:r>
    </w:p>
    <w:p w14:paraId="35FB31CD" w14:textId="77777777" w:rsidR="00AC22E7" w:rsidRPr="00AC22E7" w:rsidRDefault="00AC22E7" w:rsidP="00AC22E7">
      <w:r w:rsidRPr="00AC22E7">
        <w:t xml:space="preserve">2) на 2018 и 2019 годы согласно приложению 13 к настоящему Решению Совета народных депутатов  Дракинского сельского поселения Лискинского муниципального района. </w:t>
      </w:r>
    </w:p>
    <w:p w14:paraId="00B24BAF" w14:textId="77777777" w:rsidR="00AC22E7" w:rsidRPr="00AC22E7" w:rsidRDefault="00AC22E7" w:rsidP="00AC22E7">
      <w:r w:rsidRPr="00AC22E7">
        <w:t xml:space="preserve">     4. Утвердить объём бюджетных ассигнований дорожного фонда Дракинского сельского поселения Лискинского муниципального района на 2017 год и на плановый период 2018 и 2019 годов в размере прогнозируемого объёма установленных действующим законодательством источников формирования дорожного фонда Дракинского сельского поселения Лискинского муниципального района, на 2017 год согласно приложению 14 к настоящему Решению Совета народных депутатов Дракинского сельского поселения  Лискинского муниципального района  и на плановый период 2018 и 2019 годов согласно приложению 15 к настоящему Решению Совета народных депутатов Дракинского сельского поселения Лискинского муниципального района. </w:t>
      </w:r>
    </w:p>
    <w:p w14:paraId="530E339E" w14:textId="77777777" w:rsidR="00AC22E7" w:rsidRPr="00AC22E7" w:rsidRDefault="00AC22E7" w:rsidP="00AC22E7">
      <w:r w:rsidRPr="00AC22E7">
        <w:t xml:space="preserve">  </w:t>
      </w:r>
    </w:p>
    <w:p w14:paraId="62DF1355" w14:textId="77777777" w:rsidR="00AC22E7" w:rsidRPr="00AC22E7" w:rsidRDefault="00AC22E7" w:rsidP="00AC22E7">
      <w:r w:rsidRPr="00AC22E7">
        <w:t xml:space="preserve">             Установить, что средства дорожного фонда Дракинского сельского поселения Лискинского муниципального района направляются на:  Мероприятия по развитию сети автомобильных дорог общего пользования в границах поселения. </w:t>
      </w:r>
    </w:p>
    <w:p w14:paraId="22F58E81" w14:textId="77777777" w:rsidR="00AC22E7" w:rsidRPr="00AC22E7" w:rsidRDefault="00AC22E7" w:rsidP="00AC22E7">
      <w:r w:rsidRPr="00AC22E7">
        <w:t xml:space="preserve">Использование средств дорожного фонда Дракинского сельского поселения Лискинского муниципального района осуществляется в порядке, установленном Советом народных депутатов Дракинского сельского поселения Лискинского муниципального района. </w:t>
      </w:r>
    </w:p>
    <w:p w14:paraId="4168B08C" w14:textId="77777777" w:rsidR="00AC22E7" w:rsidRPr="00AC22E7" w:rsidRDefault="00AC22E7" w:rsidP="00AC22E7">
      <w:r w:rsidRPr="00AC22E7">
        <w:t xml:space="preserve">  </w:t>
      </w:r>
    </w:p>
    <w:p w14:paraId="6849C1D9" w14:textId="77777777" w:rsidR="00AC22E7" w:rsidRPr="00AC22E7" w:rsidRDefault="00AC22E7" w:rsidP="00AC22E7">
      <w:r w:rsidRPr="00AC22E7">
        <w:t xml:space="preserve">Статья 6. Особенности использования бюджетных ассигнований по обеспечению деятельности органов местного самоуправления и муниципальных  учреждений Дракинского сельского поселения Лискинского муниципального района. </w:t>
      </w:r>
    </w:p>
    <w:p w14:paraId="709E9D9C" w14:textId="77777777" w:rsidR="00AC22E7" w:rsidRPr="00AC22E7" w:rsidRDefault="00AC22E7" w:rsidP="00AC22E7">
      <w:r w:rsidRPr="00AC22E7">
        <w:t xml:space="preserve">  </w:t>
      </w:r>
    </w:p>
    <w:p w14:paraId="10116C93" w14:textId="77777777" w:rsidR="00AC22E7" w:rsidRPr="00AC22E7" w:rsidRDefault="00AC22E7" w:rsidP="00AC22E7">
      <w:r w:rsidRPr="00AC22E7">
        <w:t xml:space="preserve">   1. Органы местного самоуправления Дракинского сельского поселения  Лискинского муниципального района не вправе принимать решения, приводящие к увеличению в 2017 году численности муниципальных служащих и работников муниципальных казенных учреждений и организаций бюджетной сферы, за исключением установленных федеральными законами и законами Воронежской области случаев передачи отдельных государственных полномочий органам местного  самоуправления сельских поселений, осуществляемых за счет  субвенций из соответствующего бюджета.       </w:t>
      </w:r>
    </w:p>
    <w:p w14:paraId="077F0378" w14:textId="77777777" w:rsidR="00AC22E7" w:rsidRPr="00AC22E7" w:rsidRDefault="00AC22E7" w:rsidP="00AC22E7">
      <w:r w:rsidRPr="00AC22E7">
        <w:t xml:space="preserve">     </w:t>
      </w:r>
    </w:p>
    <w:p w14:paraId="2EB4D1AF" w14:textId="77777777" w:rsidR="00AC22E7" w:rsidRPr="00AC22E7" w:rsidRDefault="00AC22E7" w:rsidP="00AC22E7">
      <w:r w:rsidRPr="00AC22E7">
        <w:t xml:space="preserve">Статья 7.  Муниципальные внутренние заимствования, муниципальный внутренний долг, обслуживание муниципального внутреннего долга и предоставление муниципальных гарантий Дракинского сельского поселения   Лискинского  муниципального    района . </w:t>
      </w:r>
    </w:p>
    <w:p w14:paraId="69DCFE2A" w14:textId="77777777" w:rsidR="00AC22E7" w:rsidRPr="00AC22E7" w:rsidRDefault="00AC22E7" w:rsidP="00AC22E7">
      <w:r w:rsidRPr="00AC22E7">
        <w:lastRenderedPageBreak/>
        <w:t xml:space="preserve">1.     Установить предельный объем муниципального долга Дракинского сельского поселения Лискинского муниципального района на 2017 год в сумме 50,0 тыс. рублей, на 2018 год в сумме 50,0  тыс. рублей, на 2019 год в сумме 50,0 тыс. рублей. </w:t>
      </w:r>
    </w:p>
    <w:p w14:paraId="5E0F780F" w14:textId="77777777" w:rsidR="00AC22E7" w:rsidRPr="00AC22E7" w:rsidRDefault="00AC22E7" w:rsidP="00AC22E7">
      <w:r w:rsidRPr="00AC22E7">
        <w:t xml:space="preserve">2.     Установить верхний предел муниципального долга Дракинского сельского поселения Лискинского муниципального района на 01 января 2018 года в сумме 0 рублей, в том числе верхний предел по муниципальным гарантиям Дракинского сельского поселения Лискинского муниципального района в сумме 0 рублей; на 01 января 2019 года в сумме 0 рублей, в том числе верхний предел по муниципальным гарантиям Дракинского сельского поселения Лискинского муниципального района в сумме 0 рублей; на 01 января 2020 года в сумме 0 рублей, в том числе верхний предел по муниципальным гарантиям Дракинского сельского поселения Лискинского муниципального района в сумме 0 рублей.   </w:t>
      </w:r>
    </w:p>
    <w:p w14:paraId="127DB962" w14:textId="77777777" w:rsidR="00AC22E7" w:rsidRPr="00AC22E7" w:rsidRDefault="00AC22E7" w:rsidP="00AC22E7">
      <w:r w:rsidRPr="00AC22E7">
        <w:t xml:space="preserve">3.     Установить объем расходов на обслуживание муниципального долга Дракинского сельского поселения Лискинского муниципального района на 2017 год в сумме 1,0 тыс. рублей, на 2018 год в сумме 1,0 тыс. рублей, на 2019 год в сумме 1,0 тыс. рублей. </w:t>
      </w:r>
    </w:p>
    <w:p w14:paraId="7C3DA796" w14:textId="77777777" w:rsidR="00AC22E7" w:rsidRPr="00AC22E7" w:rsidRDefault="00AC22E7" w:rsidP="00AC22E7">
      <w:r w:rsidRPr="00AC22E7">
        <w:t xml:space="preserve">4.     Утвердить программу внутренних муниципальных заимствований Дракинского сельского поселения Лискинского муниципального района на 2017 год и на плановый период 2018 и 2019 годов согласно приложению 16 к настоящему Решению.  Правом осуществления муниципальных внутренних заимствований от имени Дракинского сельского поселения Лискинского муниципального района в рамках программы внутренних муниципальных заимствований, является администрация  Дракинского сельского поселения Лискинского муниципального района. </w:t>
      </w:r>
    </w:p>
    <w:p w14:paraId="64530E2A" w14:textId="77777777" w:rsidR="00AC22E7" w:rsidRPr="00AC22E7" w:rsidRDefault="00AC22E7" w:rsidP="00AC22E7">
      <w:r w:rsidRPr="00AC22E7">
        <w:t xml:space="preserve">5.     Утвердить программу муниципальных гарантий Дракинского сельского поселения Лискинского муниципального района на 2017 год и на плановый период 2018 и 2019 годов согласно приложению 17 к настоящему Решению. </w:t>
      </w:r>
    </w:p>
    <w:p w14:paraId="61535804" w14:textId="77777777" w:rsidR="00AC22E7" w:rsidRPr="00AC22E7" w:rsidRDefault="00AC22E7" w:rsidP="00AC22E7">
      <w:r w:rsidRPr="00AC22E7">
        <w:t xml:space="preserve">  </w:t>
      </w:r>
    </w:p>
    <w:p w14:paraId="55648DD5" w14:textId="77777777" w:rsidR="00AC22E7" w:rsidRPr="00AC22E7" w:rsidRDefault="00AC22E7" w:rsidP="00AC22E7">
      <w:r w:rsidRPr="00AC22E7">
        <w:t xml:space="preserve">Статья 8. Особенности исполнения бюджета  Дракинского сельского поселения Лискинского муниципального района  в 2017 году. </w:t>
      </w:r>
    </w:p>
    <w:p w14:paraId="0DA2124D" w14:textId="77777777" w:rsidR="00AC22E7" w:rsidRPr="00AC22E7" w:rsidRDefault="00AC22E7" w:rsidP="00AC22E7">
      <w:r w:rsidRPr="00AC22E7">
        <w:t xml:space="preserve">1.     Направить остатки средств бюджета поселения на счетах бюджета Дракинского сельского поселения Лискинского муниципального района по состоянию на 1 января 2017 года, образовавшиеся в связи с неполным использованием бюджетных ассигнований по средствам, поступившим в 2016 году из областного бюджета, направляются в 2017 году в соответствии со статьей 242 Бюджетного кодекса  Российской федерации. </w:t>
      </w:r>
    </w:p>
    <w:p w14:paraId="1DA4D95C" w14:textId="77777777" w:rsidR="00AC22E7" w:rsidRPr="00AC22E7" w:rsidRDefault="00AC22E7" w:rsidP="00AC22E7">
      <w:r w:rsidRPr="00AC22E7">
        <w:t xml:space="preserve">2.     Установить, что в соответствии с пунктом 3 статьи 53 Положения  «О бюджетном процессе в Дракинском сельском поселении Лискинского  муниципального района Воронежской области» органы местного самоуправления вправе увеличить, с соответствующим внесением изменений в показатели сводной бюджетной росписи, бюджетные ассигнования на сумму остатков средств на счетах бюджета Дракинского сельского поселения по состоянию на 1 января 2017 года и средств, поступивших в бюджет поселения от оказания платных услуг, безвозмездных поступлений и иной приносящей доход деятельности, сверх утвержденных Решением о бюджете Дракинского сельского поселения Лискинского муниципального района. </w:t>
      </w:r>
    </w:p>
    <w:p w14:paraId="5833598A" w14:textId="77777777" w:rsidR="00AC22E7" w:rsidRPr="00AC22E7" w:rsidRDefault="00AC22E7" w:rsidP="00AC22E7"/>
    <w:p w14:paraId="44FEE909" w14:textId="77777777" w:rsidR="00AC22E7" w:rsidRPr="00AC22E7" w:rsidRDefault="00AC22E7" w:rsidP="00AC22E7">
      <w:r w:rsidRPr="00AC22E7">
        <w:t xml:space="preserve"> Статья 9. Особенности использования бюджетных ассигнований для  финансирования договоров (муниципальных контрактов),  заключаемых </w:t>
      </w:r>
      <w:r w:rsidRPr="00AC22E7">
        <w:lastRenderedPageBreak/>
        <w:t xml:space="preserve">получателями  средств  бюджета  Дракинского сельского поселения Лискинского муниципального района. </w:t>
      </w:r>
    </w:p>
    <w:p w14:paraId="023ED950" w14:textId="77777777" w:rsidR="00AC22E7" w:rsidRPr="00AC22E7" w:rsidRDefault="00AC22E7" w:rsidP="00AC22E7">
      <w:r w:rsidRPr="00AC22E7">
        <w:t xml:space="preserve">1.       Установить, что заключение и оплата получателями средств  бюджета Дракинского сельского поселения Лискинского муниципального района договоров, муниципальных контрактов о поставке товаров, выполнении работ и оказании услуг, исполнение которых осуществляется за счет средств  бюджета Дракинского сельского поселения Лискинского муниципального района, производятся в пределах доведенных лимитов бюджетных обязательств. </w:t>
      </w:r>
    </w:p>
    <w:p w14:paraId="402379C6" w14:textId="77777777" w:rsidR="00AC22E7" w:rsidRPr="00AC22E7" w:rsidRDefault="00AC22E7" w:rsidP="00AC22E7">
      <w:r w:rsidRPr="00AC22E7">
        <w:t xml:space="preserve">  </w:t>
      </w:r>
    </w:p>
    <w:p w14:paraId="2C03851D" w14:textId="77777777" w:rsidR="00AC22E7" w:rsidRPr="00AC22E7" w:rsidRDefault="00AC22E7" w:rsidP="00AC22E7">
      <w:r w:rsidRPr="00AC22E7">
        <w:t xml:space="preserve">      Статья 10. Вступление в силу настоящего Решения. </w:t>
      </w:r>
    </w:p>
    <w:p w14:paraId="1E166E66" w14:textId="77777777" w:rsidR="00AC22E7" w:rsidRPr="00AC22E7" w:rsidRDefault="00AC22E7" w:rsidP="00AC22E7">
      <w:r w:rsidRPr="00AC22E7">
        <w:t xml:space="preserve">Настоящее Решение распространяет свое действие на правоотношения,  возникшие с  1 января 2017 года. </w:t>
      </w:r>
    </w:p>
    <w:p w14:paraId="5D95EFC2" w14:textId="77777777" w:rsidR="00AC22E7" w:rsidRPr="00AC22E7" w:rsidRDefault="00AC22E7" w:rsidP="00AC22E7">
      <w:r w:rsidRPr="00AC22E7">
        <w:t xml:space="preserve">     2.  Контроль осуществляет Контрольно-счетная палата Лискинского               </w:t>
      </w:r>
    </w:p>
    <w:p w14:paraId="5C1BC1DD" w14:textId="77777777" w:rsidR="00AC22E7" w:rsidRPr="00AC22E7" w:rsidRDefault="00AC22E7" w:rsidP="00AC22E7">
      <w:r w:rsidRPr="00AC22E7">
        <w:t xml:space="preserve">     муниципального района.  </w:t>
      </w:r>
    </w:p>
    <w:p w14:paraId="2FE913B4" w14:textId="77777777" w:rsidR="00AC22E7" w:rsidRPr="00AC22E7" w:rsidRDefault="00AC22E7" w:rsidP="00AC22E7">
      <w:r w:rsidRPr="00AC22E7">
        <w:t xml:space="preserve">  </w:t>
      </w:r>
    </w:p>
    <w:p w14:paraId="1BA5A0C2" w14:textId="77777777" w:rsidR="00AC22E7" w:rsidRPr="00AC22E7" w:rsidRDefault="00AC22E7" w:rsidP="00AC22E7">
      <w:r w:rsidRPr="00AC22E7">
        <w:t xml:space="preserve">3. Настоящее Решение обнародовать путём размещения в местах, предназначенных для обнародования правовых актов. </w:t>
      </w:r>
    </w:p>
    <w:p w14:paraId="3C14E714" w14:textId="77777777" w:rsidR="00AC22E7" w:rsidRPr="00AC22E7" w:rsidRDefault="00AC22E7" w:rsidP="00AC22E7">
      <w:r w:rsidRPr="00AC22E7">
        <w:t xml:space="preserve">  </w:t>
      </w:r>
    </w:p>
    <w:p w14:paraId="08F1B160" w14:textId="77777777" w:rsidR="00AC22E7" w:rsidRPr="00AC22E7" w:rsidRDefault="00AC22E7" w:rsidP="00AC22E7">
      <w:r w:rsidRPr="00AC22E7">
        <w:t xml:space="preserve">Председатель Совета народных депутатов </w:t>
      </w:r>
    </w:p>
    <w:p w14:paraId="3B2E71D0" w14:textId="77777777" w:rsidR="00AC22E7" w:rsidRPr="00AC22E7" w:rsidRDefault="00AC22E7" w:rsidP="00AC22E7">
      <w:r w:rsidRPr="00AC22E7">
        <w:t xml:space="preserve">Дракинского сельского поселения </w:t>
      </w:r>
    </w:p>
    <w:p w14:paraId="7FD10C67" w14:textId="77777777" w:rsidR="00AC22E7" w:rsidRPr="00AC22E7" w:rsidRDefault="00AC22E7" w:rsidP="00AC22E7">
      <w:r w:rsidRPr="00AC22E7">
        <w:t xml:space="preserve">Лискинского муниципального района                                   О.И.Бокова </w:t>
      </w:r>
    </w:p>
    <w:p w14:paraId="11D5D570" w14:textId="77777777" w:rsidR="00AC22E7" w:rsidRPr="00AC22E7" w:rsidRDefault="00AC22E7" w:rsidP="00AC22E7">
      <w:r w:rsidRPr="00AC22E7">
        <w:t xml:space="preserve">  </w:t>
      </w:r>
    </w:p>
    <w:p w14:paraId="5369F3A4" w14:textId="77777777" w:rsidR="00AC22E7" w:rsidRPr="00AC22E7" w:rsidRDefault="00AC22E7" w:rsidP="00AC22E7">
      <w:r w:rsidRPr="00AC22E7">
        <w:t xml:space="preserve">  </w:t>
      </w:r>
    </w:p>
    <w:p w14:paraId="22B4BF22" w14:textId="77777777" w:rsidR="00AC22E7" w:rsidRPr="00AC22E7" w:rsidRDefault="00AC22E7" w:rsidP="00AC22E7">
      <w:r w:rsidRPr="00AC22E7">
        <w:t xml:space="preserve">Глава Дракинского сельского поселения </w:t>
      </w:r>
    </w:p>
    <w:p w14:paraId="0B154C0E" w14:textId="77777777" w:rsidR="00AC22E7" w:rsidRPr="00AC22E7" w:rsidRDefault="00AC22E7" w:rsidP="00AC22E7">
      <w:r w:rsidRPr="00AC22E7">
        <w:t xml:space="preserve">Лискинского муниципального района                                     Е.Н. Атаманова </w:t>
      </w:r>
    </w:p>
    <w:p w14:paraId="5D59255C" w14:textId="77777777" w:rsidR="005A7B2A" w:rsidRDefault="005A7B2A"/>
    <w:sectPr w:rsidR="005A7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0B4"/>
    <w:rsid w:val="00246284"/>
    <w:rsid w:val="00312C96"/>
    <w:rsid w:val="005A7B2A"/>
    <w:rsid w:val="008D6E62"/>
    <w:rsid w:val="00AC22E7"/>
    <w:rsid w:val="00C81128"/>
    <w:rsid w:val="00FA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985E4B-6444-4D96-AE9E-ABA127429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A20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20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20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A20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A20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A20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20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20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20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20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A20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A20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A20B4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A20B4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A20B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A20B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A20B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A20B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A20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A20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A20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A20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A20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A20B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A20B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A20B4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A20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A20B4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A20B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9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96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7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0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2617</Words>
  <Characters>14923</Characters>
  <Application>Microsoft Office Word</Application>
  <DocSecurity>0</DocSecurity>
  <Lines>124</Lines>
  <Paragraphs>35</Paragraphs>
  <ScaleCrop>false</ScaleCrop>
  <Company/>
  <LinksUpToDate>false</LinksUpToDate>
  <CharactersWithSpaces>17505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Соколов</dc:creator>
  <cp:keywords/>
  <dc:description/>
  <cp:lastModifiedBy>Иван Соколов</cp:lastModifiedBy>
  <cp:revision>2</cp:revision>
  <dcterms:created xsi:type="dcterms:W3CDTF">2025-05-28T12:17:00Z</dcterms:created>
  <dcterms:modified xsi:type="dcterms:W3CDTF">2025-05-28T12:17:00Z</dcterms:modified>
</cp:coreProperties>
</file>