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5BE8E" w14:textId="77777777" w:rsidR="00A22AFA" w:rsidRPr="00A22AFA" w:rsidRDefault="00A22AFA" w:rsidP="00A22AFA">
      <w:r w:rsidRPr="00A22AFA">
        <w:t xml:space="preserve">СОВЕТ НАРОДНЫХ ДЕПУТАТОВ </w:t>
      </w:r>
    </w:p>
    <w:p w14:paraId="15DC3CA2" w14:textId="77777777" w:rsidR="00A22AFA" w:rsidRPr="00A22AFA" w:rsidRDefault="00A22AFA" w:rsidP="00A22AFA">
      <w:r w:rsidRPr="00A22AFA">
        <w:t xml:space="preserve">ДРАКИНСКОГО СЕЛЬСКОГО ПОСЕЛЕНИЯ </w:t>
      </w:r>
    </w:p>
    <w:p w14:paraId="3D0ECDAC" w14:textId="77777777" w:rsidR="00A22AFA" w:rsidRPr="00A22AFA" w:rsidRDefault="00A22AFA" w:rsidP="00A22AFA">
      <w:r w:rsidRPr="00A22AFA">
        <w:t xml:space="preserve">ЛИСКИНСКОГО МУНИЦИПАЛЬНОГО РАЙОНА </w:t>
      </w:r>
    </w:p>
    <w:p w14:paraId="7BF50983" w14:textId="77777777" w:rsidR="00A22AFA" w:rsidRPr="00A22AFA" w:rsidRDefault="00A22AFA" w:rsidP="00A22AFA">
      <w:r w:rsidRPr="00A22AFA">
        <w:t xml:space="preserve">ВОРОНЕЖСКОЙ ОБЛАСТИ </w:t>
      </w:r>
    </w:p>
    <w:p w14:paraId="027AD21E" w14:textId="77777777" w:rsidR="00A22AFA" w:rsidRPr="00A22AFA" w:rsidRDefault="00A22AFA" w:rsidP="00A22AFA">
      <w:r w:rsidRPr="00A22AFA">
        <w:t xml:space="preserve">___________________________________________________________________ </w:t>
      </w:r>
    </w:p>
    <w:p w14:paraId="3CDB6F30" w14:textId="77777777" w:rsidR="00A22AFA" w:rsidRPr="00A22AFA" w:rsidRDefault="00A22AFA" w:rsidP="00A22AFA">
      <w:r w:rsidRPr="00A22AFA">
        <w:t xml:space="preserve">РЕШЕНИЕ </w:t>
      </w:r>
    </w:p>
    <w:p w14:paraId="4945574F" w14:textId="77777777" w:rsidR="00A22AFA" w:rsidRPr="00A22AFA" w:rsidRDefault="00A22AFA" w:rsidP="00A22AFA">
      <w:r w:rsidRPr="00A22AFA">
        <w:t xml:space="preserve">от « 26 » декабря   2016 г. № 81     </w:t>
      </w:r>
    </w:p>
    <w:p w14:paraId="04335E80" w14:textId="77777777" w:rsidR="00A22AFA" w:rsidRPr="00A22AFA" w:rsidRDefault="00A22AFA" w:rsidP="00A22AFA">
      <w:r w:rsidRPr="00A22AFA">
        <w:t xml:space="preserve">                                  с. Дракино </w:t>
      </w:r>
    </w:p>
    <w:p w14:paraId="41BCFE16" w14:textId="77777777" w:rsidR="00A22AFA" w:rsidRPr="00A22AFA" w:rsidRDefault="00A22AFA" w:rsidP="00A22AFA">
      <w:r w:rsidRPr="00A22AFA">
        <w:t xml:space="preserve">О признании утратившим силу решения </w:t>
      </w:r>
    </w:p>
    <w:p w14:paraId="0A6C6491" w14:textId="77777777" w:rsidR="00A22AFA" w:rsidRPr="00A22AFA" w:rsidRDefault="00A22AFA" w:rsidP="00A22AFA">
      <w:r w:rsidRPr="00A22AFA">
        <w:t xml:space="preserve">Совета народных депутатов Дракинского </w:t>
      </w:r>
    </w:p>
    <w:p w14:paraId="7B5AC898" w14:textId="77777777" w:rsidR="00A22AFA" w:rsidRPr="00A22AFA" w:rsidRDefault="00A22AFA" w:rsidP="00A22AFA">
      <w:r w:rsidRPr="00A22AFA">
        <w:t xml:space="preserve">сельского поселения Лискинского </w:t>
      </w:r>
    </w:p>
    <w:p w14:paraId="64CE58B7" w14:textId="77777777" w:rsidR="00A22AFA" w:rsidRPr="00A22AFA" w:rsidRDefault="00A22AFA" w:rsidP="00A22AFA">
      <w:r w:rsidRPr="00A22AFA">
        <w:t xml:space="preserve">муниципального района от 09.06.2016 № 52 </w:t>
      </w:r>
    </w:p>
    <w:p w14:paraId="5B2E5B17" w14:textId="77777777" w:rsidR="00A22AFA" w:rsidRPr="00A22AFA" w:rsidRDefault="00A22AFA" w:rsidP="00A22AFA">
      <w:r w:rsidRPr="00A22AFA">
        <w:t xml:space="preserve">«О внесении изменений в решение Совета народных депутатов Дракинского сельского поселения </w:t>
      </w:r>
    </w:p>
    <w:p w14:paraId="1C696FCD" w14:textId="77777777" w:rsidR="00A22AFA" w:rsidRPr="00A22AFA" w:rsidRDefault="00A22AFA" w:rsidP="00A22AFA">
      <w:r w:rsidRPr="00A22AFA">
        <w:t xml:space="preserve">от 05.11.2015 № 13 «О налоге на имущество физических лиц»» </w:t>
      </w:r>
    </w:p>
    <w:p w14:paraId="13F2DB46" w14:textId="77777777" w:rsidR="00A22AFA" w:rsidRPr="00A22AFA" w:rsidRDefault="00A22AFA" w:rsidP="00A22AFA">
      <w:r w:rsidRPr="00A22AFA">
        <w:t xml:space="preserve">На основании ст.ст.12, 15 Налогового кодекса РФ, согласно ч.1 ст.409 Налогового кодекса РФ, Федерального закона от 04.10.2014 г № 284-ФЗ « 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«О налогах на имущество физических лиц»»,   Устава Дракинского сельского поселения, Совет народных депутатов Дракинского сельского поселения Лискинского муниципального района Воронежской области </w:t>
      </w:r>
    </w:p>
    <w:p w14:paraId="66D2D110" w14:textId="77777777" w:rsidR="00A22AFA" w:rsidRPr="00A22AFA" w:rsidRDefault="00A22AFA" w:rsidP="00A22AFA">
      <w:r w:rsidRPr="00A22AFA">
        <w:t xml:space="preserve">РЕШИЛ: </w:t>
      </w:r>
    </w:p>
    <w:p w14:paraId="40AB3B56" w14:textId="77777777" w:rsidR="00A22AFA" w:rsidRPr="00A22AFA" w:rsidRDefault="00A22AFA" w:rsidP="00A22AFA">
      <w:r w:rsidRPr="00A22AFA">
        <w:t xml:space="preserve">1.           Признать утратившим силу   Решение   Совета   народных депутатов Дракинского сельского поселения Лискинского муниципального района Воронежской области от 09.06.2016 № 52 «О внесении изменений в решение Совета народных депутатов Дракинского сельского поселения от 05.11.2015 г. № 13 «О налоге на имущество физических лиц»». </w:t>
      </w:r>
    </w:p>
    <w:p w14:paraId="04103AFF" w14:textId="77777777" w:rsidR="00A22AFA" w:rsidRPr="00A22AFA" w:rsidRDefault="00A22AFA" w:rsidP="00A22AFA">
      <w:r w:rsidRPr="00A22AFA">
        <w:t xml:space="preserve">2. Настоящее решение вступает в силу с момента его опубликования и распространяет свое действие на правоотношения, возникшие с 01 января 2016 года. </w:t>
      </w:r>
    </w:p>
    <w:p w14:paraId="7DB3F990" w14:textId="77777777" w:rsidR="00A22AFA" w:rsidRPr="00A22AFA" w:rsidRDefault="00A22AFA" w:rsidP="00A22AFA">
      <w:r w:rsidRPr="00A22AFA">
        <w:t xml:space="preserve">Председатель Совета народных депутатов </w:t>
      </w:r>
    </w:p>
    <w:p w14:paraId="7C79FA9A" w14:textId="77777777" w:rsidR="00A22AFA" w:rsidRPr="00A22AFA" w:rsidRDefault="00A22AFA" w:rsidP="00A22AFA">
      <w:r w:rsidRPr="00A22AFA">
        <w:t xml:space="preserve">Дракинского сельского поселения                                             О.И.Бокова </w:t>
      </w:r>
    </w:p>
    <w:p w14:paraId="6E8FD85C" w14:textId="77777777" w:rsidR="00A22AFA" w:rsidRPr="00A22AFA" w:rsidRDefault="00A22AFA" w:rsidP="00A22AFA">
      <w:r w:rsidRPr="00A22AFA">
        <w:t xml:space="preserve">Глава Дракинского </w:t>
      </w:r>
    </w:p>
    <w:p w14:paraId="1F6C295A" w14:textId="77777777" w:rsidR="00A22AFA" w:rsidRPr="00A22AFA" w:rsidRDefault="00A22AFA" w:rsidP="00A22AFA">
      <w:r w:rsidRPr="00A22AFA">
        <w:t>сельского поселения                                                  Е.Н.Атаманова                       </w:t>
      </w:r>
    </w:p>
    <w:p w14:paraId="4A96A57B" w14:textId="77777777" w:rsidR="005A7B2A" w:rsidRDefault="005A7B2A"/>
    <w:sectPr w:rsidR="005A7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E62"/>
    <w:rsid w:val="00312C96"/>
    <w:rsid w:val="00577E62"/>
    <w:rsid w:val="005A7B2A"/>
    <w:rsid w:val="00746EF7"/>
    <w:rsid w:val="008D6E62"/>
    <w:rsid w:val="00A22AFA"/>
    <w:rsid w:val="00C8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141203-B56A-4A70-BBF5-22F907F04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7E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7E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7E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7E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7E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7E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7E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7E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7E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7E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7E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7E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7E6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7E6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7E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7E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7E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7E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7E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77E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7E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77E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7E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77E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77E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77E6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7E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77E6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77E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7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9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Соколов</dc:creator>
  <cp:keywords/>
  <dc:description/>
  <cp:lastModifiedBy>Иван Соколов</cp:lastModifiedBy>
  <cp:revision>2</cp:revision>
  <dcterms:created xsi:type="dcterms:W3CDTF">2025-05-20T11:52:00Z</dcterms:created>
  <dcterms:modified xsi:type="dcterms:W3CDTF">2025-05-20T11:52:00Z</dcterms:modified>
</cp:coreProperties>
</file>