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349A9" w14:textId="77777777" w:rsidR="00D9598B" w:rsidRPr="00D9598B" w:rsidRDefault="00D9598B" w:rsidP="00D9598B">
      <w:r w:rsidRPr="00D9598B">
        <w:rPr>
          <w:b/>
          <w:bCs/>
        </w:rPr>
        <w:t>СОВЕТ НАРОДНЫХ ДЕПУТАТОВ</w:t>
      </w:r>
      <w:r w:rsidRPr="00D9598B">
        <w:t xml:space="preserve"> </w:t>
      </w:r>
    </w:p>
    <w:p w14:paraId="158DD5D4" w14:textId="77777777" w:rsidR="00D9598B" w:rsidRPr="00D9598B" w:rsidRDefault="00D9598B" w:rsidP="00D9598B">
      <w:r w:rsidRPr="00D9598B">
        <w:rPr>
          <w:b/>
          <w:bCs/>
        </w:rPr>
        <w:t>ДРАКИНСКОГО СЕЛЬСКОГО ПОСЕЛЕНИЯ</w:t>
      </w:r>
      <w:r w:rsidRPr="00D9598B">
        <w:t xml:space="preserve"> </w:t>
      </w:r>
    </w:p>
    <w:p w14:paraId="7D50DC09" w14:textId="77777777" w:rsidR="00D9598B" w:rsidRPr="00D9598B" w:rsidRDefault="00D9598B" w:rsidP="00D9598B">
      <w:r w:rsidRPr="00D9598B">
        <w:rPr>
          <w:b/>
          <w:bCs/>
        </w:rPr>
        <w:t>ЛИСКИНСКОГО МУНИЦИПАЛЬНОГО РАЙОНА</w:t>
      </w:r>
      <w:r w:rsidRPr="00D9598B">
        <w:t xml:space="preserve"> </w:t>
      </w:r>
    </w:p>
    <w:p w14:paraId="2216440D" w14:textId="77777777" w:rsidR="00D9598B" w:rsidRPr="00D9598B" w:rsidRDefault="00D9598B" w:rsidP="00D9598B">
      <w:r w:rsidRPr="00D9598B">
        <w:br/>
      </w:r>
    </w:p>
    <w:p w14:paraId="4B3D6716" w14:textId="77777777" w:rsidR="00D9598B" w:rsidRPr="00D9598B" w:rsidRDefault="00D9598B" w:rsidP="00D9598B">
      <w:r w:rsidRPr="00D9598B">
        <w:rPr>
          <w:b/>
          <w:bCs/>
        </w:rPr>
        <w:t>ВОРОНЕЖСКОЙ ОБЛАСТИ</w:t>
      </w:r>
      <w:r w:rsidRPr="00D9598B">
        <w:t xml:space="preserve"> </w:t>
      </w:r>
    </w:p>
    <w:p w14:paraId="0DA891F5" w14:textId="77777777" w:rsidR="00D9598B" w:rsidRPr="00D9598B" w:rsidRDefault="00D9598B" w:rsidP="00D9598B"/>
    <w:p w14:paraId="16F42B1D" w14:textId="77777777" w:rsidR="00D9598B" w:rsidRPr="00D9598B" w:rsidRDefault="00D9598B" w:rsidP="00D9598B">
      <w:r w:rsidRPr="00D9598B">
        <w:rPr>
          <w:b/>
          <w:bCs/>
        </w:rPr>
        <w:t> </w:t>
      </w:r>
      <w:r w:rsidRPr="00D9598B">
        <w:t xml:space="preserve"> </w:t>
      </w:r>
    </w:p>
    <w:p w14:paraId="3026B979" w14:textId="77777777" w:rsidR="00D9598B" w:rsidRPr="00D9598B" w:rsidRDefault="00D9598B" w:rsidP="00D9598B">
      <w:r w:rsidRPr="00D9598B">
        <w:rPr>
          <w:b/>
          <w:bCs/>
        </w:rPr>
        <w:t>РЕШЕНИЕ</w:t>
      </w:r>
      <w:r w:rsidRPr="00D9598B">
        <w:t xml:space="preserve"> </w:t>
      </w:r>
    </w:p>
    <w:p w14:paraId="58A62ACD" w14:textId="77777777" w:rsidR="00D9598B" w:rsidRPr="00D9598B" w:rsidRDefault="00D9598B" w:rsidP="00D9598B">
      <w:r w:rsidRPr="00D9598B">
        <w:rPr>
          <w:b/>
          <w:bCs/>
        </w:rPr>
        <w:t> </w:t>
      </w:r>
      <w:r w:rsidRPr="00D9598B">
        <w:t xml:space="preserve"> </w:t>
      </w:r>
    </w:p>
    <w:p w14:paraId="79C4DE20" w14:textId="77777777" w:rsidR="00D9598B" w:rsidRPr="00D9598B" w:rsidRDefault="00D9598B" w:rsidP="00D9598B">
      <w:r w:rsidRPr="00D9598B">
        <w:rPr>
          <w:u w:val="single"/>
        </w:rPr>
        <w:t>  «01»    апреля   2015 г. № 13</w:t>
      </w:r>
      <w:r w:rsidRPr="00D9598B">
        <w:t xml:space="preserve"> </w:t>
      </w:r>
    </w:p>
    <w:p w14:paraId="108A61CC" w14:textId="77777777" w:rsidR="00D9598B" w:rsidRPr="00D9598B" w:rsidRDefault="00D9598B" w:rsidP="00D9598B">
      <w:r w:rsidRPr="00D9598B">
        <w:t xml:space="preserve">с.Дракино </w:t>
      </w:r>
    </w:p>
    <w:p w14:paraId="27D67F71" w14:textId="77777777" w:rsidR="00D9598B" w:rsidRPr="00D9598B" w:rsidRDefault="00D9598B" w:rsidP="00D9598B">
      <w:pPr>
        <w:rPr>
          <w:b/>
          <w:bCs/>
        </w:rPr>
      </w:pPr>
      <w:r w:rsidRPr="00D9598B">
        <w:rPr>
          <w:b/>
          <w:bCs/>
        </w:rPr>
        <w:t xml:space="preserve">                                                             </w:t>
      </w:r>
    </w:p>
    <w:p w14:paraId="6AE3CB98" w14:textId="77777777" w:rsidR="00D9598B" w:rsidRPr="00D9598B" w:rsidRDefault="00D9598B" w:rsidP="00D9598B">
      <w:r w:rsidRPr="00D9598B">
        <w:rPr>
          <w:b/>
          <w:bCs/>
        </w:rPr>
        <w:t> </w:t>
      </w:r>
      <w:r w:rsidRPr="00D9598B">
        <w:t xml:space="preserve"> </w:t>
      </w:r>
    </w:p>
    <w:p w14:paraId="4006733D" w14:textId="77777777" w:rsidR="00D9598B" w:rsidRPr="00D9598B" w:rsidRDefault="00D9598B" w:rsidP="00D9598B">
      <w:r w:rsidRPr="00D9598B">
        <w:rPr>
          <w:b/>
          <w:bCs/>
        </w:rPr>
        <w:t>Об установлении мемориального</w:t>
      </w:r>
      <w:r w:rsidRPr="00D9598B">
        <w:t xml:space="preserve"> </w:t>
      </w:r>
    </w:p>
    <w:p w14:paraId="527FD016" w14:textId="77777777" w:rsidR="00D9598B" w:rsidRPr="00D9598B" w:rsidRDefault="00D9598B" w:rsidP="00D9598B">
      <w:r w:rsidRPr="00D9598B">
        <w:rPr>
          <w:b/>
          <w:bCs/>
        </w:rPr>
        <w:t>камня в честь воинов-односельчан,</w:t>
      </w:r>
      <w:r w:rsidRPr="00D9598B">
        <w:t xml:space="preserve"> </w:t>
      </w:r>
    </w:p>
    <w:p w14:paraId="0C5ECF89" w14:textId="77777777" w:rsidR="00D9598B" w:rsidRPr="00D9598B" w:rsidRDefault="00D9598B" w:rsidP="00D9598B">
      <w:r w:rsidRPr="00D9598B">
        <w:rPr>
          <w:b/>
          <w:bCs/>
        </w:rPr>
        <w:t xml:space="preserve">воевавших на фронтах Великой </w:t>
      </w:r>
    </w:p>
    <w:p w14:paraId="2C4C71B2" w14:textId="77777777" w:rsidR="00D9598B" w:rsidRPr="00D9598B" w:rsidRDefault="00D9598B" w:rsidP="00D9598B">
      <w:r w:rsidRPr="00D9598B">
        <w:rPr>
          <w:b/>
          <w:bCs/>
        </w:rPr>
        <w:t xml:space="preserve">Отечественной войны.        </w:t>
      </w:r>
    </w:p>
    <w:p w14:paraId="0BB2729D" w14:textId="77777777" w:rsidR="00D9598B" w:rsidRPr="00D9598B" w:rsidRDefault="00D9598B" w:rsidP="00D9598B">
      <w:r w:rsidRPr="00D9598B">
        <w:rPr>
          <w:b/>
          <w:bCs/>
        </w:rPr>
        <w:t> </w:t>
      </w:r>
      <w:r w:rsidRPr="00D9598B">
        <w:t xml:space="preserve"> </w:t>
      </w:r>
    </w:p>
    <w:p w14:paraId="57E3A64F" w14:textId="77777777" w:rsidR="00D9598B" w:rsidRPr="00D9598B" w:rsidRDefault="00D9598B" w:rsidP="00D9598B">
      <w:r w:rsidRPr="00D9598B">
        <w:rPr>
          <w:b/>
          <w:bCs/>
        </w:rPr>
        <w:t> </w:t>
      </w:r>
      <w:r w:rsidRPr="00D9598B">
        <w:t xml:space="preserve"> </w:t>
      </w:r>
    </w:p>
    <w:p w14:paraId="53700428" w14:textId="77777777" w:rsidR="00D9598B" w:rsidRPr="00D9598B" w:rsidRDefault="00D9598B" w:rsidP="00D9598B">
      <w:r w:rsidRPr="00D9598B">
        <w:t xml:space="preserve">В честь 70- летия  Победы в Великой Отечественной войне, в память воинов-односельчан,  воевавших на фронтах Великой Отечественной войны,  Совет народных  депутатов Дракинского сельского поселения  Лискинского муниципального района Воронежской области </w:t>
      </w:r>
    </w:p>
    <w:p w14:paraId="0B5C5C1C" w14:textId="77777777" w:rsidR="00D9598B" w:rsidRPr="00D9598B" w:rsidRDefault="00D9598B" w:rsidP="00D9598B">
      <w:r w:rsidRPr="00D9598B">
        <w:t xml:space="preserve">  </w:t>
      </w:r>
    </w:p>
    <w:p w14:paraId="71464F06" w14:textId="77777777" w:rsidR="00D9598B" w:rsidRPr="00D9598B" w:rsidRDefault="00D9598B" w:rsidP="00D9598B">
      <w:r w:rsidRPr="00D9598B">
        <w:rPr>
          <w:b/>
          <w:bCs/>
        </w:rPr>
        <w:t>РЕШИЛ:</w:t>
      </w:r>
      <w:r w:rsidRPr="00D9598B">
        <w:t xml:space="preserve"> </w:t>
      </w:r>
    </w:p>
    <w:p w14:paraId="31528381" w14:textId="77777777" w:rsidR="00D9598B" w:rsidRPr="00D9598B" w:rsidRDefault="00D9598B" w:rsidP="00D9598B">
      <w:r w:rsidRPr="00D9598B">
        <w:t xml:space="preserve">1.     Изготовить памятный мемориальный камень в честь воинов-односельчан, воевавших на фронтах Великой Отечественной войны. </w:t>
      </w:r>
    </w:p>
    <w:p w14:paraId="458BBC1D" w14:textId="77777777" w:rsidR="00D9598B" w:rsidRPr="00D9598B" w:rsidRDefault="00D9598B" w:rsidP="00D9598B">
      <w:r w:rsidRPr="00D9598B">
        <w:t xml:space="preserve">  </w:t>
      </w:r>
    </w:p>
    <w:p w14:paraId="1CBC6C9E" w14:textId="77777777" w:rsidR="00D9598B" w:rsidRPr="00D9598B" w:rsidRDefault="00D9598B" w:rsidP="00D9598B">
      <w:r w:rsidRPr="00D9598B">
        <w:t xml:space="preserve">2.     Установить мемориальный камень на территории «Аллеи Славы». </w:t>
      </w:r>
    </w:p>
    <w:p w14:paraId="039FB933" w14:textId="77777777" w:rsidR="00D9598B" w:rsidRPr="00D9598B" w:rsidRDefault="00D9598B" w:rsidP="00D9598B">
      <w:r w:rsidRPr="00D9598B">
        <w:t xml:space="preserve">  </w:t>
      </w:r>
    </w:p>
    <w:p w14:paraId="21909E2A" w14:textId="77777777" w:rsidR="00D9598B" w:rsidRPr="00D9598B" w:rsidRDefault="00D9598B" w:rsidP="00D9598B">
      <w:r w:rsidRPr="00D9598B">
        <w:lastRenderedPageBreak/>
        <w:t xml:space="preserve">3.     Финансирование произвести  из средств бюджета сельского поселения. </w:t>
      </w:r>
    </w:p>
    <w:p w14:paraId="4410736B" w14:textId="77777777" w:rsidR="00D9598B" w:rsidRPr="00D9598B" w:rsidRDefault="00D9598B" w:rsidP="00D9598B">
      <w:r w:rsidRPr="00D9598B">
        <w:t xml:space="preserve">  </w:t>
      </w:r>
    </w:p>
    <w:p w14:paraId="4628B89F" w14:textId="77777777" w:rsidR="00D9598B" w:rsidRPr="00D9598B" w:rsidRDefault="00D9598B" w:rsidP="00D9598B">
      <w:r w:rsidRPr="00D9598B">
        <w:t xml:space="preserve">4.     Обнародовать настоящее Решение и разместить на официальном сайте администрации в сети Интернет. </w:t>
      </w:r>
    </w:p>
    <w:p w14:paraId="233F830E" w14:textId="77777777" w:rsidR="00D9598B" w:rsidRPr="00D9598B" w:rsidRDefault="00D9598B" w:rsidP="00D9598B">
      <w:r w:rsidRPr="00D9598B">
        <w:t xml:space="preserve">  </w:t>
      </w:r>
    </w:p>
    <w:p w14:paraId="56937B03" w14:textId="77777777" w:rsidR="00D9598B" w:rsidRPr="00D9598B" w:rsidRDefault="00D9598B" w:rsidP="00D9598B">
      <w:r w:rsidRPr="00D9598B">
        <w:t xml:space="preserve">5.     Решение вступает в силу с момента официального обнародования. </w:t>
      </w:r>
    </w:p>
    <w:p w14:paraId="72E31481" w14:textId="77777777" w:rsidR="00D9598B" w:rsidRPr="00D9598B" w:rsidRDefault="00D9598B" w:rsidP="00D9598B">
      <w:r w:rsidRPr="00D9598B">
        <w:t xml:space="preserve">  </w:t>
      </w:r>
    </w:p>
    <w:p w14:paraId="0C9680B8" w14:textId="77777777" w:rsidR="00D9598B" w:rsidRPr="00D9598B" w:rsidRDefault="00D9598B" w:rsidP="00D9598B">
      <w:r w:rsidRPr="00D9598B">
        <w:t xml:space="preserve">  </w:t>
      </w:r>
    </w:p>
    <w:p w14:paraId="04D4BD08" w14:textId="77777777" w:rsidR="00D9598B" w:rsidRPr="00D9598B" w:rsidRDefault="00D9598B" w:rsidP="00D9598B">
      <w:r w:rsidRPr="00D9598B">
        <w:t xml:space="preserve">  </w:t>
      </w:r>
    </w:p>
    <w:p w14:paraId="7064997F" w14:textId="77777777" w:rsidR="00D9598B" w:rsidRPr="00D9598B" w:rsidRDefault="00D9598B" w:rsidP="00D9598B">
      <w:r w:rsidRPr="00D9598B">
        <w:t xml:space="preserve">Председатель Совета народных </w:t>
      </w:r>
    </w:p>
    <w:p w14:paraId="5E6182D0" w14:textId="77777777" w:rsidR="00D9598B" w:rsidRPr="00D9598B" w:rsidRDefault="00D9598B" w:rsidP="00D9598B">
      <w:r w:rsidRPr="00D9598B">
        <w:t xml:space="preserve">депутатов Дракинского </w:t>
      </w:r>
    </w:p>
    <w:p w14:paraId="5DE45222" w14:textId="77777777" w:rsidR="00D9598B" w:rsidRPr="00D9598B" w:rsidRDefault="00D9598B" w:rsidP="00D9598B">
      <w:r w:rsidRPr="00D9598B">
        <w:t xml:space="preserve">сельского поселения                                                          О.И.Бокова </w:t>
      </w:r>
    </w:p>
    <w:p w14:paraId="1B2FC3C3" w14:textId="77777777" w:rsidR="00D9598B" w:rsidRPr="00D9598B" w:rsidRDefault="00D9598B" w:rsidP="00D9598B">
      <w:r w:rsidRPr="00D9598B">
        <w:t xml:space="preserve">  </w:t>
      </w:r>
    </w:p>
    <w:p w14:paraId="1275C86A" w14:textId="77777777" w:rsidR="00D9598B" w:rsidRPr="00D9598B" w:rsidRDefault="00D9598B" w:rsidP="00D9598B">
      <w:r w:rsidRPr="00D9598B">
        <w:t xml:space="preserve">Глава Дракинского </w:t>
      </w:r>
    </w:p>
    <w:p w14:paraId="4B96434E" w14:textId="77777777" w:rsidR="00D9598B" w:rsidRPr="00D9598B" w:rsidRDefault="00D9598B" w:rsidP="00D9598B">
      <w:r w:rsidRPr="00D9598B">
        <w:t xml:space="preserve">Сельского поселения                                                              Е.Н.Атаманова </w:t>
      </w:r>
    </w:p>
    <w:p w14:paraId="5E0BADE3" w14:textId="77777777" w:rsidR="00230C49" w:rsidRDefault="00230C49"/>
    <w:sectPr w:rsidR="00230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49"/>
    <w:rsid w:val="00137F28"/>
    <w:rsid w:val="00230C49"/>
    <w:rsid w:val="00D9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5D13D-4F38-4B9D-AA74-41E2FBB1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0C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C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C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C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C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C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C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C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C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0C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0C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0C4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0C4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0C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0C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0C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0C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0C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30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C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30C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0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0C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0C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30C4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0C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30C4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30C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2025-07-03T06:09:00Z</dcterms:created>
  <dcterms:modified xsi:type="dcterms:W3CDTF">2025-07-03T06:09:00Z</dcterms:modified>
</cp:coreProperties>
</file>