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9F" w:rsidRDefault="005E0D9F" w:rsidP="005E0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5E0D9F" w:rsidRDefault="005E0D9F" w:rsidP="005E0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ДРАКИНСКОГО СЕЛЬСКОГО ПОСЕЛЕНИЯ</w:t>
      </w:r>
    </w:p>
    <w:p w:rsidR="005E0D9F" w:rsidRDefault="005E0D9F" w:rsidP="005E0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5E0D9F" w:rsidRDefault="005E0D9F" w:rsidP="005E0D9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5E0D9F" w:rsidRDefault="005E0D9F" w:rsidP="005E0D9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E0D9F" w:rsidRDefault="005E0D9F" w:rsidP="005E0D9F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5E0D9F" w:rsidRDefault="005E0D9F" w:rsidP="005E0D9F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E0D9F" w:rsidRDefault="005E0D9F" w:rsidP="005E0D9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 19 »    ноября   2015 г. №  16</w:t>
      </w:r>
    </w:p>
    <w:p w:rsidR="005E0D9F" w:rsidRDefault="005E0D9F" w:rsidP="005E0D9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ракино</w:t>
      </w:r>
    </w:p>
    <w:p w:rsidR="005E0D9F" w:rsidRDefault="005E0D9F" w:rsidP="005E0D9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E0D9F" w:rsidRDefault="005E0D9F" w:rsidP="005E0D9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E0D9F" w:rsidRPr="005E0D9F" w:rsidRDefault="005E0D9F" w:rsidP="005E0D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0D9F">
        <w:rPr>
          <w:b/>
        </w:rPr>
        <w:t xml:space="preserve"> </w:t>
      </w:r>
      <w:r w:rsidRPr="005E0D9F">
        <w:rPr>
          <w:rFonts w:ascii="Times New Roman" w:hAnsi="Times New Roman" w:cs="Times New Roman"/>
          <w:b/>
          <w:sz w:val="28"/>
          <w:szCs w:val="28"/>
        </w:rPr>
        <w:t xml:space="preserve">«О регистрации депутатского объединения </w:t>
      </w:r>
    </w:p>
    <w:p w:rsidR="005E0D9F" w:rsidRDefault="005E0D9F" w:rsidP="005E0D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0D9F">
        <w:rPr>
          <w:rFonts w:ascii="Times New Roman" w:hAnsi="Times New Roman" w:cs="Times New Roman"/>
          <w:b/>
          <w:sz w:val="28"/>
          <w:szCs w:val="28"/>
        </w:rPr>
        <w:t>(фракции) Партии  «ЕДИНАЯ РОССИЯ»»</w:t>
      </w:r>
    </w:p>
    <w:p w:rsidR="005E0D9F" w:rsidRDefault="005E0D9F" w:rsidP="005E0D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0D9F" w:rsidRPr="005E0D9F" w:rsidRDefault="005E0D9F" w:rsidP="005E0D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0D9F" w:rsidRDefault="005E0D9F" w:rsidP="005E0D9F">
      <w:pPr>
        <w:jc w:val="both"/>
        <w:rPr>
          <w:rFonts w:ascii="Times New Roman" w:hAnsi="Times New Roman"/>
          <w:sz w:val="28"/>
          <w:szCs w:val="28"/>
        </w:rPr>
      </w:pPr>
      <w:r w:rsidRPr="00AF70E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5E0D9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E0D9F">
        <w:rPr>
          <w:rFonts w:ascii="Times New Roman" w:hAnsi="Times New Roman"/>
          <w:sz w:val="28"/>
          <w:szCs w:val="28"/>
        </w:rPr>
        <w:t>со</w:t>
      </w:r>
      <w:r w:rsidR="00C01015">
        <w:rPr>
          <w:rFonts w:ascii="Times New Roman" w:hAnsi="Times New Roman"/>
          <w:sz w:val="28"/>
          <w:szCs w:val="28"/>
        </w:rPr>
        <w:t>ответствии</w:t>
      </w:r>
      <w:proofErr w:type="gramEnd"/>
      <w:r w:rsidR="00C01015">
        <w:rPr>
          <w:rFonts w:ascii="Times New Roman" w:hAnsi="Times New Roman"/>
          <w:sz w:val="28"/>
          <w:szCs w:val="28"/>
        </w:rPr>
        <w:t xml:space="preserve"> со статьей 19</w:t>
      </w:r>
      <w:r w:rsidRPr="005E0D9F">
        <w:rPr>
          <w:rFonts w:ascii="Times New Roman" w:hAnsi="Times New Roman"/>
          <w:sz w:val="28"/>
          <w:szCs w:val="28"/>
        </w:rPr>
        <w:t xml:space="preserve"> Регламента Сове</w:t>
      </w:r>
      <w:r>
        <w:rPr>
          <w:rFonts w:ascii="Times New Roman" w:hAnsi="Times New Roman"/>
          <w:sz w:val="28"/>
          <w:szCs w:val="28"/>
        </w:rPr>
        <w:t xml:space="preserve">та народных депутатов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E0D9F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Лискинского </w:t>
      </w:r>
      <w:r w:rsidRPr="005E0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области, на основании уведомления о создании депутатского объединения (фракции) Партии «ЕДИНАЯ РОССИЯ» от</w:t>
      </w:r>
      <w:r w:rsidR="00C01015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5E0D9F">
        <w:rPr>
          <w:rFonts w:ascii="Times New Roman" w:hAnsi="Times New Roman"/>
          <w:sz w:val="28"/>
          <w:szCs w:val="28"/>
        </w:rPr>
        <w:t xml:space="preserve">2015 года, Совет народных депутатов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E0D9F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ельского поселения Лискинского </w:t>
      </w:r>
      <w:r w:rsidRPr="005E0D9F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 </w:t>
      </w:r>
    </w:p>
    <w:p w:rsidR="005E0D9F" w:rsidRPr="005E0D9F" w:rsidRDefault="005E0D9F" w:rsidP="005E0D9F">
      <w:pPr>
        <w:jc w:val="both"/>
        <w:rPr>
          <w:rFonts w:ascii="Times New Roman" w:hAnsi="Times New Roman"/>
          <w:b/>
          <w:sz w:val="28"/>
          <w:szCs w:val="28"/>
        </w:rPr>
      </w:pPr>
      <w:r w:rsidRPr="005E0D9F">
        <w:rPr>
          <w:rFonts w:ascii="Times New Roman" w:hAnsi="Times New Roman"/>
          <w:b/>
          <w:sz w:val="28"/>
          <w:szCs w:val="28"/>
        </w:rPr>
        <w:t>РЕШИЛ:</w:t>
      </w:r>
    </w:p>
    <w:p w:rsidR="005E0D9F" w:rsidRPr="004654DD" w:rsidRDefault="005E0D9F" w:rsidP="004654DD">
      <w:pPr>
        <w:pStyle w:val="a4"/>
        <w:numPr>
          <w:ilvl w:val="0"/>
          <w:numId w:val="1"/>
        </w:numPr>
        <w:ind w:left="0" w:firstLine="825"/>
        <w:jc w:val="both"/>
        <w:rPr>
          <w:rFonts w:ascii="Times New Roman" w:hAnsi="Times New Roman"/>
          <w:sz w:val="28"/>
          <w:szCs w:val="28"/>
        </w:rPr>
      </w:pPr>
      <w:r w:rsidRPr="004654DD">
        <w:rPr>
          <w:rFonts w:ascii="Times New Roman" w:hAnsi="Times New Roman"/>
          <w:sz w:val="28"/>
          <w:szCs w:val="28"/>
        </w:rPr>
        <w:t xml:space="preserve">Зарегистрировать депутатское объединение  (фракцию) Партии «ЕДИНАЯ РОССИЯ» в Совете народных депутатов </w:t>
      </w:r>
      <w:proofErr w:type="spellStart"/>
      <w:r w:rsidRPr="004654DD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Pr="004654DD"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области.</w:t>
      </w:r>
    </w:p>
    <w:p w:rsidR="004654DD" w:rsidRPr="004654DD" w:rsidRDefault="004654DD" w:rsidP="00465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4D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54DD">
        <w:rPr>
          <w:rFonts w:ascii="Times New Roman" w:hAnsi="Times New Roman" w:cs="Times New Roman"/>
          <w:sz w:val="28"/>
          <w:szCs w:val="28"/>
        </w:rPr>
        <w:t xml:space="preserve">2.    Настоящее   решение   вступает  в </w:t>
      </w:r>
      <w:r>
        <w:rPr>
          <w:rFonts w:ascii="Times New Roman" w:hAnsi="Times New Roman" w:cs="Times New Roman"/>
          <w:sz w:val="28"/>
          <w:szCs w:val="28"/>
        </w:rPr>
        <w:t>силу с момента его обнародования</w:t>
      </w:r>
      <w:r w:rsidRPr="004654DD">
        <w:rPr>
          <w:rFonts w:ascii="Times New Roman" w:hAnsi="Times New Roman" w:cs="Times New Roman"/>
          <w:sz w:val="28"/>
          <w:szCs w:val="28"/>
        </w:rPr>
        <w:t>.</w:t>
      </w:r>
    </w:p>
    <w:p w:rsidR="004654DD" w:rsidRPr="004654DD" w:rsidRDefault="004654DD" w:rsidP="004654DD">
      <w:pPr>
        <w:pStyle w:val="a4"/>
        <w:ind w:left="1185"/>
        <w:jc w:val="both"/>
        <w:rPr>
          <w:rFonts w:ascii="Times New Roman" w:hAnsi="Times New Roman"/>
          <w:sz w:val="28"/>
          <w:szCs w:val="28"/>
        </w:rPr>
      </w:pPr>
    </w:p>
    <w:p w:rsidR="005E0D9F" w:rsidRPr="005E0D9F" w:rsidRDefault="005E0D9F" w:rsidP="005E0D9F">
      <w:pPr>
        <w:rPr>
          <w:rFonts w:ascii="Times New Roman" w:hAnsi="Times New Roman"/>
          <w:sz w:val="28"/>
          <w:szCs w:val="28"/>
        </w:rPr>
      </w:pPr>
    </w:p>
    <w:p w:rsidR="005E0D9F" w:rsidRPr="005E0D9F" w:rsidRDefault="005E0D9F" w:rsidP="005E0D9F">
      <w:pPr>
        <w:pStyle w:val="a3"/>
        <w:rPr>
          <w:rFonts w:ascii="Times New Roman" w:hAnsi="Times New Roman" w:cs="Times New Roman"/>
          <w:sz w:val="28"/>
          <w:szCs w:val="28"/>
        </w:rPr>
      </w:pPr>
      <w:r w:rsidRPr="005E0D9F">
        <w:rPr>
          <w:rFonts w:ascii="Times New Roman" w:hAnsi="Times New Roman" w:cs="Times New Roman"/>
          <w:sz w:val="28"/>
          <w:szCs w:val="28"/>
        </w:rPr>
        <w:t>Председатель Совета народных депутатов</w:t>
      </w:r>
    </w:p>
    <w:p w:rsidR="005E0D9F" w:rsidRDefault="005E0D9F" w:rsidP="005E0D9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E0D9F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Pr="005E0D9F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О.И.Бокова  </w:t>
      </w:r>
    </w:p>
    <w:p w:rsidR="005E0D9F" w:rsidRDefault="005E0D9F" w:rsidP="005E0D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D9F" w:rsidRDefault="005E0D9F" w:rsidP="005E0D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D9F" w:rsidRPr="005E0D9F" w:rsidRDefault="005E0D9F" w:rsidP="005E0D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Е.Н.Атаманова                    </w:t>
      </w:r>
    </w:p>
    <w:p w:rsidR="00EB79F5" w:rsidRDefault="004654DD"/>
    <w:sectPr w:rsidR="00EB79F5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31BC3"/>
    <w:multiLevelType w:val="hybridMultilevel"/>
    <w:tmpl w:val="78920792"/>
    <w:lvl w:ilvl="0" w:tplc="601C924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D9F"/>
    <w:rsid w:val="000A39EF"/>
    <w:rsid w:val="00136273"/>
    <w:rsid w:val="001E22E7"/>
    <w:rsid w:val="004654DD"/>
    <w:rsid w:val="004B168B"/>
    <w:rsid w:val="004D6374"/>
    <w:rsid w:val="005E0D9F"/>
    <w:rsid w:val="006F47B8"/>
    <w:rsid w:val="00732415"/>
    <w:rsid w:val="00851E24"/>
    <w:rsid w:val="008B10C0"/>
    <w:rsid w:val="00907C5B"/>
    <w:rsid w:val="00973EA0"/>
    <w:rsid w:val="00982C8A"/>
    <w:rsid w:val="00B35E1E"/>
    <w:rsid w:val="00B67525"/>
    <w:rsid w:val="00C01015"/>
    <w:rsid w:val="00D1332B"/>
    <w:rsid w:val="00F25E9C"/>
    <w:rsid w:val="00FA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D9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65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2015-12-08T11:15:00Z</cp:lastPrinted>
  <dcterms:created xsi:type="dcterms:W3CDTF">2015-12-08T04:40:00Z</dcterms:created>
  <dcterms:modified xsi:type="dcterms:W3CDTF">2015-12-08T11:15:00Z</dcterms:modified>
</cp:coreProperties>
</file>