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3883" w14:textId="75E1DC91" w:rsidR="00DC4091" w:rsidRDefault="00FE1400">
      <w:r w:rsidRPr="00FE1400">
        <w:rPr>
          <w:b/>
          <w:bCs/>
        </w:rPr>
        <w:t>СОВЕТ НАРОДНЫХ ДЕПУТАТОВ</w:t>
      </w:r>
      <w:r w:rsidRPr="00FE1400">
        <w:t xml:space="preserve"> </w:t>
      </w:r>
      <w:r w:rsidRPr="00FE1400">
        <w:rPr>
          <w:b/>
          <w:bCs/>
        </w:rPr>
        <w:t xml:space="preserve">ДРАКИНСКОГО СЕЛЬСКОГО ПОСЕЛЕНИЯ ЛИСКИНСКОГО МУНИЦИПАЛЬНОГО РАЙОНА </w:t>
      </w:r>
      <w:r w:rsidRPr="00FE1400">
        <w:rPr>
          <w:b/>
          <w:bCs/>
        </w:rPr>
        <w:br/>
        <w:t>ВОРОНЕЖСКОЙ ОБЛАСТИ</w:t>
      </w:r>
      <w:r w:rsidRPr="00FE1400">
        <w:t xml:space="preserve"> </w:t>
      </w:r>
      <w:r w:rsidRPr="00FE1400">
        <w:rPr>
          <w:b/>
          <w:bCs/>
        </w:rPr>
        <w:t> </w:t>
      </w:r>
      <w:r w:rsidRPr="00FE1400">
        <w:t xml:space="preserve"> </w:t>
      </w:r>
      <w:r w:rsidRPr="00FE1400">
        <w:rPr>
          <w:b/>
          <w:bCs/>
        </w:rPr>
        <w:t> </w:t>
      </w:r>
      <w:r w:rsidRPr="00FE1400">
        <w:t xml:space="preserve"> </w:t>
      </w:r>
      <w:r w:rsidRPr="00FE1400">
        <w:rPr>
          <w:b/>
          <w:bCs/>
        </w:rPr>
        <w:t>Р Е Ш Е Н И Е  № 11</w:t>
      </w:r>
      <w:r w:rsidRPr="00FE1400">
        <w:t xml:space="preserve"> </w:t>
      </w:r>
      <w:r w:rsidRPr="00FE1400">
        <w:rPr>
          <w:b/>
          <w:bCs/>
        </w:rPr>
        <w:t> </w:t>
      </w:r>
      <w:r w:rsidRPr="00FE1400">
        <w:br/>
        <w:t>04 марта 2011 года</w:t>
      </w:r>
      <w:r w:rsidRPr="00FE1400">
        <w:br/>
      </w:r>
      <w:r w:rsidRPr="00FE1400">
        <w:rPr>
          <w:b/>
          <w:bCs/>
        </w:rPr>
        <w:t> </w:t>
      </w:r>
      <w:r w:rsidRPr="00FE1400">
        <w:t xml:space="preserve"> </w:t>
      </w:r>
      <w:r w:rsidRPr="00FE1400">
        <w:rPr>
          <w:b/>
          <w:bCs/>
        </w:rPr>
        <w:t> </w:t>
      </w:r>
      <w:r w:rsidRPr="00FE1400">
        <w:br/>
        <w:t>Об отмене решения № 4 от 04.02.2011 года Совета</w:t>
      </w:r>
      <w:r w:rsidRPr="00FE1400">
        <w:br/>
        <w:t xml:space="preserve">народных депутатов </w:t>
      </w:r>
      <w:proofErr w:type="spellStart"/>
      <w:r w:rsidRPr="00FE1400">
        <w:t>Дракинского</w:t>
      </w:r>
      <w:proofErr w:type="spellEnd"/>
      <w:r w:rsidRPr="00FE1400">
        <w:t xml:space="preserve"> сельского поселения </w:t>
      </w:r>
      <w:r w:rsidRPr="00FE1400">
        <w:br/>
        <w:t>«Об утверждении порядка списания недоимки и задолженности</w:t>
      </w:r>
      <w:r w:rsidRPr="00FE1400">
        <w:br/>
        <w:t>по пеням и штрафам, признанными безнадежными к взысканию</w:t>
      </w:r>
      <w:r w:rsidRPr="00FE1400">
        <w:br/>
        <w:t>по местным налогам и сборам».</w:t>
      </w:r>
      <w:r w:rsidRPr="00FE1400">
        <w:br/>
        <w:t> </w:t>
      </w:r>
      <w:r w:rsidRPr="00FE1400">
        <w:br/>
        <w:t xml:space="preserve">     </w:t>
      </w:r>
      <w:r w:rsidRPr="00FE1400">
        <w:br/>
        <w:t xml:space="preserve">     В целях приведение в соответствие с действующим законодательством, сессия Совета народных депутатов </w:t>
      </w:r>
      <w:proofErr w:type="spellStart"/>
      <w:r w:rsidRPr="00FE1400">
        <w:t>Дракинского</w:t>
      </w:r>
      <w:proofErr w:type="spellEnd"/>
      <w:r w:rsidRPr="00FE1400">
        <w:t xml:space="preserve"> сельского поселения</w:t>
      </w:r>
      <w:r w:rsidRPr="00FE1400">
        <w:br/>
        <w:t> </w:t>
      </w:r>
      <w:r w:rsidRPr="00FE1400">
        <w:br/>
      </w:r>
      <w:r w:rsidRPr="00FE1400">
        <w:rPr>
          <w:b/>
          <w:bCs/>
        </w:rPr>
        <w:t>Р Е Ш И Л А:</w:t>
      </w:r>
      <w:r w:rsidRPr="00FE1400">
        <w:br/>
      </w:r>
      <w:r w:rsidRPr="00FE1400">
        <w:rPr>
          <w:b/>
          <w:bCs/>
        </w:rPr>
        <w:t> </w:t>
      </w:r>
      <w:r w:rsidRPr="00FE1400">
        <w:br/>
      </w:r>
      <w:r w:rsidRPr="00FE1400">
        <w:rPr>
          <w:b/>
          <w:bCs/>
        </w:rPr>
        <w:t xml:space="preserve">     </w:t>
      </w:r>
      <w:r w:rsidRPr="00FE1400">
        <w:t xml:space="preserve">1. Решение № 4 от 04.02.2011 года Совета народных депутатов </w:t>
      </w:r>
      <w:proofErr w:type="spellStart"/>
      <w:r w:rsidRPr="00FE1400">
        <w:t>Дракинского</w:t>
      </w:r>
      <w:proofErr w:type="spellEnd"/>
      <w:r w:rsidRPr="00FE1400">
        <w:t xml:space="preserve"> сельского поселения «Об утверждении порядка списания недоимки и задолженности</w:t>
      </w:r>
      <w:r w:rsidRPr="00FE1400">
        <w:br/>
        <w:t>по пеням и штрафам, признанными безнадежными к взысканию</w:t>
      </w:r>
      <w:r w:rsidRPr="00FE1400">
        <w:br/>
        <w:t>по местным налогам и сборам» - о т м е н и т ь.</w:t>
      </w:r>
      <w:r w:rsidRPr="00FE1400">
        <w:br/>
        <w:t> </w:t>
      </w:r>
      <w:r w:rsidRPr="00FE1400">
        <w:br/>
        <w:t> </w:t>
      </w:r>
      <w:r w:rsidRPr="00FE1400">
        <w:br/>
        <w:t> </w:t>
      </w:r>
      <w:r w:rsidRPr="00FE1400">
        <w:br/>
        <w:t> </w:t>
      </w:r>
      <w:r w:rsidRPr="00FE1400">
        <w:br/>
        <w:t xml:space="preserve">Глава </w:t>
      </w:r>
      <w:proofErr w:type="spellStart"/>
      <w:r w:rsidRPr="00FE1400">
        <w:t>Дракинского</w:t>
      </w:r>
      <w:proofErr w:type="spellEnd"/>
      <w:r w:rsidRPr="00FE1400">
        <w:t xml:space="preserve"> сельского поселения     </w:t>
      </w:r>
      <w:proofErr w:type="spellStart"/>
      <w:r w:rsidRPr="00FE1400">
        <w:t>С.Е,Баранов</w:t>
      </w:r>
      <w:proofErr w:type="spellEnd"/>
      <w:r w:rsidRPr="00FE1400">
        <w:br/>
        <w:t> </w:t>
      </w:r>
    </w:p>
    <w:sectPr w:rsidR="00DC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91"/>
    <w:rsid w:val="00B376C0"/>
    <w:rsid w:val="00DC4091"/>
    <w:rsid w:val="00FE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B1893-B383-45DA-9DA0-618E85CF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4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4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40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40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40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40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40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40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4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4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4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4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40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40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40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4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40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40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2025-11-14T05:58:00Z</dcterms:created>
  <dcterms:modified xsi:type="dcterms:W3CDTF">2025-11-14T05:58:00Z</dcterms:modified>
</cp:coreProperties>
</file>