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4E30" w14:textId="721613C9" w:rsidR="009A5158" w:rsidRDefault="00695875">
      <w:r w:rsidRPr="00695875">
        <w:rPr>
          <w:b/>
          <w:bCs/>
        </w:rPr>
        <w:t>СОВЕТ НАРОДНЫХ ДЕПУТАТОВ</w:t>
      </w:r>
      <w:r w:rsidRPr="00695875">
        <w:t xml:space="preserve"> </w:t>
      </w:r>
      <w:r w:rsidRPr="00695875">
        <w:rPr>
          <w:b/>
          <w:bCs/>
        </w:rPr>
        <w:t> ДРАКИНСКОГО СЕЛЬСКОГО ПОСЕЛЕНИЯ</w:t>
      </w:r>
      <w:r w:rsidRPr="00695875">
        <w:t xml:space="preserve"> </w:t>
      </w:r>
      <w:r w:rsidRPr="00695875">
        <w:rPr>
          <w:b/>
          <w:bCs/>
        </w:rPr>
        <w:t>ЛИСКИНСКОГО МУНИЦИПАЛЬНОГО РАЙОНА  ВОРОНЕЖСКОЙ ОБЛАСТИ</w:t>
      </w:r>
      <w:r w:rsidRPr="00695875">
        <w:t xml:space="preserve"> </w:t>
      </w:r>
      <w:r w:rsidRPr="00695875">
        <w:rPr>
          <w:b/>
          <w:bCs/>
        </w:rPr>
        <w:t> </w:t>
      </w:r>
      <w:r w:rsidRPr="00695875">
        <w:t xml:space="preserve"> </w:t>
      </w:r>
      <w:r w:rsidRPr="00695875">
        <w:rPr>
          <w:b/>
          <w:bCs/>
        </w:rPr>
        <w:t>Р Е Ш Е Н И Е  № 13</w:t>
      </w:r>
      <w:r w:rsidRPr="00695875">
        <w:t xml:space="preserve"> </w:t>
      </w:r>
      <w:r w:rsidRPr="00695875">
        <w:rPr>
          <w:b/>
          <w:bCs/>
        </w:rPr>
        <w:t> </w:t>
      </w:r>
      <w:r w:rsidRPr="00695875">
        <w:br/>
        <w:t>04 марта 2011 года</w:t>
      </w:r>
      <w:r w:rsidRPr="00695875">
        <w:br/>
        <w:t> </w:t>
      </w:r>
      <w:r w:rsidRPr="00695875">
        <w:br/>
        <w:t>Об избрании Ревизионной комиссии</w:t>
      </w:r>
      <w:r w:rsidRPr="00695875">
        <w:br/>
      </w:r>
      <w:r w:rsidRPr="00695875">
        <w:rPr>
          <w:b/>
          <w:bCs/>
        </w:rPr>
        <w:t>при Совете народных депутатов</w:t>
      </w:r>
      <w:r w:rsidRPr="00695875">
        <w:br/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rPr>
          <w:b/>
          <w:bCs/>
        </w:rPr>
        <w:t xml:space="preserve"> сельского поселения</w:t>
      </w:r>
      <w:r w:rsidRPr="00695875">
        <w:br/>
      </w:r>
      <w:r w:rsidRPr="00695875">
        <w:rPr>
          <w:b/>
          <w:bCs/>
        </w:rPr>
        <w:t>Лискинского муниципального района</w:t>
      </w:r>
      <w:r w:rsidRPr="00695875">
        <w:br/>
      </w:r>
      <w:r w:rsidRPr="00695875">
        <w:rPr>
          <w:b/>
          <w:bCs/>
        </w:rPr>
        <w:t> Воронежской области.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 xml:space="preserve">   Совет народных депутатов </w:t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rPr>
          <w:b/>
          <w:bCs/>
        </w:rPr>
        <w:t xml:space="preserve"> сельского поселения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         Р Е Ш И Л: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 xml:space="preserve">1.Избрать Ревизионную комиссию при Совете народных депутатов </w:t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rPr>
          <w:b/>
          <w:bCs/>
        </w:rPr>
        <w:t xml:space="preserve"> сельского поселения в количестве 3-х человек в следующем составе: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1.</w:t>
      </w:r>
      <w:r w:rsidRPr="00695875">
        <w:t xml:space="preserve"> </w:t>
      </w:r>
      <w:proofErr w:type="spellStart"/>
      <w:r w:rsidRPr="00695875">
        <w:rPr>
          <w:b/>
          <w:bCs/>
        </w:rPr>
        <w:t>Гализина</w:t>
      </w:r>
      <w:proofErr w:type="spellEnd"/>
      <w:r w:rsidRPr="00695875">
        <w:rPr>
          <w:b/>
          <w:bCs/>
        </w:rPr>
        <w:t xml:space="preserve"> Елена Валерьевна – депутат Совета народных депутатов </w:t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rPr>
          <w:b/>
          <w:bCs/>
        </w:rPr>
        <w:t xml:space="preserve">   </w:t>
      </w:r>
      <w:r w:rsidRPr="00695875">
        <w:br/>
      </w:r>
      <w:r w:rsidRPr="00695875">
        <w:rPr>
          <w:b/>
          <w:bCs/>
        </w:rPr>
        <w:t xml:space="preserve">   сельского поселения      </w:t>
      </w:r>
      <w:r w:rsidRPr="00695875">
        <w:br/>
      </w:r>
      <w:r w:rsidRPr="00695875">
        <w:rPr>
          <w:b/>
          <w:bCs/>
        </w:rPr>
        <w:t>2.</w:t>
      </w:r>
      <w:r w:rsidRPr="00695875">
        <w:t xml:space="preserve"> </w:t>
      </w:r>
      <w:r w:rsidRPr="00695875">
        <w:rPr>
          <w:b/>
          <w:bCs/>
        </w:rPr>
        <w:t xml:space="preserve">Панков Александр Тихонович – депутат Совета народных депутатов </w:t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br/>
      </w:r>
      <w:r w:rsidRPr="00695875">
        <w:rPr>
          <w:b/>
          <w:bCs/>
        </w:rPr>
        <w:t>сельского поселения</w:t>
      </w:r>
      <w:r w:rsidRPr="00695875">
        <w:br/>
      </w:r>
      <w:r w:rsidRPr="00695875">
        <w:rPr>
          <w:b/>
          <w:bCs/>
        </w:rPr>
        <w:t>3.</w:t>
      </w:r>
      <w:r w:rsidRPr="00695875">
        <w:t xml:space="preserve"> </w:t>
      </w:r>
      <w:proofErr w:type="spellStart"/>
      <w:r w:rsidRPr="00695875">
        <w:rPr>
          <w:b/>
          <w:bCs/>
        </w:rPr>
        <w:t>Чернушкина</w:t>
      </w:r>
      <w:proofErr w:type="spellEnd"/>
      <w:r w:rsidRPr="00695875">
        <w:rPr>
          <w:b/>
          <w:bCs/>
        </w:rPr>
        <w:t xml:space="preserve"> Валентина Васильевна – депутат Совета народных депутатов </w:t>
      </w:r>
      <w:proofErr w:type="spellStart"/>
      <w:r w:rsidRPr="00695875">
        <w:rPr>
          <w:b/>
          <w:bCs/>
        </w:rPr>
        <w:t>Дракинс</w:t>
      </w:r>
      <w:proofErr w:type="spellEnd"/>
      <w:r w:rsidRPr="00695875">
        <w:rPr>
          <w:b/>
          <w:bCs/>
        </w:rPr>
        <w:t>-</w:t>
      </w:r>
      <w:r w:rsidRPr="00695875">
        <w:br/>
      </w:r>
      <w:r w:rsidRPr="00695875">
        <w:rPr>
          <w:b/>
          <w:bCs/>
        </w:rPr>
        <w:t>     кого сельского поселения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> </w:t>
      </w:r>
      <w:r w:rsidRPr="00695875">
        <w:br/>
      </w:r>
      <w:r w:rsidRPr="00695875">
        <w:rPr>
          <w:b/>
          <w:bCs/>
        </w:rPr>
        <w:t xml:space="preserve">Глава </w:t>
      </w:r>
      <w:proofErr w:type="spellStart"/>
      <w:r w:rsidRPr="00695875">
        <w:rPr>
          <w:b/>
          <w:bCs/>
        </w:rPr>
        <w:t>Дракинского</w:t>
      </w:r>
      <w:proofErr w:type="spellEnd"/>
      <w:r w:rsidRPr="00695875">
        <w:rPr>
          <w:b/>
          <w:bCs/>
        </w:rPr>
        <w:t xml:space="preserve"> сельского поселения </w:t>
      </w:r>
      <w:proofErr w:type="spellStart"/>
      <w:r w:rsidRPr="00695875">
        <w:rPr>
          <w:b/>
          <w:bCs/>
        </w:rPr>
        <w:t>С.Е.Баранов</w:t>
      </w:r>
      <w:proofErr w:type="spellEnd"/>
    </w:p>
    <w:sectPr w:rsidR="009A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8"/>
    <w:rsid w:val="00695875"/>
    <w:rsid w:val="009A5158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CD1E-0A58-45FC-8CBC-CC746B6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1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1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1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1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2025-11-14T05:58:00Z</dcterms:created>
  <dcterms:modified xsi:type="dcterms:W3CDTF">2025-11-14T05:58:00Z</dcterms:modified>
</cp:coreProperties>
</file>