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A065" w14:textId="77777777" w:rsidR="00541272" w:rsidRPr="00541272" w:rsidRDefault="00541272" w:rsidP="00541272">
      <w:r w:rsidRPr="00541272">
        <w:t xml:space="preserve">АДМИНИСТРАЦИЯ </w:t>
      </w:r>
    </w:p>
    <w:p w14:paraId="30A00B99" w14:textId="77777777" w:rsidR="00541272" w:rsidRPr="00541272" w:rsidRDefault="00541272" w:rsidP="00541272">
      <w:r w:rsidRPr="00541272">
        <w:t xml:space="preserve">ДРАКИНСКОГО СЕЛЬСКОГО ПОСЕЛЕНИЯ </w:t>
      </w:r>
    </w:p>
    <w:p w14:paraId="06E9BC4F" w14:textId="77777777" w:rsidR="00541272" w:rsidRPr="00541272" w:rsidRDefault="00541272" w:rsidP="00541272">
      <w:r w:rsidRPr="00541272">
        <w:t xml:space="preserve">ЛИСКИНСКОГО МУНИЦИПАЛЬНОГО РАЙОНА </w:t>
      </w:r>
    </w:p>
    <w:p w14:paraId="4FE9E05D" w14:textId="77777777" w:rsidR="00541272" w:rsidRPr="00541272" w:rsidRDefault="00541272" w:rsidP="00541272">
      <w:r w:rsidRPr="00541272">
        <w:t xml:space="preserve">ВОРОНЕЖСКОЙ ОБЛАСТИ </w:t>
      </w:r>
    </w:p>
    <w:p w14:paraId="5A513C6E" w14:textId="77777777" w:rsidR="00541272" w:rsidRPr="00541272" w:rsidRDefault="00541272" w:rsidP="00541272">
      <w:r w:rsidRPr="00541272">
        <w:t xml:space="preserve">  </w:t>
      </w:r>
    </w:p>
    <w:p w14:paraId="79883055" w14:textId="77777777" w:rsidR="00541272" w:rsidRPr="00541272" w:rsidRDefault="00541272" w:rsidP="00541272"/>
    <w:p w14:paraId="78B32E0D" w14:textId="77777777" w:rsidR="00541272" w:rsidRPr="00541272" w:rsidRDefault="00541272" w:rsidP="00541272">
      <w:r w:rsidRPr="00541272">
        <w:t xml:space="preserve">П О С Т А Н О В Л Е Н И Е </w:t>
      </w:r>
    </w:p>
    <w:p w14:paraId="0CFAAE9F" w14:textId="77777777" w:rsidR="00541272" w:rsidRPr="00541272" w:rsidRDefault="00541272" w:rsidP="00541272"/>
    <w:p w14:paraId="0809D405" w14:textId="77777777" w:rsidR="00541272" w:rsidRPr="00541272" w:rsidRDefault="00541272" w:rsidP="00541272">
      <w:r w:rsidRPr="00541272">
        <w:t xml:space="preserve">  </w:t>
      </w:r>
    </w:p>
    <w:p w14:paraId="7C177783" w14:textId="77777777" w:rsidR="00541272" w:rsidRPr="00541272" w:rsidRDefault="00541272" w:rsidP="00541272">
      <w:r w:rsidRPr="00541272">
        <w:t xml:space="preserve">от 01   ноября 2019 г. № 55 </w:t>
      </w:r>
    </w:p>
    <w:p w14:paraId="2B50E988" w14:textId="77777777" w:rsidR="00541272" w:rsidRPr="00541272" w:rsidRDefault="00541272" w:rsidP="00541272">
      <w:r w:rsidRPr="00541272">
        <w:t xml:space="preserve">              с. Дракино </w:t>
      </w:r>
    </w:p>
    <w:p w14:paraId="5A1BD382" w14:textId="77777777" w:rsidR="00541272" w:rsidRPr="00541272" w:rsidRDefault="00541272" w:rsidP="00541272">
      <w:r w:rsidRPr="00541272">
        <w:t xml:space="preserve">  </w:t>
      </w:r>
    </w:p>
    <w:p w14:paraId="788DF88A" w14:textId="77777777" w:rsidR="00541272" w:rsidRPr="00541272" w:rsidRDefault="00541272" w:rsidP="00541272">
      <w:r w:rsidRPr="00541272">
        <w:t xml:space="preserve">О подготовке проекта бюджета </w:t>
      </w:r>
    </w:p>
    <w:p w14:paraId="7984CFEC" w14:textId="77777777" w:rsidR="00541272" w:rsidRPr="00541272" w:rsidRDefault="00541272" w:rsidP="00541272">
      <w:r w:rsidRPr="00541272">
        <w:t xml:space="preserve">Дракинского сельского поселения </w:t>
      </w:r>
    </w:p>
    <w:p w14:paraId="7729926F" w14:textId="77777777" w:rsidR="00541272" w:rsidRPr="00541272" w:rsidRDefault="00541272" w:rsidP="00541272">
      <w:r w:rsidRPr="00541272">
        <w:t xml:space="preserve">Лискинского муниципального района </w:t>
      </w:r>
    </w:p>
    <w:p w14:paraId="10E3965A" w14:textId="77777777" w:rsidR="00541272" w:rsidRPr="00541272" w:rsidRDefault="00541272" w:rsidP="00541272">
      <w:r w:rsidRPr="00541272">
        <w:t xml:space="preserve">Воронежской области на 2020г. и </w:t>
      </w:r>
    </w:p>
    <w:p w14:paraId="060BAF13" w14:textId="77777777" w:rsidR="00541272" w:rsidRPr="00541272" w:rsidRDefault="00541272" w:rsidP="00541272">
      <w:r w:rsidRPr="00541272">
        <w:t xml:space="preserve">плановый период 2021-2022гг. </w:t>
      </w:r>
    </w:p>
    <w:p w14:paraId="09481E1C" w14:textId="77777777" w:rsidR="00541272" w:rsidRPr="00541272" w:rsidRDefault="00541272" w:rsidP="00541272">
      <w:r w:rsidRPr="00541272">
        <w:t xml:space="preserve">  </w:t>
      </w:r>
    </w:p>
    <w:p w14:paraId="2EB7C01C" w14:textId="77777777" w:rsidR="00541272" w:rsidRPr="00541272" w:rsidRDefault="00541272" w:rsidP="00541272">
      <w:r w:rsidRPr="00541272">
        <w:t xml:space="preserve">В соответствии с Бюджетным кодексом РФ, Федеральным законом от   6 октября 2003 г № 131- ФЗ «Об общих принципах организации местного самоуправления в Российской Федерации», на основании Устава Дракинского сельского поселения Лискинского муниципального района Воронежской области, Положения «О бюджетном процессе в Дракинском сельском поселении Лискинского муниципального района Воронежской области», утвержденного Решением Совета народных депутатов Дракинского сельского поселения Лискинского муниципального района Воронежской области от 11.05.2016года № 51, Совет народных депутатов Дракинского сельского поселения Лискинского муниципального района Воронежской области </w:t>
      </w:r>
    </w:p>
    <w:p w14:paraId="5A51C4E4" w14:textId="77777777" w:rsidR="00541272" w:rsidRPr="00541272" w:rsidRDefault="00541272" w:rsidP="00541272">
      <w:r w:rsidRPr="00541272">
        <w:t xml:space="preserve">ПОСТАНОВЛЯЕТ: </w:t>
      </w:r>
    </w:p>
    <w:p w14:paraId="0DFB4D0D" w14:textId="77777777" w:rsidR="00541272" w:rsidRPr="00541272" w:rsidRDefault="00541272" w:rsidP="00541272">
      <w:r w:rsidRPr="00541272">
        <w:t xml:space="preserve">  </w:t>
      </w:r>
    </w:p>
    <w:p w14:paraId="7CC7A69D" w14:textId="77777777" w:rsidR="00541272" w:rsidRPr="00541272" w:rsidRDefault="00541272" w:rsidP="00541272">
      <w:r w:rsidRPr="00541272">
        <w:t xml:space="preserve">1. Приступить к подготовке проекта бюджета Дракинского сельского поселения Лискинского муниципального района Воронежской области на 2020г. и плановый период 2021-2022гг. </w:t>
      </w:r>
    </w:p>
    <w:p w14:paraId="124FCC66" w14:textId="77777777" w:rsidR="00541272" w:rsidRPr="00541272" w:rsidRDefault="00541272" w:rsidP="00541272">
      <w:r w:rsidRPr="00541272">
        <w:lastRenderedPageBreak/>
        <w:t xml:space="preserve">2. Обнародовать данное постановление в местах, предназначенных для обнародования муниципальных правовых актов. </w:t>
      </w:r>
    </w:p>
    <w:p w14:paraId="1A61262C" w14:textId="77777777" w:rsidR="00541272" w:rsidRPr="00541272" w:rsidRDefault="00541272" w:rsidP="00541272">
      <w:r w:rsidRPr="00541272">
        <w:t xml:space="preserve">               3. Предложить физическим и юридическим лицам, со дня официального опубликования настоящего постановления до дня проведения публичных слушаний, представить в администрацию Дракинского сельского поселения (с. Дракино ул. Ленина, 110а) предложения о порядке, сроках подготовки и содержании проекта бюджета Дракинского сельского поселения Лискинского муниципального района Воронежской области на 2020г. и плановый период 2021-2022гг. </w:t>
      </w:r>
    </w:p>
    <w:p w14:paraId="1C02138B" w14:textId="77777777" w:rsidR="00541272" w:rsidRPr="00541272" w:rsidRDefault="00541272" w:rsidP="00541272">
      <w:r w:rsidRPr="00541272">
        <w:t xml:space="preserve">4. Настоящее постановление вступает в силу с момента его подписания. </w:t>
      </w:r>
    </w:p>
    <w:p w14:paraId="16B47FC2" w14:textId="77777777" w:rsidR="00541272" w:rsidRPr="00541272" w:rsidRDefault="00541272" w:rsidP="00541272">
      <w:r w:rsidRPr="00541272">
        <w:t xml:space="preserve">5. Контроль за исполнением данного постановления оставляю за собой. </w:t>
      </w:r>
    </w:p>
    <w:p w14:paraId="2595FB29" w14:textId="77777777" w:rsidR="00541272" w:rsidRPr="00541272" w:rsidRDefault="00541272" w:rsidP="00541272">
      <w:r w:rsidRPr="00541272">
        <w:t xml:space="preserve">  </w:t>
      </w:r>
    </w:p>
    <w:p w14:paraId="05D12AE4" w14:textId="77777777" w:rsidR="00541272" w:rsidRPr="00541272" w:rsidRDefault="00541272" w:rsidP="00541272">
      <w:r w:rsidRPr="00541272">
        <w:t xml:space="preserve">  </w:t>
      </w:r>
    </w:p>
    <w:p w14:paraId="44671BE2" w14:textId="77777777" w:rsidR="00541272" w:rsidRPr="00541272" w:rsidRDefault="00541272" w:rsidP="00541272">
      <w:r w:rsidRPr="00541272">
        <w:t xml:space="preserve">Глава Дракинского </w:t>
      </w:r>
    </w:p>
    <w:p w14:paraId="42A589A3" w14:textId="77777777" w:rsidR="00541272" w:rsidRPr="00541272" w:rsidRDefault="00541272" w:rsidP="00541272">
      <w:r w:rsidRPr="00541272">
        <w:t xml:space="preserve">сельского поселения                                                                     Е.Н.Атаманова </w:t>
      </w:r>
    </w:p>
    <w:p w14:paraId="639E1891" w14:textId="77777777" w:rsidR="00541272" w:rsidRPr="00541272" w:rsidRDefault="00541272" w:rsidP="00541272">
      <w:r w:rsidRPr="00541272">
        <w:t xml:space="preserve">  </w:t>
      </w:r>
    </w:p>
    <w:p w14:paraId="5684F380" w14:textId="77777777" w:rsidR="001B010F" w:rsidRDefault="001B010F"/>
    <w:sectPr w:rsidR="001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79"/>
    <w:rsid w:val="00083D70"/>
    <w:rsid w:val="001B010F"/>
    <w:rsid w:val="00541272"/>
    <w:rsid w:val="007604B9"/>
    <w:rsid w:val="007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18C96-8039-43F5-B375-18D3C6E1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1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1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1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1A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1A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1A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1A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1A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1A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1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1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1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1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1A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1A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1A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1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1A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D1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1763</Characters>
  <Application>Microsoft Office Word</Application>
  <DocSecurity>0</DocSecurity>
  <Lines>220</Lines>
  <Paragraphs>78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2026-03-12T12:44:00Z</dcterms:created>
  <dcterms:modified xsi:type="dcterms:W3CDTF">2026-03-12T12:44:00Z</dcterms:modified>
</cp:coreProperties>
</file>