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31F4" w14:textId="77777777" w:rsidR="00F364A6" w:rsidRPr="00F364A6" w:rsidRDefault="00F364A6" w:rsidP="00F364A6">
      <w:r w:rsidRPr="00F364A6">
        <w:t xml:space="preserve">АДМИНИСТРАЦИЯ </w:t>
      </w:r>
    </w:p>
    <w:p w14:paraId="06FC4FD6" w14:textId="77777777" w:rsidR="00F364A6" w:rsidRPr="00F364A6" w:rsidRDefault="00F364A6" w:rsidP="00F364A6">
      <w:r w:rsidRPr="00F364A6">
        <w:t xml:space="preserve">ДРАКИНСКОГО СЕЛЬСКОГО ПОСЕЛЕНИЯ ЛИСКИНСКОГО МУНИЦИПАЛЬНОГО РАЙОНА ВОРОНЕЖСКОЙ ОБЛАСТИ </w:t>
      </w:r>
    </w:p>
    <w:p w14:paraId="188F7154" w14:textId="77777777" w:rsidR="00F364A6" w:rsidRPr="00F364A6" w:rsidRDefault="00F364A6" w:rsidP="00F364A6">
      <w:r w:rsidRPr="00F364A6">
        <w:t xml:space="preserve">  </w:t>
      </w:r>
    </w:p>
    <w:p w14:paraId="51FB59EA" w14:textId="77777777" w:rsidR="00F364A6" w:rsidRPr="00F364A6" w:rsidRDefault="00F364A6" w:rsidP="00F364A6">
      <w:r w:rsidRPr="00F364A6">
        <w:t xml:space="preserve">  </w:t>
      </w:r>
    </w:p>
    <w:p w14:paraId="32B53AE7" w14:textId="77777777" w:rsidR="00F364A6" w:rsidRPr="00F364A6" w:rsidRDefault="00F364A6" w:rsidP="00F364A6">
      <w:r w:rsidRPr="00F364A6">
        <w:t xml:space="preserve">П О С Т А Н О В Л Е Н И Е </w:t>
      </w:r>
    </w:p>
    <w:p w14:paraId="6DA18209" w14:textId="77777777" w:rsidR="00F364A6" w:rsidRPr="00F364A6" w:rsidRDefault="00F364A6" w:rsidP="00F364A6">
      <w:r w:rsidRPr="00F364A6">
        <w:t xml:space="preserve">  </w:t>
      </w:r>
    </w:p>
    <w:p w14:paraId="68069678" w14:textId="77777777" w:rsidR="00F364A6" w:rsidRPr="00F364A6" w:rsidRDefault="00F364A6" w:rsidP="00F364A6">
      <w:r w:rsidRPr="00F364A6">
        <w:t xml:space="preserve">  </w:t>
      </w:r>
    </w:p>
    <w:p w14:paraId="5FC75587" w14:textId="77777777" w:rsidR="00F364A6" w:rsidRPr="00F364A6" w:rsidRDefault="00F364A6" w:rsidP="00F364A6">
      <w:r w:rsidRPr="00F364A6">
        <w:t xml:space="preserve">от « 31» июля    2018 г.   № 56 </w:t>
      </w:r>
    </w:p>
    <w:p w14:paraId="7D29175F" w14:textId="77777777" w:rsidR="00F364A6" w:rsidRPr="00F364A6" w:rsidRDefault="00F364A6" w:rsidP="00F364A6">
      <w:r w:rsidRPr="00F364A6">
        <w:t xml:space="preserve">                с. Дракино </w:t>
      </w:r>
    </w:p>
    <w:p w14:paraId="2C7296F7" w14:textId="77777777" w:rsidR="00F364A6" w:rsidRPr="00F364A6" w:rsidRDefault="00F364A6" w:rsidP="00F364A6">
      <w:r w:rsidRPr="00F364A6">
        <w:t xml:space="preserve">  </w:t>
      </w:r>
    </w:p>
    <w:p w14:paraId="43165A85" w14:textId="77777777" w:rsidR="00F364A6" w:rsidRPr="00F364A6" w:rsidRDefault="00F364A6" w:rsidP="00F364A6">
      <w:r w:rsidRPr="00F364A6">
        <w:t xml:space="preserve">  </w:t>
      </w:r>
    </w:p>
    <w:p w14:paraId="4B9B8385" w14:textId="77777777" w:rsidR="00F364A6" w:rsidRPr="00F364A6" w:rsidRDefault="00F364A6" w:rsidP="00F364A6">
      <w:r w:rsidRPr="00F364A6">
        <w:t xml:space="preserve">Об утверждении списка </w:t>
      </w:r>
    </w:p>
    <w:p w14:paraId="2811720A" w14:textId="77777777" w:rsidR="00F364A6" w:rsidRPr="00F364A6" w:rsidRDefault="00F364A6" w:rsidP="00F364A6">
      <w:r w:rsidRPr="00F364A6">
        <w:t xml:space="preserve">невостребованных земельных долей </w:t>
      </w:r>
    </w:p>
    <w:p w14:paraId="4050B29D" w14:textId="77777777" w:rsidR="00F364A6" w:rsidRPr="00F364A6" w:rsidRDefault="00F364A6" w:rsidP="00F364A6">
      <w:r w:rsidRPr="00F364A6">
        <w:t xml:space="preserve">  </w:t>
      </w:r>
    </w:p>
    <w:p w14:paraId="72E107B9" w14:textId="77777777" w:rsidR="00F364A6" w:rsidRPr="00F364A6" w:rsidRDefault="00F364A6" w:rsidP="00F364A6">
      <w:r w:rsidRPr="00F364A6">
        <w:t xml:space="preserve">        </w:t>
      </w:r>
    </w:p>
    <w:p w14:paraId="3DF24A7B" w14:textId="77777777" w:rsidR="00F364A6" w:rsidRPr="00F364A6" w:rsidRDefault="00F364A6" w:rsidP="00F364A6">
      <w:r w:rsidRPr="00F364A6">
        <w:t xml:space="preserve">       На основании ст. ст. 12.1.,14,14.1. Федерального закона от 24 июля 2002 года № 101-ФЗ «Об обороте земель сельскохозяйственного назначения», рассмотрев список невостребованных земельных долей, который был опубликован в газете « Воронежский Курьер» 17 апреля 2018 года № 16 (3830), размещен на информационных щитах, расположенных на территории Дракинского сельского поселения о проведении общего собрания собственников земельных долей, расположенных в границах бывшей СХА «Восход» на территории Дракинского сельского поселения Лискинского муниципального района Воронежской области, протокол общего собрания собственников земельных долей от 30 июля 2018 года, не принявших решение по вопросу о невостребованных земельных долях, руководствуясь п.п.1,2,6,7,8, ст. 12.1. Федерального закона от 24 июля 2002 года № 101-ФЗ «Об обороте земель сельскохозяйственного назначения», администрация Дракинского сельского поселения Лискинского муниципального района Воронежской области </w:t>
      </w:r>
    </w:p>
    <w:p w14:paraId="13201758" w14:textId="77777777" w:rsidR="00F364A6" w:rsidRPr="00F364A6" w:rsidRDefault="00F364A6" w:rsidP="00F364A6">
      <w:r w:rsidRPr="00F364A6">
        <w:t xml:space="preserve">  </w:t>
      </w:r>
    </w:p>
    <w:p w14:paraId="512C4975" w14:textId="77777777" w:rsidR="00F364A6" w:rsidRPr="00F364A6" w:rsidRDefault="00F364A6" w:rsidP="00F364A6">
      <w:r w:rsidRPr="00F364A6">
        <w:t xml:space="preserve">ПОСТАНОВЛЯЕТ: </w:t>
      </w:r>
    </w:p>
    <w:p w14:paraId="2B0AFA14" w14:textId="77777777" w:rsidR="00F364A6" w:rsidRPr="00F364A6" w:rsidRDefault="00F364A6" w:rsidP="00F364A6">
      <w:r w:rsidRPr="00F364A6">
        <w:t xml:space="preserve">  </w:t>
      </w:r>
    </w:p>
    <w:p w14:paraId="5F288C4F" w14:textId="77777777" w:rsidR="00F364A6" w:rsidRPr="00F364A6" w:rsidRDefault="00F364A6" w:rsidP="00F364A6">
      <w:r w:rsidRPr="00F364A6">
        <w:lastRenderedPageBreak/>
        <w:t xml:space="preserve">         1.Утвердить список 12 (двенадцать) невостребованных земельных долей из земель сельскохозяйственного назначения в границах землепользования бывшей СХА «Восход» на территории Дракинского сельского поселения Лискинского муниципального района Воронежской области, согласно прилагаемому списку (Приложение № 1), который является неотъемлемой частью настоящего постановления. </w:t>
      </w:r>
    </w:p>
    <w:p w14:paraId="319B91A2" w14:textId="77777777" w:rsidR="00F364A6" w:rsidRPr="00F364A6" w:rsidRDefault="00F364A6" w:rsidP="00F364A6">
      <w:r w:rsidRPr="00F364A6">
        <w:t xml:space="preserve">         2. Обратиться в Лискинский районный суд Воронежской области с требованием о признании права муниципальной собственности Дракинского сельского поселения Лискинского муниципального района Воронежской области на земельные доли, признанные в установленном ст.12.1. Федерального закона от 24 июля 2002 года № 101-ФЗ «Об обороте земель сельскохозяйственного назначения» порядке невостребованными. </w:t>
      </w:r>
    </w:p>
    <w:p w14:paraId="382ED303" w14:textId="77777777" w:rsidR="00F364A6" w:rsidRPr="00F364A6" w:rsidRDefault="00F364A6" w:rsidP="00F364A6">
      <w:r w:rsidRPr="00F364A6">
        <w:t xml:space="preserve">         3. Контроль за исполнением настоящего постановления оставляю за собой. </w:t>
      </w:r>
    </w:p>
    <w:p w14:paraId="7761E7CA" w14:textId="77777777" w:rsidR="00F364A6" w:rsidRPr="00F364A6" w:rsidRDefault="00F364A6" w:rsidP="00F364A6">
      <w:r w:rsidRPr="00F364A6">
        <w:t xml:space="preserve">  </w:t>
      </w:r>
    </w:p>
    <w:p w14:paraId="02061816" w14:textId="77777777" w:rsidR="00F364A6" w:rsidRPr="00F364A6" w:rsidRDefault="00F364A6" w:rsidP="00F364A6">
      <w:r w:rsidRPr="00F364A6">
        <w:t xml:space="preserve">  </w:t>
      </w:r>
    </w:p>
    <w:p w14:paraId="3ED6C674" w14:textId="77777777" w:rsidR="00F364A6" w:rsidRPr="00F364A6" w:rsidRDefault="00F364A6" w:rsidP="00F364A6">
      <w:r w:rsidRPr="00F364A6">
        <w:t xml:space="preserve">Глава Дракинского </w:t>
      </w:r>
    </w:p>
    <w:p w14:paraId="50882E67" w14:textId="77777777" w:rsidR="00F364A6" w:rsidRPr="00F364A6" w:rsidRDefault="00F364A6" w:rsidP="00F364A6">
      <w:r w:rsidRPr="00F364A6">
        <w:t xml:space="preserve">сельского поселения                                                       Е.Н. Атаманова            </w:t>
      </w:r>
    </w:p>
    <w:p w14:paraId="1369033B" w14:textId="77777777" w:rsidR="00F364A6" w:rsidRPr="00F364A6" w:rsidRDefault="00F364A6" w:rsidP="00F364A6">
      <w:r w:rsidRPr="00F364A6">
        <w:t xml:space="preserve">  </w:t>
      </w:r>
    </w:p>
    <w:p w14:paraId="3EADB1CB" w14:textId="77777777" w:rsidR="00F364A6" w:rsidRPr="00F364A6" w:rsidRDefault="00F364A6" w:rsidP="00F364A6">
      <w:r w:rsidRPr="00F364A6">
        <w:t xml:space="preserve">    </w:t>
      </w:r>
    </w:p>
    <w:p w14:paraId="288A9DE7" w14:textId="77777777" w:rsidR="00F364A6" w:rsidRPr="00F364A6" w:rsidRDefault="00F364A6" w:rsidP="00F364A6">
      <w:r w:rsidRPr="00F364A6">
        <w:t xml:space="preserve">  </w:t>
      </w:r>
    </w:p>
    <w:p w14:paraId="68D862A2" w14:textId="77777777" w:rsidR="00F364A6" w:rsidRPr="00F364A6" w:rsidRDefault="00F364A6" w:rsidP="00F364A6">
      <w:r w:rsidRPr="00F364A6">
        <w:t xml:space="preserve">  </w:t>
      </w:r>
    </w:p>
    <w:p w14:paraId="504CD823" w14:textId="77777777" w:rsidR="00F364A6" w:rsidRPr="00F364A6" w:rsidRDefault="00F364A6" w:rsidP="00F364A6">
      <w:r w:rsidRPr="00F364A6">
        <w:t xml:space="preserve">    </w:t>
      </w:r>
    </w:p>
    <w:p w14:paraId="2F0C9726" w14:textId="77777777" w:rsidR="00F364A6" w:rsidRPr="00F364A6" w:rsidRDefault="00F364A6" w:rsidP="00F364A6">
      <w:r w:rsidRPr="00F364A6">
        <w:t xml:space="preserve">                                                               </w:t>
      </w:r>
    </w:p>
    <w:p w14:paraId="110F5DE1" w14:textId="77777777" w:rsidR="00F364A6" w:rsidRPr="00F364A6" w:rsidRDefault="00F364A6" w:rsidP="00F364A6">
      <w:r w:rsidRPr="00F364A6">
        <w:t xml:space="preserve">Приложение № 1 к постановлению </w:t>
      </w:r>
    </w:p>
    <w:p w14:paraId="159148BF" w14:textId="77777777" w:rsidR="00F364A6" w:rsidRPr="00F364A6" w:rsidRDefault="00F364A6" w:rsidP="00F364A6">
      <w:r w:rsidRPr="00F364A6">
        <w:t xml:space="preserve">                                                                          № 56 от « 31 » июля   2018 г. </w:t>
      </w:r>
    </w:p>
    <w:p w14:paraId="01A09039" w14:textId="77777777" w:rsidR="00F364A6" w:rsidRPr="00F364A6" w:rsidRDefault="00F364A6" w:rsidP="00F364A6">
      <w:r w:rsidRPr="00F364A6">
        <w:t xml:space="preserve">                                                                администрации Дракинского </w:t>
      </w:r>
    </w:p>
    <w:p w14:paraId="07C97D1A" w14:textId="77777777" w:rsidR="00F364A6" w:rsidRPr="00F364A6" w:rsidRDefault="00F364A6" w:rsidP="00F364A6">
      <w:r w:rsidRPr="00F364A6">
        <w:t xml:space="preserve">                                                                сельского поселения Лискинского </w:t>
      </w:r>
    </w:p>
    <w:p w14:paraId="57D1103B" w14:textId="77777777" w:rsidR="00F364A6" w:rsidRPr="00F364A6" w:rsidRDefault="00F364A6" w:rsidP="00F364A6">
      <w:r w:rsidRPr="00F364A6">
        <w:t xml:space="preserve">                                                                муниципального района </w:t>
      </w:r>
    </w:p>
    <w:p w14:paraId="0A689F36" w14:textId="77777777" w:rsidR="00F364A6" w:rsidRPr="00F364A6" w:rsidRDefault="00F364A6" w:rsidP="00F364A6">
      <w:r w:rsidRPr="00F364A6">
        <w:t xml:space="preserve">                                                                Воронежской области </w:t>
      </w:r>
    </w:p>
    <w:p w14:paraId="6AB08879" w14:textId="77777777" w:rsidR="00F364A6" w:rsidRPr="00F364A6" w:rsidRDefault="00F364A6" w:rsidP="00F364A6">
      <w:r w:rsidRPr="00F364A6">
        <w:t xml:space="preserve">                                      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F364A6" w:rsidRPr="00F364A6" w14:paraId="2373BE73" w14:textId="77777777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14:paraId="11706A18" w14:textId="77777777" w:rsidR="00F364A6" w:rsidRPr="00F364A6" w:rsidRDefault="00F364A6" w:rsidP="00F364A6">
            <w:r w:rsidRPr="00F364A6">
              <w:t xml:space="preserve">Список невостребованных земельных долей в границах землепользования бывшей СХА «Восход» </w:t>
            </w:r>
          </w:p>
          <w:p w14:paraId="20A2CFEC" w14:textId="77777777" w:rsidR="00F364A6" w:rsidRPr="00F364A6" w:rsidRDefault="00F364A6" w:rsidP="00F364A6">
            <w:r w:rsidRPr="00F364A6">
              <w:lastRenderedPageBreak/>
              <w:t xml:space="preserve">  </w:t>
            </w:r>
          </w:p>
          <w:p w14:paraId="210F42DD" w14:textId="77777777" w:rsidR="00F364A6" w:rsidRPr="00F364A6" w:rsidRDefault="00F364A6" w:rsidP="00F364A6">
            <w:r w:rsidRPr="00F364A6">
              <w:t xml:space="preserve">      Собственниками названных земельных долей являются следующие граждане: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"/>
              <w:gridCol w:w="1676"/>
              <w:gridCol w:w="1130"/>
              <w:gridCol w:w="2106"/>
              <w:gridCol w:w="2105"/>
              <w:gridCol w:w="1938"/>
            </w:tblGrid>
            <w:tr w:rsidR="00F364A6" w:rsidRPr="00F364A6" w14:paraId="1602CC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84DF9D" w14:textId="77777777" w:rsidR="00F364A6" w:rsidRPr="00F364A6" w:rsidRDefault="00F364A6" w:rsidP="00F364A6">
                  <w:r w:rsidRPr="00F364A6">
                    <w:t xml:space="preserve">№ п/п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83873E" w14:textId="77777777" w:rsidR="00F364A6" w:rsidRPr="00F364A6" w:rsidRDefault="00F364A6" w:rsidP="00F364A6">
                  <w:r w:rsidRPr="00F364A6">
                    <w:t xml:space="preserve">Фамилия, имя, отчество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E81D01" w14:textId="77777777" w:rsidR="00F364A6" w:rsidRPr="00F364A6" w:rsidRDefault="00F364A6" w:rsidP="00F364A6">
                  <w:r w:rsidRPr="00F364A6">
                    <w:t xml:space="preserve">Дата рождения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AD9423" w14:textId="77777777" w:rsidR="00F364A6" w:rsidRPr="00F364A6" w:rsidRDefault="00F364A6" w:rsidP="00F364A6">
                  <w:r w:rsidRPr="00F364A6">
                    <w:t xml:space="preserve">Фамилия, имя, отчество наследника собственника невостребованной доли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190EC2" w14:textId="77777777" w:rsidR="00F364A6" w:rsidRPr="00F364A6" w:rsidRDefault="00F364A6" w:rsidP="00F364A6">
                  <w:r w:rsidRPr="00F364A6">
                    <w:t xml:space="preserve">Адрес жительства собственника невостребованной доли или его наследн </w:t>
                  </w:r>
                </w:p>
                <w:p w14:paraId="1E57EEB0" w14:textId="77777777" w:rsidR="00F364A6" w:rsidRPr="00F364A6" w:rsidRDefault="00F364A6" w:rsidP="00F364A6">
                  <w:r w:rsidRPr="00F364A6">
                    <w:t xml:space="preserve">ка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6C90FB" w14:textId="77777777" w:rsidR="00F364A6" w:rsidRPr="00F364A6" w:rsidRDefault="00F364A6" w:rsidP="00F364A6">
                  <w:r w:rsidRPr="00F364A6">
                    <w:t xml:space="preserve">Удостоверяющий документ </w:t>
                  </w:r>
                </w:p>
              </w:tc>
            </w:tr>
            <w:tr w:rsidR="00F364A6" w:rsidRPr="00F364A6" w14:paraId="6CC509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5D7A10" w14:textId="77777777" w:rsidR="00F364A6" w:rsidRPr="00F364A6" w:rsidRDefault="00F364A6" w:rsidP="00F364A6">
                  <w:r w:rsidRPr="00F364A6"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205F27" w14:textId="77777777" w:rsidR="00F364A6" w:rsidRPr="00F364A6" w:rsidRDefault="00F364A6" w:rsidP="00F364A6">
                  <w:r w:rsidRPr="00F364A6">
                    <w:t xml:space="preserve">Агапов Иван Васильевич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EF1C82" w14:textId="77777777" w:rsidR="00F364A6" w:rsidRPr="00F364A6" w:rsidRDefault="00F364A6" w:rsidP="00F364A6">
                  <w:r w:rsidRPr="00F364A6">
                    <w:t xml:space="preserve">1938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2569AF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546332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6E627B" w14:textId="77777777" w:rsidR="00F364A6" w:rsidRPr="00F364A6" w:rsidRDefault="00F364A6" w:rsidP="00F364A6">
                  <w:r w:rsidRPr="00F364A6">
                    <w:t xml:space="preserve"> Постановление №233 от 13.06.1996г. </w:t>
                  </w:r>
                </w:p>
              </w:tc>
            </w:tr>
            <w:tr w:rsidR="00F364A6" w:rsidRPr="00F364A6" w14:paraId="2C5572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06DD61" w14:textId="77777777" w:rsidR="00F364A6" w:rsidRPr="00F364A6" w:rsidRDefault="00F364A6" w:rsidP="00F364A6">
                  <w:r w:rsidRPr="00F364A6"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67C328" w14:textId="77777777" w:rsidR="00F364A6" w:rsidRPr="00F364A6" w:rsidRDefault="00F364A6" w:rsidP="00F364A6">
                  <w:r w:rsidRPr="00F364A6">
                    <w:t xml:space="preserve">Ермаков Алексей Митрофанович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B6A51B" w14:textId="77777777" w:rsidR="00F364A6" w:rsidRPr="00F364A6" w:rsidRDefault="00F364A6" w:rsidP="00F364A6">
                  <w:r w:rsidRPr="00F364A6">
                    <w:t xml:space="preserve">1913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E8D2E7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FB671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36F4AD" w14:textId="77777777" w:rsidR="00F364A6" w:rsidRPr="00F364A6" w:rsidRDefault="00F364A6" w:rsidP="00F364A6">
                  <w:r w:rsidRPr="00F364A6">
                    <w:t xml:space="preserve"> Постановление №233 от 13.06.1996г. </w:t>
                  </w:r>
                </w:p>
              </w:tc>
            </w:tr>
            <w:tr w:rsidR="00F364A6" w:rsidRPr="00F364A6" w14:paraId="0EEDA9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2125A4" w14:textId="77777777" w:rsidR="00F364A6" w:rsidRPr="00F364A6" w:rsidRDefault="00F364A6" w:rsidP="00F364A6">
                  <w:r w:rsidRPr="00F364A6"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ADED41" w14:textId="77777777" w:rsidR="00F364A6" w:rsidRPr="00F364A6" w:rsidRDefault="00F364A6" w:rsidP="00F364A6">
                  <w:r w:rsidRPr="00F364A6">
                    <w:t xml:space="preserve">Ермакова Александра Петровна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73A6F1" w14:textId="77777777" w:rsidR="00F364A6" w:rsidRPr="00F364A6" w:rsidRDefault="00F364A6" w:rsidP="00F364A6">
                  <w:r w:rsidRPr="00F364A6">
                    <w:t xml:space="preserve">1939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D8143D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8D33D7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0A9B1F" w14:textId="77777777" w:rsidR="00F364A6" w:rsidRPr="00F364A6" w:rsidRDefault="00F364A6" w:rsidP="00F364A6">
                  <w:r w:rsidRPr="00F364A6">
                    <w:t xml:space="preserve"> Постановление №233 от 13.06.1996г. </w:t>
                  </w:r>
                </w:p>
              </w:tc>
            </w:tr>
            <w:tr w:rsidR="00F364A6" w:rsidRPr="00F364A6" w14:paraId="300AB6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994BB6" w14:textId="77777777" w:rsidR="00F364A6" w:rsidRPr="00F364A6" w:rsidRDefault="00F364A6" w:rsidP="00F364A6">
                  <w:r w:rsidRPr="00F364A6"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FA69B5" w14:textId="77777777" w:rsidR="00F364A6" w:rsidRPr="00F364A6" w:rsidRDefault="00F364A6" w:rsidP="00F364A6">
                  <w:r w:rsidRPr="00F364A6">
                    <w:t xml:space="preserve">Зотова Мария Митрофановна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B62C28" w14:textId="77777777" w:rsidR="00F364A6" w:rsidRPr="00F364A6" w:rsidRDefault="00F364A6" w:rsidP="00F364A6">
                  <w:r w:rsidRPr="00F364A6">
                    <w:t xml:space="preserve">1915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C8C77B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99A86E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DF4945" w14:textId="77777777" w:rsidR="00F364A6" w:rsidRPr="00F364A6" w:rsidRDefault="00F364A6" w:rsidP="00F364A6">
                  <w:r w:rsidRPr="00F364A6">
                    <w:t xml:space="preserve"> Постановление №233 от 13.06.1996г. </w:t>
                  </w:r>
                </w:p>
              </w:tc>
            </w:tr>
            <w:tr w:rsidR="00F364A6" w:rsidRPr="00F364A6" w14:paraId="5880C5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0B35CB" w14:textId="77777777" w:rsidR="00F364A6" w:rsidRPr="00F364A6" w:rsidRDefault="00F364A6" w:rsidP="00F364A6">
                  <w:r w:rsidRPr="00F364A6"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1B610D" w14:textId="77777777" w:rsidR="00F364A6" w:rsidRPr="00F364A6" w:rsidRDefault="00F364A6" w:rsidP="00F364A6">
                  <w:r w:rsidRPr="00F364A6">
                    <w:t xml:space="preserve">Крючков Виктор Митрофанович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66DAF6" w14:textId="77777777" w:rsidR="00F364A6" w:rsidRPr="00F364A6" w:rsidRDefault="00F364A6" w:rsidP="00F364A6">
                  <w:r w:rsidRPr="00F364A6">
                    <w:t xml:space="preserve">1954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EABB6D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2516F2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EE0D4B" w14:textId="77777777" w:rsidR="00F364A6" w:rsidRPr="00F364A6" w:rsidRDefault="00F364A6" w:rsidP="00F364A6">
                  <w:r w:rsidRPr="00F364A6">
                    <w:t xml:space="preserve"> Постановление №233 от 13.06.1996г. </w:t>
                  </w:r>
                </w:p>
              </w:tc>
            </w:tr>
            <w:tr w:rsidR="00F364A6" w:rsidRPr="00F364A6" w14:paraId="658B3B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2EFF82" w14:textId="77777777" w:rsidR="00F364A6" w:rsidRPr="00F364A6" w:rsidRDefault="00F364A6" w:rsidP="00F364A6">
                  <w:r w:rsidRPr="00F364A6"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0D173D" w14:textId="77777777" w:rsidR="00F364A6" w:rsidRPr="00F364A6" w:rsidRDefault="00F364A6" w:rsidP="00F364A6">
                  <w:r w:rsidRPr="00F364A6">
                    <w:t xml:space="preserve">Курьянова Мария Андреевна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41400C" w14:textId="77777777" w:rsidR="00F364A6" w:rsidRPr="00F364A6" w:rsidRDefault="00F364A6" w:rsidP="00F364A6">
                  <w:r w:rsidRPr="00F364A6">
                    <w:t xml:space="preserve">1923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42F1BD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40B05B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BA84F3" w14:textId="77777777" w:rsidR="00F364A6" w:rsidRPr="00F364A6" w:rsidRDefault="00F364A6" w:rsidP="00F364A6">
                  <w:r w:rsidRPr="00F364A6">
                    <w:t xml:space="preserve"> Постановление №233 от 13.06.1996г. </w:t>
                  </w:r>
                </w:p>
              </w:tc>
            </w:tr>
            <w:tr w:rsidR="00F364A6" w:rsidRPr="00F364A6" w14:paraId="149D76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7EA25D" w14:textId="77777777" w:rsidR="00F364A6" w:rsidRPr="00F364A6" w:rsidRDefault="00F364A6" w:rsidP="00F364A6">
                  <w:r w:rsidRPr="00F364A6">
                    <w:t xml:space="preserve">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279D2D" w14:textId="77777777" w:rsidR="00F364A6" w:rsidRPr="00F364A6" w:rsidRDefault="00F364A6" w:rsidP="00F364A6">
                  <w:r w:rsidRPr="00F364A6">
                    <w:t xml:space="preserve">Машина Агрипина Федоровна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C5CDEB" w14:textId="77777777" w:rsidR="00F364A6" w:rsidRPr="00F364A6" w:rsidRDefault="00F364A6" w:rsidP="00F364A6">
                  <w:r w:rsidRPr="00F364A6">
                    <w:t xml:space="preserve">1904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7992E7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057C49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7DEA97" w14:textId="77777777" w:rsidR="00F364A6" w:rsidRPr="00F364A6" w:rsidRDefault="00F364A6" w:rsidP="00F364A6">
                  <w:r w:rsidRPr="00F364A6">
                    <w:t xml:space="preserve"> Постановление №233 от 13.06.1996г. </w:t>
                  </w:r>
                </w:p>
              </w:tc>
            </w:tr>
            <w:tr w:rsidR="00F364A6" w:rsidRPr="00F364A6" w14:paraId="4EB315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CE5574" w14:textId="77777777" w:rsidR="00F364A6" w:rsidRPr="00F364A6" w:rsidRDefault="00F364A6" w:rsidP="00F364A6">
                  <w:r w:rsidRPr="00F364A6"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B14C09" w14:textId="77777777" w:rsidR="00F364A6" w:rsidRPr="00F364A6" w:rsidRDefault="00F364A6" w:rsidP="00F364A6">
                  <w:r w:rsidRPr="00F364A6">
                    <w:t xml:space="preserve">Михайлова Татьяна Кирилловна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BEC9B7" w14:textId="77777777" w:rsidR="00F364A6" w:rsidRPr="00F364A6" w:rsidRDefault="00F364A6" w:rsidP="00F364A6">
                  <w:r w:rsidRPr="00F364A6">
                    <w:t xml:space="preserve">1909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4D4028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A30DBB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52988C" w14:textId="77777777" w:rsidR="00F364A6" w:rsidRPr="00F364A6" w:rsidRDefault="00F364A6" w:rsidP="00F364A6">
                  <w:r w:rsidRPr="00F364A6">
                    <w:t xml:space="preserve"> Постановление №233 от 13.06.1996г. </w:t>
                  </w:r>
                </w:p>
              </w:tc>
            </w:tr>
            <w:tr w:rsidR="00F364A6" w:rsidRPr="00F364A6" w14:paraId="6AB7F7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5F70BD" w14:textId="77777777" w:rsidR="00F364A6" w:rsidRPr="00F364A6" w:rsidRDefault="00F364A6" w:rsidP="00F364A6">
                  <w:r w:rsidRPr="00F364A6">
                    <w:t xml:space="preserve">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74D6BB" w14:textId="77777777" w:rsidR="00F364A6" w:rsidRPr="00F364A6" w:rsidRDefault="00F364A6" w:rsidP="00F364A6">
                  <w:r w:rsidRPr="00F364A6">
                    <w:t xml:space="preserve">Сериков Михаил Васильевич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5E9622" w14:textId="77777777" w:rsidR="00F364A6" w:rsidRPr="00F364A6" w:rsidRDefault="00F364A6" w:rsidP="00F364A6">
                  <w:r w:rsidRPr="00F364A6">
                    <w:t xml:space="preserve">1969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B253CB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456A7C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130BC8" w14:textId="77777777" w:rsidR="00F364A6" w:rsidRPr="00F364A6" w:rsidRDefault="00F364A6" w:rsidP="00F364A6">
                  <w:r w:rsidRPr="00F364A6">
                    <w:t xml:space="preserve"> Постановление №233 от 13.06.1996г. </w:t>
                  </w:r>
                </w:p>
              </w:tc>
            </w:tr>
            <w:tr w:rsidR="00F364A6" w:rsidRPr="00F364A6" w14:paraId="6F79CC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A6C4EE" w14:textId="77777777" w:rsidR="00F364A6" w:rsidRPr="00F364A6" w:rsidRDefault="00F364A6" w:rsidP="00F364A6">
                  <w:r w:rsidRPr="00F364A6">
                    <w:lastRenderedPageBreak/>
                    <w:t xml:space="preserve">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DDA0B2" w14:textId="77777777" w:rsidR="00F364A6" w:rsidRPr="00F364A6" w:rsidRDefault="00F364A6" w:rsidP="00F364A6">
                  <w:r w:rsidRPr="00F364A6">
                    <w:t xml:space="preserve">Федосова Татьяна Ивановна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6ABC62" w14:textId="77777777" w:rsidR="00F364A6" w:rsidRPr="00F364A6" w:rsidRDefault="00F364A6" w:rsidP="00F364A6">
                  <w:r w:rsidRPr="00F364A6">
                    <w:t xml:space="preserve">1930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C9CEC6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0E4D3C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B5BF53" w14:textId="77777777" w:rsidR="00F364A6" w:rsidRPr="00F364A6" w:rsidRDefault="00F364A6" w:rsidP="00F364A6">
                  <w:r w:rsidRPr="00F364A6">
                    <w:t xml:space="preserve"> Постановление №233 от 13.06.1996г. </w:t>
                  </w:r>
                </w:p>
              </w:tc>
            </w:tr>
            <w:tr w:rsidR="00F364A6" w:rsidRPr="00F364A6" w14:paraId="3C0874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B12730" w14:textId="77777777" w:rsidR="00F364A6" w:rsidRPr="00F364A6" w:rsidRDefault="00F364A6" w:rsidP="00F364A6">
                  <w:r w:rsidRPr="00F364A6">
                    <w:t xml:space="preserve">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3927E4" w14:textId="77777777" w:rsidR="00F364A6" w:rsidRPr="00F364A6" w:rsidRDefault="00F364A6" w:rsidP="00F364A6">
                  <w:r w:rsidRPr="00F364A6">
                    <w:t xml:space="preserve">Фирсов Виктор Борисович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BC2C4B" w14:textId="77777777" w:rsidR="00F364A6" w:rsidRPr="00F364A6" w:rsidRDefault="00F364A6" w:rsidP="00F364A6">
                  <w:r w:rsidRPr="00F364A6">
                    <w:t xml:space="preserve">1951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FC2A9C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FB9C21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A188C2" w14:textId="77777777" w:rsidR="00F364A6" w:rsidRPr="00F364A6" w:rsidRDefault="00F364A6" w:rsidP="00F364A6">
                  <w:r w:rsidRPr="00F364A6">
                    <w:t xml:space="preserve"> Постановление №233 от 13.06.1996г. </w:t>
                  </w:r>
                </w:p>
              </w:tc>
            </w:tr>
            <w:tr w:rsidR="00F364A6" w:rsidRPr="00F364A6" w14:paraId="0E788B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6B817D" w14:textId="77777777" w:rsidR="00F364A6" w:rsidRPr="00F364A6" w:rsidRDefault="00F364A6" w:rsidP="00F364A6">
                  <w:r w:rsidRPr="00F364A6">
                    <w:t xml:space="preserve">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536A75" w14:textId="77777777" w:rsidR="00F364A6" w:rsidRPr="00F364A6" w:rsidRDefault="00F364A6" w:rsidP="00F364A6">
                  <w:r w:rsidRPr="00F364A6">
                    <w:t xml:space="preserve">Щукина Мария Ефимовна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27E05F" w14:textId="77777777" w:rsidR="00F364A6" w:rsidRPr="00F364A6" w:rsidRDefault="00F364A6" w:rsidP="00F364A6">
                  <w:r w:rsidRPr="00F364A6">
                    <w:t xml:space="preserve">1913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D77C7E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CFE1C4" w14:textId="77777777" w:rsidR="00F364A6" w:rsidRPr="00F364A6" w:rsidRDefault="00F364A6" w:rsidP="00F364A6">
                  <w:r w:rsidRPr="00F364A6">
                    <w:t xml:space="preserve">Данные отсутствуют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14D692" w14:textId="77777777" w:rsidR="00F364A6" w:rsidRPr="00F364A6" w:rsidRDefault="00F364A6" w:rsidP="00F364A6">
                  <w:r w:rsidRPr="00F364A6">
                    <w:t xml:space="preserve"> Постановление №233 от 13.06.1996г. </w:t>
                  </w:r>
                </w:p>
              </w:tc>
            </w:tr>
          </w:tbl>
          <w:p w14:paraId="419F206F" w14:textId="77777777" w:rsidR="00F364A6" w:rsidRPr="00F364A6" w:rsidRDefault="00F364A6" w:rsidP="00F364A6">
            <w:r w:rsidRPr="00F364A6">
              <w:t xml:space="preserve">  </w:t>
            </w:r>
          </w:p>
          <w:p w14:paraId="10AC0CA8" w14:textId="77777777" w:rsidR="00F364A6" w:rsidRPr="00F364A6" w:rsidRDefault="00F364A6" w:rsidP="00F364A6">
            <w:r w:rsidRPr="00F364A6">
              <w:t xml:space="preserve">Глава Дракинского                                                                Е.Н. Атаманова </w:t>
            </w:r>
          </w:p>
          <w:p w14:paraId="336E43B4" w14:textId="77777777" w:rsidR="00F364A6" w:rsidRPr="00F364A6" w:rsidRDefault="00F364A6" w:rsidP="00F364A6">
            <w:r w:rsidRPr="00F364A6">
              <w:t xml:space="preserve">сельского поселения                       </w:t>
            </w:r>
          </w:p>
        </w:tc>
        <w:tc>
          <w:tcPr>
            <w:tcW w:w="0" w:type="auto"/>
            <w:vAlign w:val="center"/>
            <w:hideMark/>
          </w:tcPr>
          <w:p w14:paraId="28280C7C" w14:textId="77777777" w:rsidR="00F364A6" w:rsidRPr="00F364A6" w:rsidRDefault="00F364A6" w:rsidP="00F364A6"/>
        </w:tc>
      </w:tr>
      <w:tr w:rsidR="00F364A6" w:rsidRPr="00F364A6" w14:paraId="378E8860" w14:textId="7777777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A5E0D9B" w14:textId="77777777" w:rsidR="00F364A6" w:rsidRPr="00F364A6" w:rsidRDefault="00F364A6" w:rsidP="00F364A6"/>
        </w:tc>
        <w:tc>
          <w:tcPr>
            <w:tcW w:w="0" w:type="auto"/>
            <w:vAlign w:val="center"/>
            <w:hideMark/>
          </w:tcPr>
          <w:p w14:paraId="753CC640" w14:textId="77777777" w:rsidR="00F364A6" w:rsidRPr="00F364A6" w:rsidRDefault="00F364A6" w:rsidP="00F364A6"/>
        </w:tc>
      </w:tr>
    </w:tbl>
    <w:p w14:paraId="72129FEA" w14:textId="77777777" w:rsidR="00F364A6" w:rsidRPr="00F364A6" w:rsidRDefault="00F364A6" w:rsidP="00F364A6">
      <w:r w:rsidRPr="00F364A6">
        <w:lastRenderedPageBreak/>
        <w:t xml:space="preserve">  </w:t>
      </w:r>
    </w:p>
    <w:p w14:paraId="0AF3CF50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0C"/>
    <w:rsid w:val="00083D70"/>
    <w:rsid w:val="001B010F"/>
    <w:rsid w:val="00225739"/>
    <w:rsid w:val="0064260C"/>
    <w:rsid w:val="00F3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8BF1E-1BB5-4C69-AF6C-99CD5496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2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2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2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26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26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26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26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26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26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2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2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2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26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26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26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2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26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26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2026-04-16T11:13:00Z</dcterms:created>
  <dcterms:modified xsi:type="dcterms:W3CDTF">2026-04-16T11:13:00Z</dcterms:modified>
</cp:coreProperties>
</file>