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C30" w:rsidRDefault="00DB5C30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360D6B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1B5" w:rsidRDefault="00AD419A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3D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.06</w:t>
      </w:r>
      <w:r w:rsidR="009221B5">
        <w:rPr>
          <w:rFonts w:ascii="Times New Roman" w:hAnsi="Times New Roman" w:cs="Times New Roman"/>
          <w:sz w:val="28"/>
          <w:szCs w:val="28"/>
        </w:rPr>
        <w:t>.202</w:t>
      </w:r>
      <w:r w:rsidR="000620F9">
        <w:rPr>
          <w:rFonts w:ascii="Times New Roman" w:hAnsi="Times New Roman" w:cs="Times New Roman"/>
          <w:sz w:val="28"/>
          <w:szCs w:val="28"/>
        </w:rPr>
        <w:t>3</w:t>
      </w:r>
      <w:r w:rsidR="009221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0620F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221B5">
        <w:rPr>
          <w:rFonts w:ascii="Times New Roman" w:hAnsi="Times New Roman" w:cs="Times New Roman"/>
          <w:sz w:val="28"/>
          <w:szCs w:val="28"/>
        </w:rPr>
        <w:t xml:space="preserve">  № </w:t>
      </w:r>
      <w:r w:rsidR="00A33D9F">
        <w:rPr>
          <w:rFonts w:ascii="Times New Roman" w:hAnsi="Times New Roman" w:cs="Times New Roman"/>
          <w:sz w:val="28"/>
          <w:szCs w:val="28"/>
        </w:rPr>
        <w:t>2</w:t>
      </w:r>
    </w:p>
    <w:p w:rsidR="009221B5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AE11B3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из </w:t>
      </w:r>
      <w:r w:rsidR="002E77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членов – </w:t>
      </w:r>
      <w:r w:rsidR="00D10B9E">
        <w:rPr>
          <w:rFonts w:ascii="Times New Roman" w:hAnsi="Times New Roman" w:cs="Times New Roman"/>
          <w:sz w:val="28"/>
          <w:szCs w:val="28"/>
        </w:rPr>
        <w:t>5</w:t>
      </w:r>
      <w:r w:rsidR="00CE5AD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E5AD1" w:rsidRDefault="00CE5AD1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C30" w:rsidRDefault="00DB5C30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B5" w:rsidRDefault="009221B5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DB5C30" w:rsidRPr="003D5243" w:rsidRDefault="00DB5C30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D4" w:rsidRDefault="009751D4" w:rsidP="00DB5C30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итогах декларационной кампании за 2022 год. </w:t>
      </w:r>
    </w:p>
    <w:p w:rsidR="00DB5C30" w:rsidRDefault="00DB5C30" w:rsidP="00DB5C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4B">
        <w:rPr>
          <w:rFonts w:ascii="Times New Roman" w:hAnsi="Times New Roman" w:cs="Times New Roman"/>
          <w:b/>
          <w:sz w:val="28"/>
          <w:szCs w:val="28"/>
        </w:rPr>
        <w:t>Докладчик:</w:t>
      </w:r>
      <w:r w:rsidRPr="00842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4B"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 w:rsidRPr="00842E4B">
        <w:rPr>
          <w:rFonts w:ascii="Times New Roman" w:hAnsi="Times New Roman" w:cs="Times New Roman"/>
          <w:sz w:val="28"/>
          <w:szCs w:val="28"/>
        </w:rPr>
        <w:t xml:space="preserve"> Т.А. – заместитель председателя Комиссии, ведущий специалист администрации </w:t>
      </w:r>
      <w:proofErr w:type="spellStart"/>
      <w:r w:rsidRPr="00842E4B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842E4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F086A" w:rsidRPr="00AF086A" w:rsidRDefault="00AF086A" w:rsidP="00DB5C3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620F9" w:rsidRPr="00DB5C30" w:rsidRDefault="000620F9" w:rsidP="00DB5C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5C30">
        <w:rPr>
          <w:rFonts w:ascii="Times New Roman" w:hAnsi="Times New Roman" w:cs="Times New Roman"/>
          <w:sz w:val="28"/>
          <w:szCs w:val="28"/>
          <w:u w:val="single"/>
        </w:rPr>
        <w:t>По первому вопросу повестки дня:</w:t>
      </w:r>
    </w:p>
    <w:p w:rsidR="009751D4" w:rsidRPr="009751D4" w:rsidRDefault="009751D4" w:rsidP="00DB5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3FD" w:rsidRDefault="009751D4" w:rsidP="00DB5C3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="00DB5C30"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 w:rsidR="00DB5C30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2E7752" w:rsidRDefault="002E7752" w:rsidP="00DB5C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за 2022</w:t>
      </w:r>
      <w:r w:rsidR="00DB5C30">
        <w:rPr>
          <w:rFonts w:ascii="Times New Roman" w:hAnsi="Times New Roman" w:cs="Times New Roman"/>
          <w:sz w:val="28"/>
          <w:szCs w:val="28"/>
        </w:rPr>
        <w:t xml:space="preserve"> год были предоставлены 2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DB5C3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DB5C3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2 руководителями подведомственных муниципальных учреждений, в установленные сроки, до 30.04.2023, что составило 100% от установленной штатной численности. Всего проанализировано </w:t>
      </w:r>
      <w:r w:rsidR="00016414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справок.</w:t>
      </w:r>
    </w:p>
    <w:p w:rsidR="009751D4" w:rsidRDefault="009751D4" w:rsidP="00DB5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Методическими рекомендациями справки заполнялись с использованием актуальной версии специального программного обеспечения «Справки БК». В целях соблюдения требований антикоррупционного законодательства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минимилизации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ошибочного (неточного) заполнения раздела 4 «Сведения о счетах в банках и иных кредитных организациях», в качестве дополнительного источника информации использовались сведения о счетах из личного кабинета налогоплательщика ФНС России с приложением справки-распечатки сведений о счетах, указанных в личном кабинете.</w:t>
      </w:r>
    </w:p>
    <w:p w:rsidR="00A33D9F" w:rsidRDefault="00A33D9F" w:rsidP="00DB5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проводилась с целью выявления полноты и соответствия методическим рекомендациям. По итогам проверки был сделан ретроспективный анализ сведений за 3 года (2020-2022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:rsidR="00A33D9F" w:rsidRDefault="00A33D9F" w:rsidP="00DB5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Фактов совершения сделок по приобретению муниципальными служащими имущества на сумму, превышающую общий доход муниципальных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служащих и его супруги (супруга) за последние 3 года, предшествующие совершению сделки, не выявлено.</w:t>
      </w:r>
    </w:p>
    <w:p w:rsidR="00DD1979" w:rsidRPr="00A719B6" w:rsidRDefault="00DD1979" w:rsidP="00DB5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пунктом 6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сведения о доходах, расходах, об имуществе и обязательствах имущественного характера, муниципальных служащих, не размещались на официальном сайте. </w:t>
      </w:r>
    </w:p>
    <w:p w:rsidR="00794163" w:rsidRPr="00DB5C30" w:rsidRDefault="00794163" w:rsidP="00DB5C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F76" w:rsidRPr="00527F76" w:rsidRDefault="00527F76" w:rsidP="00223E83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F76">
        <w:rPr>
          <w:rFonts w:ascii="Times New Roman" w:hAnsi="Times New Roman" w:cs="Times New Roman"/>
          <w:sz w:val="28"/>
          <w:szCs w:val="28"/>
        </w:rPr>
        <w:t>Подпис</w:t>
      </w:r>
      <w:r w:rsidR="00AE11B3">
        <w:rPr>
          <w:rFonts w:ascii="Times New Roman" w:hAnsi="Times New Roman" w:cs="Times New Roman"/>
          <w:sz w:val="28"/>
          <w:szCs w:val="28"/>
        </w:rPr>
        <w:t xml:space="preserve">и:                  </w:t>
      </w:r>
      <w:r w:rsidRPr="00527F7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824D1">
        <w:rPr>
          <w:rFonts w:ascii="Times New Roman" w:hAnsi="Times New Roman" w:cs="Times New Roman"/>
          <w:sz w:val="28"/>
          <w:szCs w:val="28"/>
        </w:rPr>
        <w:t xml:space="preserve">  </w:t>
      </w:r>
      <w:r w:rsidR="000620F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10E6E">
        <w:rPr>
          <w:rFonts w:ascii="Times New Roman" w:hAnsi="Times New Roman" w:cs="Times New Roman"/>
          <w:sz w:val="28"/>
          <w:szCs w:val="28"/>
        </w:rPr>
        <w:t xml:space="preserve"> </w:t>
      </w:r>
      <w:r w:rsidR="000620F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27F76" w:rsidRPr="00527F76" w:rsidSect="00DB5C30">
      <w:pgSz w:w="11906" w:h="16838"/>
      <w:pgMar w:top="397" w:right="567" w:bottom="39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11AF"/>
    <w:multiLevelType w:val="hybridMultilevel"/>
    <w:tmpl w:val="BDFACA72"/>
    <w:lvl w:ilvl="0" w:tplc="E79A8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C32EB7"/>
    <w:multiLevelType w:val="hybridMultilevel"/>
    <w:tmpl w:val="28581EB8"/>
    <w:lvl w:ilvl="0" w:tplc="C6B25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6B4493"/>
    <w:multiLevelType w:val="hybridMultilevel"/>
    <w:tmpl w:val="53A8E26C"/>
    <w:lvl w:ilvl="0" w:tplc="2EEEF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EC414A"/>
    <w:multiLevelType w:val="hybridMultilevel"/>
    <w:tmpl w:val="5BB8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467B3"/>
    <w:multiLevelType w:val="hybridMultilevel"/>
    <w:tmpl w:val="712C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F7107"/>
    <w:multiLevelType w:val="hybridMultilevel"/>
    <w:tmpl w:val="1460F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B5"/>
    <w:rsid w:val="00016414"/>
    <w:rsid w:val="000620F9"/>
    <w:rsid w:val="00067838"/>
    <w:rsid w:val="000D1833"/>
    <w:rsid w:val="000D33FD"/>
    <w:rsid w:val="001824D1"/>
    <w:rsid w:val="001A0181"/>
    <w:rsid w:val="001D4985"/>
    <w:rsid w:val="00210CA3"/>
    <w:rsid w:val="00223E83"/>
    <w:rsid w:val="002D451F"/>
    <w:rsid w:val="002E7752"/>
    <w:rsid w:val="00336200"/>
    <w:rsid w:val="00360D6B"/>
    <w:rsid w:val="003B33E9"/>
    <w:rsid w:val="00527F76"/>
    <w:rsid w:val="00562334"/>
    <w:rsid w:val="0061316B"/>
    <w:rsid w:val="0065263A"/>
    <w:rsid w:val="006A25D6"/>
    <w:rsid w:val="00767BD1"/>
    <w:rsid w:val="007936B2"/>
    <w:rsid w:val="00794163"/>
    <w:rsid w:val="009221B5"/>
    <w:rsid w:val="009751D4"/>
    <w:rsid w:val="009A12F5"/>
    <w:rsid w:val="00A115EB"/>
    <w:rsid w:val="00A33D9F"/>
    <w:rsid w:val="00AA5C8B"/>
    <w:rsid w:val="00AD193B"/>
    <w:rsid w:val="00AD419A"/>
    <w:rsid w:val="00AE11B3"/>
    <w:rsid w:val="00AF086A"/>
    <w:rsid w:val="00C42A6F"/>
    <w:rsid w:val="00CA3C20"/>
    <w:rsid w:val="00CC0186"/>
    <w:rsid w:val="00CD7334"/>
    <w:rsid w:val="00CE5AD1"/>
    <w:rsid w:val="00D10B9E"/>
    <w:rsid w:val="00D75384"/>
    <w:rsid w:val="00DB5C30"/>
    <w:rsid w:val="00DD1979"/>
    <w:rsid w:val="00DD6E89"/>
    <w:rsid w:val="00E06DD2"/>
    <w:rsid w:val="00E5277D"/>
    <w:rsid w:val="00EA5290"/>
    <w:rsid w:val="00F039A0"/>
    <w:rsid w:val="00F10E6E"/>
    <w:rsid w:val="00F8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6026"/>
  <w15:chartTrackingRefBased/>
  <w15:docId w15:val="{2CB161CC-C5FA-4729-84D8-AD698331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1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21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EDFA6-5046-4511-A1F7-3BF67067B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6</cp:revision>
  <cp:lastPrinted>2024-02-14T10:48:00Z</cp:lastPrinted>
  <dcterms:created xsi:type="dcterms:W3CDTF">2024-03-19T11:48:00Z</dcterms:created>
  <dcterms:modified xsi:type="dcterms:W3CDTF">2024-05-23T09:55:00Z</dcterms:modified>
</cp:coreProperties>
</file>