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F12CB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A5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3F5501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</w:t>
      </w:r>
      <w:r w:rsidR="001F12CB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учреждениях.</w:t>
      </w:r>
    </w:p>
    <w:p w:rsidR="001F12CB" w:rsidRPr="001F12CB" w:rsidRDefault="001F12CB" w:rsidP="001F12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C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1F12CB" w:rsidRPr="001F12CB" w:rsidRDefault="001F12CB" w:rsidP="001F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5A549E" w:rsidRDefault="001F12CB" w:rsidP="001F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CB">
        <w:rPr>
          <w:rFonts w:ascii="Times New Roman" w:hAnsi="Times New Roman" w:cs="Times New Roman"/>
          <w:sz w:val="28"/>
          <w:szCs w:val="28"/>
        </w:rPr>
        <w:t>Докладчик:</w:t>
      </w:r>
      <w:r w:rsidR="005A549E" w:rsidRPr="005A549E">
        <w:rPr>
          <w:rFonts w:ascii="Times New Roman" w:hAnsi="Times New Roman" w:cs="Times New Roman"/>
          <w:sz w:val="28"/>
          <w:szCs w:val="28"/>
        </w:rPr>
        <w:t xml:space="preserve"> </w:t>
      </w:r>
      <w:r w:rsidR="005A549E">
        <w:rPr>
          <w:rFonts w:ascii="Times New Roman" w:hAnsi="Times New Roman" w:cs="Times New Roman"/>
          <w:sz w:val="28"/>
          <w:szCs w:val="28"/>
        </w:rPr>
        <w:t xml:space="preserve">Атаманова Е.Н. – председатель Комиссии, глава </w:t>
      </w:r>
      <w:proofErr w:type="spellStart"/>
      <w:r w:rsidR="005A549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A54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549E" w:rsidRPr="001F12CB" w:rsidRDefault="005A549E" w:rsidP="001F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5A549E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49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A549E">
        <w:rPr>
          <w:rFonts w:ascii="Times New Roman" w:hAnsi="Times New Roman" w:cs="Times New Roman"/>
          <w:sz w:val="28"/>
          <w:szCs w:val="28"/>
          <w:u w:val="single"/>
        </w:rPr>
        <w:t>о первому вопросу повестки дня</w:t>
      </w:r>
    </w:p>
    <w:p w:rsidR="005D19CA" w:rsidRDefault="005D19CA" w:rsidP="005A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C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49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5A549E">
        <w:rPr>
          <w:rFonts w:ascii="Times New Roman" w:hAnsi="Times New Roman" w:cs="Times New Roman"/>
          <w:sz w:val="28"/>
          <w:szCs w:val="28"/>
        </w:rPr>
        <w:t xml:space="preserve"> Т.А., </w:t>
      </w:r>
      <w:r>
        <w:rPr>
          <w:rFonts w:ascii="Times New Roman" w:hAnsi="Times New Roman" w:cs="Times New Roman"/>
          <w:sz w:val="28"/>
          <w:szCs w:val="28"/>
        </w:rPr>
        <w:t>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Pr="005A549E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5A549E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="005D19CA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6" w:rsidRDefault="00CC0186" w:rsidP="00E64D57">
      <w:pPr>
        <w:spacing w:after="0" w:line="240" w:lineRule="auto"/>
        <w:jc w:val="both"/>
      </w:pPr>
    </w:p>
    <w:p w:rsidR="00E64D57" w:rsidRPr="005A549E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4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5D19CA" w:rsidRPr="005A549E">
        <w:rPr>
          <w:rFonts w:ascii="Times New Roman" w:hAnsi="Times New Roman" w:cs="Times New Roman"/>
          <w:sz w:val="28"/>
          <w:szCs w:val="28"/>
          <w:u w:val="single"/>
        </w:rPr>
        <w:t>второ</w:t>
      </w:r>
      <w:r w:rsidRPr="005A549E">
        <w:rPr>
          <w:rFonts w:ascii="Times New Roman" w:hAnsi="Times New Roman" w:cs="Times New Roman"/>
          <w:sz w:val="28"/>
          <w:szCs w:val="28"/>
          <w:u w:val="single"/>
        </w:rPr>
        <w:t xml:space="preserve">му вопросу </w:t>
      </w:r>
      <w:r w:rsidR="005A549E" w:rsidRPr="005A549E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5A5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="005A5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49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5A549E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3F5501">
        <w:rPr>
          <w:rFonts w:ascii="Times New Roman" w:hAnsi="Times New Roman" w:cs="Times New Roman"/>
          <w:sz w:val="28"/>
          <w:szCs w:val="28"/>
        </w:rPr>
        <w:t xml:space="preserve"> 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 до 01.11.2022.</w:t>
      </w:r>
    </w:p>
    <w:p w:rsidR="005D450A" w:rsidRPr="00476EA8" w:rsidRDefault="005A549E" w:rsidP="005A549E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50A"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5A549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proofErr w:type="spellStart"/>
      <w:r w:rsidR="005A549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5A549E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Pr="005A549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4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5D19CA" w:rsidRPr="005A549E"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="003F5501" w:rsidRPr="005A549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A26A7" w:rsidRPr="005A549E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A549E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BC5D7E" w:rsidRDefault="00BC5D7E" w:rsidP="005A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49E">
        <w:rPr>
          <w:rFonts w:ascii="Times New Roman" w:hAnsi="Times New Roman" w:cs="Times New Roman"/>
          <w:sz w:val="28"/>
          <w:szCs w:val="28"/>
        </w:rPr>
        <w:t>Атаманову Е.Н.</w:t>
      </w:r>
    </w:p>
    <w:p w:rsidR="00E64D57" w:rsidRDefault="00BC5D7E" w:rsidP="005A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</w:t>
      </w:r>
      <w:r w:rsidR="003F5501">
        <w:rPr>
          <w:rFonts w:ascii="Times New Roman" w:hAnsi="Times New Roman" w:cs="Times New Roman"/>
          <w:sz w:val="28"/>
          <w:szCs w:val="28"/>
        </w:rPr>
        <w:t>должить</w:t>
      </w:r>
      <w:r w:rsidR="00476EA8">
        <w:rPr>
          <w:rFonts w:ascii="Times New Roman" w:hAnsi="Times New Roman" w:cs="Times New Roman"/>
          <w:sz w:val="28"/>
          <w:szCs w:val="28"/>
        </w:rPr>
        <w:t xml:space="preserve">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C102B6">
        <w:rPr>
          <w:rFonts w:ascii="Times New Roman" w:hAnsi="Times New Roman" w:cs="Times New Roman"/>
          <w:sz w:val="28"/>
          <w:szCs w:val="28"/>
        </w:rPr>
        <w:t>и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</w:t>
      </w:r>
      <w:r w:rsidR="00C102B6">
        <w:rPr>
          <w:rFonts w:ascii="Times New Roman" w:hAnsi="Times New Roman" w:cs="Times New Roman"/>
          <w:sz w:val="28"/>
          <w:szCs w:val="28"/>
        </w:rPr>
        <w:t>работников</w:t>
      </w:r>
      <w:r w:rsidR="00C102B6">
        <w:rPr>
          <w:rFonts w:ascii="Times New Roman" w:hAnsi="Times New Roman" w:cs="Times New Roman"/>
          <w:sz w:val="28"/>
          <w:szCs w:val="28"/>
        </w:rPr>
        <w:t>, участвующи</w:t>
      </w:r>
      <w:r w:rsidR="00C102B6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C102B6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proofErr w:type="gramStart"/>
      <w:r w:rsidR="00C102B6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C102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>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F0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50F09">
        <w:rPr>
          <w:rFonts w:ascii="Times New Roman" w:hAnsi="Times New Roman" w:cs="Times New Roman"/>
          <w:sz w:val="28"/>
          <w:szCs w:val="28"/>
        </w:rPr>
        <w:t xml:space="preserve"> </w:t>
      </w:r>
      <w:r w:rsidR="00CA26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5A549E" w:rsidP="00CA26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="00CA26A7" w:rsidRPr="00CA26A7">
        <w:rPr>
          <w:rFonts w:ascii="Times New Roman" w:hAnsi="Times New Roman" w:cs="Times New Roman"/>
          <w:sz w:val="28"/>
          <w:szCs w:val="28"/>
        </w:rPr>
        <w:t xml:space="preserve">предоставить отчет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26A7" w:rsidRPr="00CA26A7">
        <w:rPr>
          <w:rFonts w:ascii="Times New Roman" w:hAnsi="Times New Roman" w:cs="Times New Roman"/>
          <w:sz w:val="28"/>
          <w:szCs w:val="28"/>
        </w:rPr>
        <w:t>о продела</w:t>
      </w:r>
      <w:r w:rsidR="003F5501">
        <w:rPr>
          <w:rFonts w:ascii="Times New Roman" w:hAnsi="Times New Roman" w:cs="Times New Roman"/>
          <w:sz w:val="28"/>
          <w:szCs w:val="28"/>
        </w:rPr>
        <w:t>нной работе в срок до 01.12.2022</w:t>
      </w:r>
      <w:r w:rsidR="00CA26A7" w:rsidRPr="00CA26A7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1F12CB">
      <w:pgSz w:w="11906" w:h="16838"/>
      <w:pgMar w:top="709" w:right="680" w:bottom="993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F12CB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A549E"/>
    <w:rsid w:val="005D19CA"/>
    <w:rsid w:val="005D450A"/>
    <w:rsid w:val="0062663B"/>
    <w:rsid w:val="00650F09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102B6"/>
    <w:rsid w:val="00C34F4E"/>
    <w:rsid w:val="00CA26A7"/>
    <w:rsid w:val="00CC0186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5640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B755-270D-47D4-8C51-153D4DA0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12</cp:revision>
  <cp:lastPrinted>2022-01-24T07:45:00Z</cp:lastPrinted>
  <dcterms:created xsi:type="dcterms:W3CDTF">2024-03-19T07:27:00Z</dcterms:created>
  <dcterms:modified xsi:type="dcterms:W3CDTF">2024-05-23T10:00:00Z</dcterms:modified>
</cp:coreProperties>
</file>